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93F5" w14:textId="03482932" w:rsidR="00D204FF" w:rsidRDefault="004E0123">
      <w:pPr>
        <w:jc w:val="center"/>
        <w:rPr>
          <w:rFonts w:eastAsia="Times New Roman"/>
          <w:b/>
          <w:u w:val="single"/>
        </w:rPr>
      </w:pPr>
      <w:r>
        <w:rPr>
          <w:rFonts w:eastAsia="Times New Roman"/>
          <w:b/>
          <w:noProof/>
        </w:rPr>
        <w:drawing>
          <wp:inline distT="114300" distB="114300" distL="114300" distR="114300" wp14:anchorId="5D74786E" wp14:editId="4E6FC220">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65AD1450" w14:textId="77777777" w:rsidR="00D204FF" w:rsidRPr="002C7C6B" w:rsidRDefault="004E0123">
      <w:pPr>
        <w:spacing w:line="360" w:lineRule="auto"/>
        <w:jc w:val="center"/>
        <w:rPr>
          <w:rFonts w:ascii="Calibri" w:eastAsia="Calibri" w:hAnsi="Calibri" w:cs="Calibri"/>
          <w:b/>
        </w:rPr>
      </w:pPr>
      <w:r w:rsidRPr="002C7C6B">
        <w:rPr>
          <w:rFonts w:ascii="Calibri" w:eastAsia="Calibri" w:hAnsi="Calibri" w:cs="Calibri"/>
          <w:b/>
        </w:rPr>
        <w:t xml:space="preserve">STUDENT REPRESENTATIVE COUNCIL </w:t>
      </w:r>
    </w:p>
    <w:p w14:paraId="3BF139FF" w14:textId="21B99722" w:rsidR="00D204FF" w:rsidRPr="002C7C6B" w:rsidRDefault="004E0123">
      <w:pPr>
        <w:spacing w:line="360" w:lineRule="auto"/>
        <w:jc w:val="center"/>
        <w:rPr>
          <w:rFonts w:ascii="Calibri" w:eastAsia="Calibri" w:hAnsi="Calibri" w:cs="Calibri"/>
          <w:b/>
        </w:rPr>
      </w:pPr>
      <w:r w:rsidRPr="002C7C6B">
        <w:rPr>
          <w:rFonts w:ascii="Calibri" w:eastAsia="Calibri" w:hAnsi="Calibri" w:cs="Calibri"/>
          <w:b/>
        </w:rPr>
        <w:t>20</w:t>
      </w:r>
      <w:r w:rsidR="003102BF">
        <w:rPr>
          <w:rFonts w:ascii="Calibri" w:eastAsia="Calibri" w:hAnsi="Calibri" w:cs="Calibri"/>
          <w:b/>
        </w:rPr>
        <w:t>21</w:t>
      </w:r>
      <w:r w:rsidRPr="002C7C6B">
        <w:rPr>
          <w:rFonts w:ascii="Calibri" w:eastAsia="Calibri" w:hAnsi="Calibri" w:cs="Calibri"/>
          <w:b/>
        </w:rPr>
        <w:t xml:space="preserve"> Meeting </w:t>
      </w:r>
      <w:r w:rsidR="003102BF">
        <w:rPr>
          <w:rFonts w:ascii="Calibri" w:eastAsia="Calibri" w:hAnsi="Calibri" w:cs="Calibri"/>
          <w:b/>
        </w:rPr>
        <w:t>1</w:t>
      </w:r>
      <w:r w:rsidR="0068393B" w:rsidRPr="002C7C6B">
        <w:rPr>
          <w:rFonts w:ascii="Calibri" w:eastAsia="Calibri" w:hAnsi="Calibri" w:cs="Calibri"/>
          <w:b/>
        </w:rPr>
        <w:t xml:space="preserve"> - </w:t>
      </w:r>
      <w:r w:rsidR="003102BF">
        <w:rPr>
          <w:rFonts w:ascii="Calibri" w:eastAsia="Calibri" w:hAnsi="Calibri" w:cs="Calibri"/>
          <w:b/>
        </w:rPr>
        <w:t>January</w:t>
      </w:r>
    </w:p>
    <w:p w14:paraId="304ACBEC" w14:textId="7FB18DF7" w:rsidR="00D204FF" w:rsidRPr="002C7C6B" w:rsidRDefault="003102BF">
      <w:pPr>
        <w:spacing w:line="360" w:lineRule="auto"/>
        <w:jc w:val="center"/>
        <w:rPr>
          <w:rFonts w:ascii="Calibri" w:eastAsia="Calibri" w:hAnsi="Calibri" w:cs="Calibri"/>
        </w:rPr>
      </w:pPr>
      <w:r>
        <w:rPr>
          <w:rFonts w:ascii="Calibri" w:eastAsia="Calibri" w:hAnsi="Calibri" w:cs="Calibri"/>
        </w:rPr>
        <w:t>Thursday</w:t>
      </w:r>
      <w:r w:rsidR="0068393B" w:rsidRPr="002C7C6B">
        <w:rPr>
          <w:rFonts w:ascii="Calibri" w:eastAsia="Calibri" w:hAnsi="Calibri" w:cs="Calibri"/>
        </w:rPr>
        <w:t xml:space="preserve"> </w:t>
      </w:r>
      <w:r>
        <w:rPr>
          <w:rFonts w:ascii="Calibri" w:eastAsia="Calibri" w:hAnsi="Calibri" w:cs="Calibri"/>
        </w:rPr>
        <w:t>January</w:t>
      </w:r>
      <w:r w:rsidR="0068393B" w:rsidRPr="002C7C6B">
        <w:rPr>
          <w:rFonts w:ascii="Calibri" w:eastAsia="Calibri" w:hAnsi="Calibri" w:cs="Calibri"/>
        </w:rPr>
        <w:t xml:space="preserve"> </w:t>
      </w:r>
      <w:r>
        <w:rPr>
          <w:rFonts w:ascii="Calibri" w:eastAsia="Calibri" w:hAnsi="Calibri" w:cs="Calibri"/>
        </w:rPr>
        <w:t>28</w:t>
      </w:r>
      <w:r w:rsidR="00962918">
        <w:rPr>
          <w:rFonts w:ascii="Calibri" w:eastAsia="Calibri" w:hAnsi="Calibri" w:cs="Calibri"/>
        </w:rPr>
        <w:t>th</w:t>
      </w:r>
      <w:r w:rsidR="004E0123" w:rsidRPr="002C7C6B">
        <w:rPr>
          <w:rFonts w:ascii="Calibri" w:eastAsia="Calibri" w:hAnsi="Calibri" w:cs="Calibri"/>
        </w:rPr>
        <w:t xml:space="preserve"> </w:t>
      </w:r>
      <w:r w:rsidR="00962918">
        <w:rPr>
          <w:rFonts w:ascii="Calibri" w:eastAsia="Calibri" w:hAnsi="Calibri" w:cs="Calibri"/>
        </w:rPr>
        <w:t>–</w:t>
      </w:r>
      <w:r w:rsidR="0068393B" w:rsidRPr="002C7C6B">
        <w:rPr>
          <w:rFonts w:ascii="Calibri" w:eastAsia="Calibri" w:hAnsi="Calibri" w:cs="Calibri"/>
        </w:rPr>
        <w:t xml:space="preserve"> </w:t>
      </w:r>
      <w:r>
        <w:rPr>
          <w:rFonts w:ascii="Calibri" w:eastAsia="Calibri" w:hAnsi="Calibri" w:cs="Calibri"/>
        </w:rPr>
        <w:t>4:00-6</w:t>
      </w:r>
      <w:r w:rsidR="00962918">
        <w:rPr>
          <w:rFonts w:ascii="Calibri" w:eastAsia="Calibri" w:hAnsi="Calibri" w:cs="Calibri"/>
        </w:rPr>
        <w:t>:00pm</w:t>
      </w:r>
    </w:p>
    <w:p w14:paraId="178FAD18" w14:textId="70FD8C7B" w:rsidR="0068393B" w:rsidRPr="002C7C6B" w:rsidRDefault="0068393B">
      <w:pPr>
        <w:spacing w:line="360" w:lineRule="auto"/>
        <w:jc w:val="center"/>
        <w:rPr>
          <w:rFonts w:ascii="Calibri" w:eastAsia="Calibri" w:hAnsi="Calibri" w:cs="Calibri"/>
        </w:rPr>
      </w:pPr>
      <w:r w:rsidRPr="002C7C6B">
        <w:rPr>
          <w:rFonts w:ascii="Calibri" w:eastAsia="Calibri" w:hAnsi="Calibri" w:cs="Calibri"/>
        </w:rPr>
        <w:t>Meeting ID:</w:t>
      </w:r>
      <w:r w:rsidR="004A1187">
        <w:rPr>
          <w:rFonts w:ascii="Calibri" w:eastAsia="Calibri" w:hAnsi="Calibri" w:cs="Calibri"/>
        </w:rPr>
        <w:t xml:space="preserve"> </w:t>
      </w:r>
    </w:p>
    <w:p w14:paraId="491B586C" w14:textId="171D27E4" w:rsidR="00D204FF" w:rsidRPr="002C7C6B" w:rsidRDefault="002364D1">
      <w:pPr>
        <w:spacing w:line="360" w:lineRule="auto"/>
        <w:jc w:val="center"/>
        <w:rPr>
          <w:rFonts w:ascii="Calibri" w:eastAsia="Calibri" w:hAnsi="Calibri" w:cs="Calibri"/>
          <w:b/>
        </w:rPr>
      </w:pPr>
      <w:r>
        <w:rPr>
          <w:rFonts w:ascii="Calibri" w:eastAsia="Calibri" w:hAnsi="Calibri" w:cs="Calibri"/>
          <w:b/>
        </w:rPr>
        <w:t>Unconfirmed Minutes</w:t>
      </w:r>
    </w:p>
    <w:p w14:paraId="4232592D" w14:textId="77777777" w:rsidR="002364D1" w:rsidRPr="00C103FD" w:rsidRDefault="002364D1" w:rsidP="002364D1">
      <w:pPr>
        <w:spacing w:before="240" w:after="240"/>
        <w:ind w:right="-51"/>
        <w:contextualSpacing/>
        <w:jc w:val="center"/>
        <w:rPr>
          <w:rFonts w:eastAsia="Times New Roman"/>
          <w:color w:val="000000"/>
          <w:sz w:val="20"/>
          <w:szCs w:val="20"/>
        </w:rPr>
      </w:pPr>
      <w:bookmarkStart w:id="0" w:name="_heading=h.gjdgxs" w:colFirst="0" w:colLast="0"/>
      <w:bookmarkEnd w:id="0"/>
    </w:p>
    <w:p w14:paraId="2093DC1B" w14:textId="77777777" w:rsidR="002364D1" w:rsidRPr="00913CED" w:rsidRDefault="002364D1" w:rsidP="002364D1">
      <w:pPr>
        <w:rPr>
          <w:rFonts w:asciiTheme="majorHAnsi" w:hAnsiTheme="majorHAnsi"/>
          <w:b/>
          <w:bCs/>
        </w:rPr>
      </w:pPr>
      <w:r w:rsidRPr="00913CED">
        <w:rPr>
          <w:rFonts w:asciiTheme="majorHAnsi" w:hAnsiTheme="majorHAnsi"/>
          <w:b/>
          <w:bCs/>
        </w:rPr>
        <w:t>Members Present:</w:t>
      </w:r>
    </w:p>
    <w:p w14:paraId="636FB998" w14:textId="493ED936" w:rsidR="002364D1" w:rsidRPr="004D015E" w:rsidRDefault="002364D1" w:rsidP="002364D1">
      <w:pPr>
        <w:rPr>
          <w:rFonts w:asciiTheme="majorHAnsi" w:hAnsiTheme="majorHAnsi"/>
        </w:rPr>
      </w:pPr>
      <w:r w:rsidRPr="004D015E">
        <w:rPr>
          <w:rFonts w:asciiTheme="majorHAnsi" w:hAnsiTheme="majorHAnsi"/>
        </w:rPr>
        <w:t>Mary-Pearl Chung – President (Chair)</w:t>
      </w:r>
    </w:p>
    <w:p w14:paraId="58F6EF4E" w14:textId="5AF6A03B" w:rsidR="002364D1" w:rsidRPr="004D015E" w:rsidRDefault="002364D1" w:rsidP="002364D1">
      <w:pPr>
        <w:rPr>
          <w:rFonts w:asciiTheme="majorHAnsi" w:hAnsiTheme="majorHAnsi"/>
          <w:color w:val="000000" w:themeColor="text1"/>
        </w:rPr>
      </w:pPr>
      <w:r w:rsidRPr="004D015E">
        <w:rPr>
          <w:rFonts w:asciiTheme="majorHAnsi" w:hAnsiTheme="majorHAnsi"/>
          <w:color w:val="000000" w:themeColor="text1"/>
        </w:rPr>
        <w:t xml:space="preserve">Griffen Burgess - Vice President Education </w:t>
      </w:r>
      <w:r w:rsidR="007040BF" w:rsidRPr="004D015E">
        <w:rPr>
          <w:rFonts w:asciiTheme="majorHAnsi" w:hAnsiTheme="majorHAnsi"/>
          <w:color w:val="000000" w:themeColor="text1"/>
        </w:rPr>
        <w:t xml:space="preserve">- </w:t>
      </w:r>
      <w:r w:rsidRPr="004D015E">
        <w:rPr>
          <w:rFonts w:asciiTheme="majorHAnsi" w:hAnsiTheme="majorHAnsi"/>
          <w:color w:val="000000" w:themeColor="text1"/>
        </w:rPr>
        <w:t xml:space="preserve">Undergraduate </w:t>
      </w:r>
    </w:p>
    <w:p w14:paraId="144772C2" w14:textId="426DD013" w:rsidR="002364D1" w:rsidRPr="004D015E" w:rsidRDefault="002364D1" w:rsidP="002364D1">
      <w:pPr>
        <w:rPr>
          <w:rFonts w:asciiTheme="majorHAnsi" w:hAnsiTheme="majorHAnsi"/>
        </w:rPr>
      </w:pPr>
      <w:r w:rsidRPr="004D015E">
        <w:rPr>
          <w:rFonts w:asciiTheme="majorHAnsi" w:hAnsiTheme="majorHAnsi"/>
        </w:rPr>
        <w:t>Nikodin Matic - Vice President</w:t>
      </w:r>
      <w:r w:rsidR="007040BF" w:rsidRPr="004D015E">
        <w:rPr>
          <w:rFonts w:asciiTheme="majorHAnsi" w:hAnsiTheme="majorHAnsi"/>
        </w:rPr>
        <w:t xml:space="preserve"> -</w:t>
      </w:r>
      <w:r w:rsidRPr="004D015E">
        <w:rPr>
          <w:rFonts w:asciiTheme="majorHAnsi" w:hAnsiTheme="majorHAnsi"/>
        </w:rPr>
        <w:t xml:space="preserve"> Activities</w:t>
      </w:r>
    </w:p>
    <w:p w14:paraId="140A33C7" w14:textId="77777777" w:rsidR="002364D1" w:rsidRPr="004D015E" w:rsidRDefault="002364D1" w:rsidP="002364D1">
      <w:pPr>
        <w:rPr>
          <w:rFonts w:asciiTheme="majorHAnsi" w:hAnsiTheme="majorHAnsi"/>
        </w:rPr>
      </w:pPr>
      <w:r w:rsidRPr="004D015E">
        <w:rPr>
          <w:rFonts w:asciiTheme="majorHAnsi" w:hAnsiTheme="majorHAnsi"/>
        </w:rPr>
        <w:t>Tyler Wilson - General Secretary</w:t>
      </w:r>
    </w:p>
    <w:p w14:paraId="74704D3A" w14:textId="1486A0A4" w:rsidR="002364D1" w:rsidRPr="004D015E" w:rsidRDefault="002364D1" w:rsidP="002364D1">
      <w:pPr>
        <w:rPr>
          <w:rFonts w:asciiTheme="majorHAnsi" w:hAnsiTheme="majorHAnsi"/>
          <w:color w:val="000000" w:themeColor="text1"/>
        </w:rPr>
      </w:pPr>
      <w:r w:rsidRPr="004D015E">
        <w:rPr>
          <w:rFonts w:asciiTheme="majorHAnsi" w:hAnsiTheme="majorHAnsi"/>
          <w:color w:val="000000" w:themeColor="text1"/>
        </w:rPr>
        <w:t>Simon Preuss-Kearney – Kingswood Representative</w:t>
      </w:r>
    </w:p>
    <w:p w14:paraId="540254E8" w14:textId="77777777" w:rsidR="00DA6310" w:rsidRPr="004D015E" w:rsidRDefault="00DA6310" w:rsidP="002364D1">
      <w:pPr>
        <w:rPr>
          <w:rFonts w:asciiTheme="majorHAnsi" w:hAnsiTheme="majorHAnsi"/>
          <w:color w:val="000000" w:themeColor="text1"/>
        </w:rPr>
      </w:pPr>
      <w:r w:rsidRPr="004D015E">
        <w:rPr>
          <w:rFonts w:asciiTheme="majorHAnsi" w:hAnsiTheme="majorHAnsi"/>
          <w:color w:val="000000" w:themeColor="text1"/>
        </w:rPr>
        <w:t>Manika Sahni – International Student Representative</w:t>
      </w:r>
    </w:p>
    <w:p w14:paraId="6E678EFC" w14:textId="77777777" w:rsidR="00DA6310" w:rsidRPr="004D015E" w:rsidRDefault="00DA6310" w:rsidP="002364D1">
      <w:pPr>
        <w:rPr>
          <w:rFonts w:asciiTheme="majorHAnsi" w:hAnsiTheme="majorHAnsi"/>
          <w:color w:val="000000" w:themeColor="text1"/>
        </w:rPr>
      </w:pPr>
      <w:r w:rsidRPr="004D015E">
        <w:rPr>
          <w:rFonts w:asciiTheme="majorHAnsi" w:hAnsiTheme="majorHAnsi"/>
          <w:color w:val="000000" w:themeColor="text1"/>
        </w:rPr>
        <w:t>Rosina Armstrong-Mensah – Women’s Representative</w:t>
      </w:r>
    </w:p>
    <w:p w14:paraId="37ADDDDD" w14:textId="20CEB0EF" w:rsidR="00DA6310" w:rsidRPr="004D015E" w:rsidRDefault="00DA6310" w:rsidP="002364D1">
      <w:pPr>
        <w:rPr>
          <w:rFonts w:asciiTheme="majorHAnsi" w:hAnsiTheme="majorHAnsi"/>
        </w:rPr>
      </w:pPr>
      <w:r w:rsidRPr="004D015E">
        <w:rPr>
          <w:rFonts w:asciiTheme="majorHAnsi" w:hAnsiTheme="majorHAnsi"/>
        </w:rPr>
        <w:t xml:space="preserve">Danielle Wolf – Environmental Representative </w:t>
      </w:r>
    </w:p>
    <w:p w14:paraId="6653DAEA" w14:textId="74EC5BF2" w:rsidR="006D364E" w:rsidRPr="004D015E" w:rsidRDefault="002364D1" w:rsidP="002364D1">
      <w:pPr>
        <w:rPr>
          <w:rFonts w:asciiTheme="majorHAnsi" w:hAnsiTheme="majorHAnsi"/>
          <w:color w:val="000000" w:themeColor="text1"/>
        </w:rPr>
      </w:pPr>
      <w:r w:rsidRPr="004D015E">
        <w:rPr>
          <w:rFonts w:asciiTheme="majorHAnsi" w:hAnsiTheme="majorHAnsi"/>
          <w:color w:val="000000" w:themeColor="text1"/>
        </w:rPr>
        <w:t>Adeem Jiwani</w:t>
      </w:r>
      <w:r w:rsidR="00DA6310" w:rsidRPr="004D015E">
        <w:rPr>
          <w:rFonts w:asciiTheme="majorHAnsi" w:hAnsiTheme="majorHAnsi"/>
          <w:color w:val="000000" w:themeColor="text1"/>
        </w:rPr>
        <w:t xml:space="preserve"> - Parramatta City Representative</w:t>
      </w:r>
    </w:p>
    <w:p w14:paraId="1158C417" w14:textId="4800A36D" w:rsidR="00ED77BB" w:rsidRPr="004D015E" w:rsidRDefault="00ED77BB" w:rsidP="002364D1">
      <w:pPr>
        <w:rPr>
          <w:rFonts w:asciiTheme="majorHAnsi" w:hAnsiTheme="majorHAnsi"/>
          <w:color w:val="000000" w:themeColor="text1"/>
        </w:rPr>
      </w:pPr>
      <w:r w:rsidRPr="004D015E">
        <w:rPr>
          <w:rFonts w:asciiTheme="majorHAnsi" w:hAnsiTheme="majorHAnsi"/>
          <w:color w:val="000000" w:themeColor="text1"/>
        </w:rPr>
        <w:t>Samira Huqe</w:t>
      </w:r>
      <w:r w:rsidR="00E66D72" w:rsidRPr="004D015E">
        <w:rPr>
          <w:rFonts w:asciiTheme="majorHAnsi" w:hAnsiTheme="majorHAnsi"/>
          <w:color w:val="000000" w:themeColor="text1"/>
        </w:rPr>
        <w:t xml:space="preserve"> - Small and Regional Campus Representative</w:t>
      </w:r>
      <w:r w:rsidR="00FF33BE" w:rsidRPr="004D015E">
        <w:rPr>
          <w:rFonts w:asciiTheme="majorHAnsi" w:hAnsiTheme="majorHAnsi"/>
          <w:color w:val="000000" w:themeColor="text1"/>
        </w:rPr>
        <w:t xml:space="preserve"> (Left 5:11pm)</w:t>
      </w:r>
    </w:p>
    <w:p w14:paraId="6A0395C1" w14:textId="6CBB95E4" w:rsidR="00D43784" w:rsidRPr="004D015E" w:rsidRDefault="00D43784" w:rsidP="002364D1">
      <w:pPr>
        <w:rPr>
          <w:rFonts w:asciiTheme="majorHAnsi" w:hAnsiTheme="majorHAnsi"/>
        </w:rPr>
      </w:pPr>
      <w:r w:rsidRPr="004D015E">
        <w:rPr>
          <w:rFonts w:asciiTheme="majorHAnsi" w:hAnsiTheme="majorHAnsi"/>
        </w:rPr>
        <w:t>Robert Reed – Disabilities Representative</w:t>
      </w:r>
    </w:p>
    <w:p w14:paraId="7FD56BE5" w14:textId="77777777" w:rsidR="003102BF" w:rsidRPr="004D015E" w:rsidRDefault="003102BF" w:rsidP="003102BF">
      <w:pPr>
        <w:rPr>
          <w:rFonts w:asciiTheme="majorHAnsi" w:hAnsiTheme="majorHAnsi"/>
          <w:color w:val="000000" w:themeColor="text1"/>
        </w:rPr>
      </w:pPr>
      <w:r w:rsidRPr="004D015E">
        <w:rPr>
          <w:rFonts w:asciiTheme="majorHAnsi" w:hAnsiTheme="majorHAnsi"/>
          <w:color w:val="000000" w:themeColor="text1"/>
        </w:rPr>
        <w:t>Crystal R Ram – Nirimba Representative</w:t>
      </w:r>
    </w:p>
    <w:p w14:paraId="39993018" w14:textId="77777777" w:rsidR="003102BF" w:rsidRDefault="003102BF" w:rsidP="003102BF">
      <w:pPr>
        <w:rPr>
          <w:rFonts w:asciiTheme="majorHAnsi" w:hAnsiTheme="majorHAnsi"/>
          <w:color w:val="000000" w:themeColor="text1"/>
        </w:rPr>
      </w:pPr>
      <w:r w:rsidRPr="004D015E">
        <w:rPr>
          <w:rFonts w:asciiTheme="majorHAnsi" w:hAnsiTheme="majorHAnsi"/>
          <w:color w:val="000000" w:themeColor="text1"/>
        </w:rPr>
        <w:t>Tracey Tran – Campbelltown Representative</w:t>
      </w:r>
    </w:p>
    <w:p w14:paraId="29D8E8BC" w14:textId="77777777" w:rsidR="00EA68B1" w:rsidRPr="00913CED" w:rsidRDefault="00EA68B1" w:rsidP="002364D1">
      <w:pPr>
        <w:rPr>
          <w:rFonts w:asciiTheme="majorHAnsi" w:hAnsiTheme="majorHAnsi"/>
        </w:rPr>
      </w:pPr>
    </w:p>
    <w:p w14:paraId="66710EB7" w14:textId="77777777" w:rsidR="002364D1" w:rsidRPr="00913CED" w:rsidRDefault="002364D1" w:rsidP="002364D1">
      <w:pPr>
        <w:rPr>
          <w:rFonts w:asciiTheme="majorHAnsi" w:hAnsiTheme="majorHAnsi"/>
        </w:rPr>
      </w:pPr>
    </w:p>
    <w:p w14:paraId="1A4E6FE1" w14:textId="77777777" w:rsidR="002364D1" w:rsidRPr="00913CED" w:rsidRDefault="002364D1" w:rsidP="002364D1">
      <w:pPr>
        <w:rPr>
          <w:rFonts w:asciiTheme="majorHAnsi" w:hAnsiTheme="majorHAnsi"/>
          <w:b/>
          <w:bCs/>
        </w:rPr>
      </w:pPr>
      <w:r w:rsidRPr="00913CED">
        <w:rPr>
          <w:rFonts w:asciiTheme="majorHAnsi" w:hAnsiTheme="majorHAnsi"/>
          <w:b/>
          <w:bCs/>
        </w:rPr>
        <w:t>Observers/Additional:</w:t>
      </w:r>
    </w:p>
    <w:p w14:paraId="6CAC97CA" w14:textId="3495A1DD" w:rsidR="00013AB0" w:rsidRDefault="00892842" w:rsidP="002364D1">
      <w:pPr>
        <w:rPr>
          <w:rFonts w:asciiTheme="majorHAnsi" w:hAnsiTheme="majorHAnsi"/>
        </w:rPr>
      </w:pPr>
      <w:r>
        <w:rPr>
          <w:rFonts w:asciiTheme="majorHAnsi" w:hAnsiTheme="majorHAnsi"/>
        </w:rPr>
        <w:t>Bayan Sohailee</w:t>
      </w:r>
    </w:p>
    <w:p w14:paraId="01F524E9" w14:textId="2A4F9EF2" w:rsidR="00892842" w:rsidRDefault="00892842" w:rsidP="002364D1">
      <w:pPr>
        <w:rPr>
          <w:rFonts w:asciiTheme="majorHAnsi" w:hAnsiTheme="majorHAnsi"/>
        </w:rPr>
      </w:pPr>
      <w:r>
        <w:rPr>
          <w:rFonts w:asciiTheme="majorHAnsi" w:hAnsiTheme="majorHAnsi"/>
        </w:rPr>
        <w:t>Gavin Bloodworth</w:t>
      </w:r>
    </w:p>
    <w:p w14:paraId="6B6F5CFF" w14:textId="4B916A94" w:rsidR="00892842" w:rsidRDefault="00892842" w:rsidP="002364D1">
      <w:pPr>
        <w:rPr>
          <w:rFonts w:asciiTheme="majorHAnsi" w:hAnsiTheme="majorHAnsi"/>
        </w:rPr>
      </w:pPr>
      <w:r>
        <w:rPr>
          <w:rFonts w:asciiTheme="majorHAnsi" w:hAnsiTheme="majorHAnsi"/>
        </w:rPr>
        <w:t>Raeann Dandachli</w:t>
      </w:r>
    </w:p>
    <w:p w14:paraId="2917021A" w14:textId="72B85ED5" w:rsidR="005E4C63" w:rsidRDefault="005E4C63" w:rsidP="002364D1">
      <w:pPr>
        <w:rPr>
          <w:rFonts w:asciiTheme="majorHAnsi" w:hAnsiTheme="majorHAnsi"/>
        </w:rPr>
      </w:pPr>
      <w:r>
        <w:rPr>
          <w:rFonts w:asciiTheme="majorHAnsi" w:hAnsiTheme="majorHAnsi"/>
        </w:rPr>
        <w:t>Paulin tan</w:t>
      </w:r>
    </w:p>
    <w:p w14:paraId="261B04D8" w14:textId="7595A8DC" w:rsidR="005E4C63" w:rsidRDefault="005E4C63" w:rsidP="002364D1">
      <w:pPr>
        <w:rPr>
          <w:rFonts w:asciiTheme="majorHAnsi" w:hAnsiTheme="majorHAnsi"/>
        </w:rPr>
      </w:pPr>
      <w:r>
        <w:rPr>
          <w:rFonts w:asciiTheme="majorHAnsi" w:hAnsiTheme="majorHAnsi"/>
        </w:rPr>
        <w:t>Joshua Grashorn</w:t>
      </w:r>
    </w:p>
    <w:p w14:paraId="3A81B4CB" w14:textId="1D01A7B7" w:rsidR="00FE1211" w:rsidRDefault="00FE1211" w:rsidP="002364D1">
      <w:pPr>
        <w:rPr>
          <w:rFonts w:asciiTheme="majorHAnsi" w:hAnsiTheme="majorHAnsi"/>
        </w:rPr>
      </w:pPr>
      <w:r>
        <w:rPr>
          <w:rFonts w:asciiTheme="majorHAnsi" w:hAnsiTheme="majorHAnsi"/>
        </w:rPr>
        <w:t>Anjali Singh</w:t>
      </w:r>
    </w:p>
    <w:p w14:paraId="210F02AA" w14:textId="57E5EC2D" w:rsidR="00F57B03" w:rsidRDefault="00F57B03" w:rsidP="002364D1">
      <w:pPr>
        <w:rPr>
          <w:rFonts w:asciiTheme="majorHAnsi" w:hAnsiTheme="majorHAnsi"/>
        </w:rPr>
      </w:pPr>
      <w:r>
        <w:rPr>
          <w:rFonts w:asciiTheme="majorHAnsi" w:hAnsiTheme="majorHAnsi"/>
        </w:rPr>
        <w:t>Sara</w:t>
      </w:r>
    </w:p>
    <w:p w14:paraId="507E743C" w14:textId="1E3E00A9" w:rsidR="0043569B" w:rsidRDefault="0043569B" w:rsidP="002364D1">
      <w:pPr>
        <w:rPr>
          <w:rFonts w:asciiTheme="majorHAnsi" w:hAnsiTheme="majorHAnsi"/>
        </w:rPr>
      </w:pPr>
      <w:r>
        <w:rPr>
          <w:rFonts w:asciiTheme="majorHAnsi" w:hAnsiTheme="majorHAnsi"/>
        </w:rPr>
        <w:t>Sarah Cupitt</w:t>
      </w:r>
    </w:p>
    <w:p w14:paraId="66E1DE9A" w14:textId="0225A52C" w:rsidR="0009138E" w:rsidRDefault="0009138E" w:rsidP="002364D1">
      <w:pPr>
        <w:rPr>
          <w:rFonts w:asciiTheme="majorHAnsi" w:hAnsiTheme="majorHAnsi"/>
          <w:bCs/>
        </w:rPr>
      </w:pPr>
      <w:r>
        <w:rPr>
          <w:rFonts w:asciiTheme="majorHAnsi" w:hAnsiTheme="majorHAnsi"/>
        </w:rPr>
        <w:t>Amy J</w:t>
      </w:r>
    </w:p>
    <w:p w14:paraId="43198CB2" w14:textId="4F12DD84" w:rsidR="003102BF" w:rsidRPr="00036798" w:rsidRDefault="003102BF" w:rsidP="002364D1">
      <w:pPr>
        <w:rPr>
          <w:rFonts w:asciiTheme="majorHAnsi" w:hAnsiTheme="majorHAnsi"/>
          <w:bCs/>
        </w:rPr>
      </w:pPr>
      <w:r>
        <w:rPr>
          <w:rFonts w:asciiTheme="majorHAnsi" w:hAnsiTheme="majorHAnsi"/>
          <w:bCs/>
        </w:rPr>
        <w:t>Grant Murray (SR</w:t>
      </w:r>
      <w:r w:rsidR="004D015E">
        <w:rPr>
          <w:rFonts w:asciiTheme="majorHAnsi" w:hAnsiTheme="majorHAnsi"/>
          <w:bCs/>
        </w:rPr>
        <w:t>&amp;</w:t>
      </w:r>
      <w:r>
        <w:rPr>
          <w:rFonts w:asciiTheme="majorHAnsi" w:hAnsiTheme="majorHAnsi"/>
          <w:bCs/>
        </w:rPr>
        <w:t>P)</w:t>
      </w:r>
    </w:p>
    <w:p w14:paraId="768DEB84" w14:textId="77777777" w:rsidR="00036798" w:rsidRPr="00913CED" w:rsidRDefault="00036798" w:rsidP="002364D1">
      <w:pPr>
        <w:rPr>
          <w:rFonts w:asciiTheme="majorHAnsi" w:hAnsiTheme="majorHAnsi"/>
          <w:b/>
          <w:bCs/>
        </w:rPr>
      </w:pPr>
    </w:p>
    <w:p w14:paraId="5E38DE1F" w14:textId="77777777" w:rsidR="002364D1" w:rsidRPr="00913CED" w:rsidRDefault="002364D1" w:rsidP="002364D1">
      <w:pPr>
        <w:rPr>
          <w:rFonts w:asciiTheme="majorHAnsi" w:hAnsiTheme="majorHAnsi"/>
          <w:b/>
          <w:bCs/>
        </w:rPr>
      </w:pPr>
      <w:r w:rsidRPr="00913CED">
        <w:rPr>
          <w:rFonts w:asciiTheme="majorHAnsi" w:hAnsiTheme="majorHAnsi"/>
          <w:b/>
          <w:bCs/>
        </w:rPr>
        <w:t>Apologies:</w:t>
      </w:r>
    </w:p>
    <w:p w14:paraId="49ABFA86" w14:textId="124A96C1" w:rsidR="00D43784" w:rsidRPr="00000B70" w:rsidRDefault="00D43784" w:rsidP="002364D1">
      <w:pPr>
        <w:rPr>
          <w:rFonts w:asciiTheme="majorHAnsi" w:hAnsiTheme="majorHAnsi"/>
          <w:color w:val="000000" w:themeColor="text1"/>
        </w:rPr>
      </w:pPr>
      <w:r w:rsidRPr="00000B70">
        <w:rPr>
          <w:rFonts w:asciiTheme="majorHAnsi" w:hAnsiTheme="majorHAnsi"/>
          <w:color w:val="000000" w:themeColor="text1"/>
        </w:rPr>
        <w:t>Razin Polara – Parramatta South Representative</w:t>
      </w:r>
    </w:p>
    <w:p w14:paraId="6E017B18" w14:textId="1E65D142" w:rsidR="007F1418" w:rsidRDefault="003102BF" w:rsidP="007F1418">
      <w:pPr>
        <w:rPr>
          <w:rFonts w:asciiTheme="majorHAnsi" w:hAnsiTheme="majorHAnsi"/>
          <w:color w:val="000000" w:themeColor="text1"/>
        </w:rPr>
      </w:pPr>
      <w:r>
        <w:rPr>
          <w:rFonts w:asciiTheme="majorHAnsi" w:hAnsiTheme="majorHAnsi"/>
          <w:color w:val="000000" w:themeColor="text1"/>
        </w:rPr>
        <w:t>Vicky-Rae Renier-Clark – Bankstown Representative</w:t>
      </w:r>
    </w:p>
    <w:p w14:paraId="38D55F0F" w14:textId="77777777" w:rsidR="00013AB0" w:rsidRPr="007F1418" w:rsidRDefault="00013AB0" w:rsidP="007F1418">
      <w:pPr>
        <w:rPr>
          <w:rFonts w:asciiTheme="majorHAnsi" w:hAnsiTheme="majorHAnsi"/>
          <w:color w:val="000000" w:themeColor="text1"/>
        </w:rPr>
      </w:pPr>
    </w:p>
    <w:p w14:paraId="69DA126B" w14:textId="77777777" w:rsidR="007F1418" w:rsidRPr="00AE446E" w:rsidRDefault="007F1418" w:rsidP="002364D1">
      <w:pPr>
        <w:rPr>
          <w:rFonts w:asciiTheme="majorHAnsi" w:hAnsiTheme="majorHAnsi"/>
          <w:color w:val="000000" w:themeColor="text1"/>
        </w:rPr>
      </w:pPr>
    </w:p>
    <w:p w14:paraId="02D65B11" w14:textId="205F94C8" w:rsidR="002364D1" w:rsidRPr="00C47738" w:rsidRDefault="002364D1" w:rsidP="00C47738">
      <w:pPr>
        <w:rPr>
          <w:rFonts w:asciiTheme="majorHAnsi" w:hAnsiTheme="majorHAnsi"/>
          <w:color w:val="FF0000"/>
        </w:rPr>
      </w:pPr>
      <w:r>
        <w:rPr>
          <w:rFonts w:ascii="Calibri" w:eastAsia="Calibri" w:hAnsi="Calibri" w:cs="Calibri"/>
          <w:b/>
          <w:color w:val="000000"/>
        </w:rPr>
        <w:br w:type="page"/>
      </w:r>
    </w:p>
    <w:p w14:paraId="3A06AB11" w14:textId="333E9491" w:rsidR="00D204FF" w:rsidRPr="00644C24" w:rsidRDefault="004E0123" w:rsidP="00644C24">
      <w:pPr>
        <w:pStyle w:val="ListParagraph"/>
        <w:numPr>
          <w:ilvl w:val="0"/>
          <w:numId w:val="1"/>
        </w:numPr>
        <w:pBdr>
          <w:top w:val="nil"/>
          <w:left w:val="nil"/>
          <w:bottom w:val="nil"/>
          <w:right w:val="nil"/>
          <w:between w:val="nil"/>
        </w:pBdr>
        <w:ind w:left="0"/>
        <w:jc w:val="center"/>
        <w:rPr>
          <w:rFonts w:ascii="Calibri" w:eastAsia="Calibri" w:hAnsi="Calibri" w:cs="Calibri"/>
          <w:b/>
          <w:color w:val="000000"/>
          <w:sz w:val="24"/>
          <w:szCs w:val="24"/>
        </w:rPr>
      </w:pPr>
      <w:r w:rsidRPr="00644C24">
        <w:rPr>
          <w:rFonts w:ascii="Calibri" w:eastAsia="Calibri" w:hAnsi="Calibri" w:cs="Calibri"/>
          <w:b/>
          <w:color w:val="000000"/>
          <w:sz w:val="24"/>
          <w:szCs w:val="24"/>
        </w:rPr>
        <w:lastRenderedPageBreak/>
        <w:t>Procedural Matters</w:t>
      </w:r>
    </w:p>
    <w:p w14:paraId="2CDD8B63" w14:textId="77777777" w:rsidR="00D204FF" w:rsidRDefault="00D204FF" w:rsidP="000C1536">
      <w:pPr>
        <w:spacing w:after="80"/>
        <w:rPr>
          <w:rFonts w:ascii="Calibri" w:eastAsia="Calibri" w:hAnsi="Calibri" w:cs="Calibri"/>
          <w:b/>
        </w:rPr>
      </w:pPr>
    </w:p>
    <w:p w14:paraId="4A391122" w14:textId="72453E58"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 xml:space="preserve"> Welcome, Introduction, and Apologies</w:t>
      </w:r>
    </w:p>
    <w:p w14:paraId="0B6F16C1" w14:textId="78474098" w:rsidR="00C47738" w:rsidRDefault="004E0123" w:rsidP="00C47738">
      <w:pPr>
        <w:spacing w:after="240"/>
        <w:rPr>
          <w:rFonts w:ascii="Calibri" w:eastAsia="Calibri" w:hAnsi="Calibri" w:cs="Calibri"/>
        </w:rPr>
      </w:pPr>
      <w:r>
        <w:rPr>
          <w:rFonts w:ascii="Calibri" w:eastAsia="Calibri" w:hAnsi="Calibri" w:cs="Calibri"/>
        </w:rPr>
        <w:t>The Chair officially opens the meeting</w:t>
      </w:r>
      <w:r w:rsidR="00D15D54">
        <w:rPr>
          <w:rFonts w:ascii="Calibri" w:eastAsia="Calibri" w:hAnsi="Calibri" w:cs="Calibri"/>
        </w:rPr>
        <w:t xml:space="preserve"> at 4</w:t>
      </w:r>
      <w:r w:rsidR="0051117E">
        <w:rPr>
          <w:rFonts w:ascii="Calibri" w:eastAsia="Calibri" w:hAnsi="Calibri" w:cs="Calibri"/>
        </w:rPr>
        <w:t>:05</w:t>
      </w:r>
      <w:r w:rsidR="00635AA1">
        <w:rPr>
          <w:rFonts w:ascii="Calibri" w:eastAsia="Calibri" w:hAnsi="Calibri" w:cs="Calibri"/>
        </w:rPr>
        <w:t>pm</w:t>
      </w:r>
      <w:r>
        <w:rPr>
          <w:rFonts w:ascii="Calibri" w:eastAsia="Calibri" w:hAnsi="Calibri" w:cs="Calibri"/>
        </w:rPr>
        <w:t>, acknowledging Country, and welcomed members and guests. The following members have provided their apologies for this meeting;</w:t>
      </w:r>
      <w:r w:rsidR="00C47738">
        <w:rPr>
          <w:rFonts w:ascii="Calibri" w:eastAsia="Calibri" w:hAnsi="Calibri" w:cs="Calibri"/>
        </w:rPr>
        <w:t xml:space="preserve"> </w:t>
      </w:r>
    </w:p>
    <w:p w14:paraId="179A0555" w14:textId="6815303C"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Acknowledgement of Traditional Custodians of the Land</w:t>
      </w:r>
    </w:p>
    <w:p w14:paraId="4B016103" w14:textId="7F910ED1" w:rsidR="00C47738" w:rsidRPr="00C47738" w:rsidRDefault="00C47738" w:rsidP="00C47738">
      <w:pPr>
        <w:pStyle w:val="ListParagraph"/>
        <w:pBdr>
          <w:top w:val="nil"/>
          <w:left w:val="nil"/>
          <w:bottom w:val="nil"/>
          <w:right w:val="nil"/>
          <w:between w:val="nil"/>
        </w:pBdr>
        <w:spacing w:after="240" w:line="240" w:lineRule="auto"/>
        <w:ind w:left="0"/>
        <w:contextualSpacing w:val="0"/>
        <w:rPr>
          <w:rFonts w:ascii="Calibri" w:eastAsia="Calibri" w:hAnsi="Calibri" w:cs="Calibri"/>
          <w:sz w:val="24"/>
          <w:szCs w:val="24"/>
          <w:lang w:val="en-GB" w:eastAsia="en-GB"/>
        </w:rPr>
      </w:pPr>
      <w:r w:rsidRPr="00C47738">
        <w:rPr>
          <w:rFonts w:ascii="Calibri" w:eastAsia="Calibri" w:hAnsi="Calibri" w:cs="Calibri"/>
          <w:sz w:val="24"/>
          <w:szCs w:val="24"/>
          <w:lang w:val="en-GB" w:eastAsia="en-GB"/>
        </w:rPr>
        <w:t>The Chair acknowledges the Council is meeting remotely on the lands of the Darug, Eora, Dharawal, Gandangarra, Wiradjuri and Bundjalung peoples. The Chair pays respect to campus and community Elders</w:t>
      </w:r>
      <w:r w:rsidR="00B15141">
        <w:rPr>
          <w:rFonts w:ascii="Calibri" w:eastAsia="Calibri" w:hAnsi="Calibri" w:cs="Calibri"/>
          <w:sz w:val="24"/>
          <w:szCs w:val="24"/>
          <w:lang w:val="en-GB" w:eastAsia="en-GB"/>
        </w:rPr>
        <w:t>, past present and future</w:t>
      </w:r>
      <w:r w:rsidRPr="00C47738">
        <w:rPr>
          <w:rFonts w:ascii="Calibri" w:eastAsia="Calibri" w:hAnsi="Calibri" w:cs="Calibri"/>
          <w:sz w:val="24"/>
          <w:szCs w:val="24"/>
          <w:lang w:val="en-GB" w:eastAsia="en-GB"/>
        </w:rPr>
        <w:t xml:space="preserve"> and acknowledges any First Nations peoples present.</w:t>
      </w:r>
    </w:p>
    <w:p w14:paraId="765CBD32" w14:textId="286D7D5D"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 xml:space="preserve">Declarations of Interest </w:t>
      </w:r>
    </w:p>
    <w:p w14:paraId="4556CFCC" w14:textId="39A79EF7" w:rsidR="00273940" w:rsidRDefault="004E0123" w:rsidP="00C47738">
      <w:pPr>
        <w:spacing w:after="240"/>
        <w:rPr>
          <w:rFonts w:ascii="Calibri" w:eastAsia="Calibri" w:hAnsi="Calibri" w:cs="Calibri"/>
        </w:rPr>
      </w:pPr>
      <w:r>
        <w:rPr>
          <w:rFonts w:ascii="Calibri" w:eastAsia="Calibri" w:hAnsi="Calibri" w:cs="Calibri"/>
        </w:rPr>
        <w:t>The Chair invites the committee to declare any new conflict of interests in relation to any matters on the agenda or their role on the committee more generally.</w:t>
      </w:r>
      <w:r w:rsidR="00C47738">
        <w:rPr>
          <w:rFonts w:ascii="Calibri" w:eastAsia="Calibri" w:hAnsi="Calibri" w:cs="Calibri"/>
        </w:rPr>
        <w:t xml:space="preserve"> No members declare any conflict of interest.</w:t>
      </w:r>
    </w:p>
    <w:p w14:paraId="791EEF1C" w14:textId="45B1E073" w:rsidR="00766A8B"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Starring of Item</w:t>
      </w:r>
    </w:p>
    <w:p w14:paraId="6ABD8B37" w14:textId="7937A01C" w:rsidR="00164C72" w:rsidRDefault="004F64CE" w:rsidP="00164C72">
      <w:pPr>
        <w:pStyle w:val="ListParagraph"/>
        <w:pBdr>
          <w:top w:val="nil"/>
          <w:left w:val="nil"/>
          <w:bottom w:val="nil"/>
          <w:right w:val="nil"/>
          <w:between w:val="nil"/>
        </w:pBdr>
        <w:ind w:left="0"/>
        <w:rPr>
          <w:rFonts w:ascii="Calibri" w:eastAsia="Calibri" w:hAnsi="Calibri" w:cs="Calibri"/>
          <w:sz w:val="24"/>
          <w:szCs w:val="24"/>
        </w:rPr>
      </w:pPr>
      <w:r>
        <w:rPr>
          <w:rFonts w:ascii="Calibri" w:eastAsia="Calibri" w:hAnsi="Calibri" w:cs="Calibri"/>
          <w:sz w:val="24"/>
          <w:szCs w:val="24"/>
        </w:rPr>
        <w:t>All items starred</w:t>
      </w:r>
    </w:p>
    <w:p w14:paraId="0F743C3D" w14:textId="77777777" w:rsidR="004F64CE" w:rsidRPr="004F64CE" w:rsidRDefault="004F64CE" w:rsidP="00164C72">
      <w:pPr>
        <w:pStyle w:val="ListParagraph"/>
        <w:pBdr>
          <w:top w:val="nil"/>
          <w:left w:val="nil"/>
          <w:bottom w:val="nil"/>
          <w:right w:val="nil"/>
          <w:between w:val="nil"/>
        </w:pBdr>
        <w:ind w:left="0"/>
        <w:rPr>
          <w:rFonts w:ascii="Calibri" w:eastAsia="Calibri" w:hAnsi="Calibri" w:cs="Calibri"/>
          <w:sz w:val="24"/>
          <w:szCs w:val="24"/>
        </w:rPr>
      </w:pPr>
    </w:p>
    <w:p w14:paraId="7D8AC350" w14:textId="66065BF7" w:rsidR="00766A8B" w:rsidRPr="004F64CE"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Order of Business</w:t>
      </w:r>
      <w:r w:rsidR="00E52439">
        <w:rPr>
          <w:rFonts w:ascii="Calibri" w:eastAsia="Calibri" w:hAnsi="Calibri" w:cs="Calibri"/>
          <w:b/>
          <w:sz w:val="24"/>
          <w:szCs w:val="24"/>
        </w:rPr>
        <w:br/>
      </w:r>
      <w:r w:rsidR="004F64CE" w:rsidRPr="004F64CE">
        <w:rPr>
          <w:rFonts w:ascii="Calibri" w:eastAsia="Calibri" w:hAnsi="Calibri" w:cs="Calibri"/>
          <w:sz w:val="24"/>
          <w:szCs w:val="24"/>
        </w:rPr>
        <w:t>Order as per agenda</w:t>
      </w:r>
    </w:p>
    <w:p w14:paraId="1D02EE12" w14:textId="77777777" w:rsidR="004F64CE" w:rsidRDefault="004F64CE" w:rsidP="004F64CE">
      <w:pPr>
        <w:pStyle w:val="ListParagraph"/>
        <w:pBdr>
          <w:top w:val="nil"/>
          <w:left w:val="nil"/>
          <w:bottom w:val="nil"/>
          <w:right w:val="nil"/>
          <w:between w:val="nil"/>
        </w:pBdr>
        <w:ind w:left="0"/>
        <w:rPr>
          <w:rFonts w:ascii="Calibri" w:eastAsia="Calibri" w:hAnsi="Calibri" w:cs="Calibri"/>
          <w:b/>
          <w:sz w:val="24"/>
          <w:szCs w:val="24"/>
        </w:rPr>
      </w:pPr>
    </w:p>
    <w:p w14:paraId="5D48CE2D" w14:textId="4511EA14" w:rsidR="002F5A6A" w:rsidRPr="002F5A6A" w:rsidRDefault="00164B46" w:rsidP="002F5A6A">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Confirmation of Previous Minutes</w:t>
      </w:r>
    </w:p>
    <w:p w14:paraId="62683E75" w14:textId="7A621D67" w:rsidR="00CF016A" w:rsidRPr="008D6DAE" w:rsidRDefault="00F57B03" w:rsidP="000C1536">
      <w:pPr>
        <w:spacing w:after="80"/>
        <w:rPr>
          <w:rFonts w:ascii="Calibri" w:eastAsia="Calibri" w:hAnsi="Calibri" w:cs="Calibri"/>
          <w:bCs/>
        </w:rPr>
      </w:pPr>
      <w:r w:rsidRPr="008D6DAE">
        <w:rPr>
          <w:rFonts w:ascii="Calibri" w:eastAsia="Calibri" w:hAnsi="Calibri" w:cs="Calibri"/>
          <w:bCs/>
        </w:rPr>
        <w:t xml:space="preserve">Tyler to circulate October minutes &amp; </w:t>
      </w:r>
      <w:r w:rsidR="004F64CE" w:rsidRPr="008D6DAE">
        <w:rPr>
          <w:rFonts w:ascii="Calibri" w:eastAsia="Calibri" w:hAnsi="Calibri" w:cs="Calibri"/>
          <w:bCs/>
        </w:rPr>
        <w:t>Simon seconds the previous minutes</w:t>
      </w:r>
    </w:p>
    <w:p w14:paraId="1473EC21" w14:textId="77777777" w:rsidR="004F64CE" w:rsidRDefault="004F64CE" w:rsidP="000C1536">
      <w:pPr>
        <w:spacing w:after="80"/>
        <w:rPr>
          <w:rFonts w:ascii="Calibri" w:eastAsia="Calibri" w:hAnsi="Calibri" w:cs="Calibri"/>
          <w:bCs/>
          <w:color w:val="FF0000"/>
        </w:rPr>
      </w:pPr>
    </w:p>
    <w:p w14:paraId="00CC44F8" w14:textId="3DDF7400" w:rsidR="00164B46" w:rsidRDefault="00164B46"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Confirmation of Member Reports</w:t>
      </w:r>
    </w:p>
    <w:p w14:paraId="5E83E9EA" w14:textId="3ECBC598" w:rsidR="00C13DBC" w:rsidRPr="008D6DAE" w:rsidRDefault="004F64CE" w:rsidP="00C13DBC">
      <w:pPr>
        <w:pStyle w:val="ListParagraph"/>
        <w:pBdr>
          <w:top w:val="nil"/>
          <w:left w:val="nil"/>
          <w:bottom w:val="nil"/>
          <w:right w:val="nil"/>
          <w:between w:val="nil"/>
        </w:pBdr>
        <w:ind w:left="0"/>
        <w:rPr>
          <w:rFonts w:ascii="Calibri" w:eastAsia="Calibri" w:hAnsi="Calibri" w:cs="Calibri"/>
          <w:sz w:val="24"/>
          <w:szCs w:val="24"/>
        </w:rPr>
      </w:pPr>
      <w:r w:rsidRPr="008D6DAE">
        <w:rPr>
          <w:rFonts w:ascii="Calibri" w:eastAsia="Calibri" w:hAnsi="Calibri" w:cs="Calibri"/>
          <w:sz w:val="24"/>
          <w:szCs w:val="24"/>
        </w:rPr>
        <w:t xml:space="preserve">Simon seconds the January/December member reports  </w:t>
      </w:r>
    </w:p>
    <w:p w14:paraId="465A2E82" w14:textId="77777777" w:rsidR="004F64CE" w:rsidRDefault="004F64CE" w:rsidP="00C13DBC">
      <w:pPr>
        <w:pStyle w:val="ListParagraph"/>
        <w:pBdr>
          <w:top w:val="nil"/>
          <w:left w:val="nil"/>
          <w:bottom w:val="nil"/>
          <w:right w:val="nil"/>
          <w:between w:val="nil"/>
        </w:pBdr>
        <w:ind w:left="0"/>
        <w:rPr>
          <w:rFonts w:ascii="Calibri" w:eastAsia="Calibri" w:hAnsi="Calibri" w:cs="Calibri"/>
          <w:b/>
          <w:sz w:val="24"/>
          <w:szCs w:val="24"/>
        </w:rPr>
      </w:pPr>
    </w:p>
    <w:p w14:paraId="22567320" w14:textId="55C407C6" w:rsidR="001327AC" w:rsidRDefault="001327AC"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Action Sheet from Previous Meeting</w:t>
      </w:r>
    </w:p>
    <w:p w14:paraId="3AADE3FD" w14:textId="08FA3848" w:rsidR="007A0151" w:rsidRPr="007A0151" w:rsidRDefault="008D6DAE" w:rsidP="000C1536">
      <w:pPr>
        <w:spacing w:after="80"/>
        <w:rPr>
          <w:rFonts w:ascii="Calibri" w:eastAsia="Calibri" w:hAnsi="Calibri" w:cs="Calibri"/>
          <w:bCs/>
          <w:color w:val="000000" w:themeColor="text1"/>
        </w:rPr>
      </w:pPr>
      <w:r>
        <w:rPr>
          <w:rFonts w:ascii="Calibri" w:eastAsia="Calibri" w:hAnsi="Calibri" w:cs="Calibri"/>
          <w:bCs/>
          <w:color w:val="000000" w:themeColor="text1"/>
        </w:rPr>
        <w:t>TBC</w:t>
      </w:r>
    </w:p>
    <w:p w14:paraId="3CF8CBF7" w14:textId="671D0783" w:rsidR="00D204FF" w:rsidRDefault="008507FA" w:rsidP="00644C24">
      <w:pPr>
        <w:numPr>
          <w:ilvl w:val="0"/>
          <w:numId w:val="1"/>
        </w:numPr>
        <w:pBdr>
          <w:top w:val="nil"/>
          <w:left w:val="nil"/>
          <w:bottom w:val="nil"/>
          <w:right w:val="nil"/>
          <w:between w:val="nil"/>
        </w:pBdr>
        <w:ind w:left="0"/>
        <w:jc w:val="center"/>
        <w:rPr>
          <w:rFonts w:ascii="Calibri" w:eastAsia="Calibri" w:hAnsi="Calibri" w:cs="Calibri"/>
          <w:b/>
          <w:color w:val="000000"/>
        </w:rPr>
      </w:pPr>
      <w:r>
        <w:rPr>
          <w:rFonts w:ascii="Calibri" w:eastAsia="Calibri" w:hAnsi="Calibri" w:cs="Calibri"/>
          <w:b/>
          <w:color w:val="000000"/>
        </w:rPr>
        <w:t>General</w:t>
      </w:r>
      <w:r w:rsidR="004E0123">
        <w:rPr>
          <w:rFonts w:ascii="Calibri" w:eastAsia="Calibri" w:hAnsi="Calibri" w:cs="Calibri"/>
          <w:b/>
          <w:color w:val="000000"/>
        </w:rPr>
        <w:t xml:space="preserve"> Business of the Council</w:t>
      </w:r>
    </w:p>
    <w:p w14:paraId="2FB59CDF" w14:textId="77777777" w:rsidR="00D204FF" w:rsidRDefault="00D204FF">
      <w:pPr>
        <w:pBdr>
          <w:top w:val="nil"/>
          <w:left w:val="nil"/>
          <w:bottom w:val="nil"/>
          <w:right w:val="nil"/>
          <w:between w:val="nil"/>
        </w:pBdr>
        <w:ind w:left="360" w:hanging="720"/>
        <w:rPr>
          <w:rFonts w:ascii="Calibri" w:eastAsia="Calibri" w:hAnsi="Calibri" w:cs="Calibri"/>
          <w:b/>
          <w:color w:val="000000"/>
        </w:rPr>
      </w:pPr>
    </w:p>
    <w:p w14:paraId="654FDE31" w14:textId="2DC07EE4" w:rsidR="00D204FF" w:rsidRPr="00CF60B8" w:rsidRDefault="0004014E" w:rsidP="00CF60B8">
      <w:pPr>
        <w:pStyle w:val="ListParagraph"/>
        <w:numPr>
          <w:ilvl w:val="1"/>
          <w:numId w:val="1"/>
        </w:numPr>
        <w:pBdr>
          <w:top w:val="nil"/>
          <w:left w:val="nil"/>
          <w:bottom w:val="nil"/>
          <w:right w:val="nil"/>
          <w:between w:val="nil"/>
        </w:pBdr>
        <w:ind w:left="0" w:firstLine="0"/>
        <w:rPr>
          <w:rFonts w:ascii="Calibri" w:eastAsia="Calibri" w:hAnsi="Calibri" w:cs="Calibri"/>
          <w:b/>
          <w:color w:val="000000"/>
          <w:sz w:val="24"/>
          <w:szCs w:val="24"/>
        </w:rPr>
      </w:pPr>
      <w:r w:rsidRPr="00CF60B8">
        <w:rPr>
          <w:rFonts w:ascii="Calibri" w:eastAsia="Calibri" w:hAnsi="Calibri" w:cs="Calibri"/>
          <w:b/>
          <w:color w:val="000000"/>
          <w:sz w:val="24"/>
          <w:szCs w:val="24"/>
        </w:rPr>
        <w:t>Report from the Chair</w:t>
      </w:r>
    </w:p>
    <w:p w14:paraId="744AD557" w14:textId="62E18ABE" w:rsidR="007A0151" w:rsidRPr="007A0151" w:rsidRDefault="007A0151" w:rsidP="00CF60B8">
      <w:pPr>
        <w:spacing w:after="80"/>
        <w:rPr>
          <w:rFonts w:ascii="Calibri" w:eastAsia="Calibri" w:hAnsi="Calibri" w:cs="Calibri"/>
          <w:i/>
          <w:color w:val="000000"/>
        </w:rPr>
      </w:pPr>
    </w:p>
    <w:p w14:paraId="123B6A66" w14:textId="77777777" w:rsidR="003A0E22" w:rsidRPr="003A0E22" w:rsidRDefault="003A0E22" w:rsidP="00CF60B8">
      <w:pPr>
        <w:spacing w:after="80"/>
        <w:rPr>
          <w:rFonts w:ascii="Calibri" w:eastAsia="Calibri" w:hAnsi="Calibri" w:cs="Calibri"/>
          <w:color w:val="FF0000"/>
        </w:rPr>
      </w:pPr>
    </w:p>
    <w:p w14:paraId="4B5B3D5E" w14:textId="47595193" w:rsidR="00D204FF" w:rsidRPr="003908E3" w:rsidRDefault="00F20F58" w:rsidP="00CF60B8">
      <w:pPr>
        <w:pStyle w:val="ListParagraph"/>
        <w:numPr>
          <w:ilvl w:val="1"/>
          <w:numId w:val="1"/>
        </w:numPr>
        <w:pBdr>
          <w:top w:val="nil"/>
          <w:left w:val="nil"/>
          <w:bottom w:val="nil"/>
          <w:right w:val="nil"/>
          <w:between w:val="nil"/>
        </w:pBdr>
        <w:spacing w:after="80"/>
        <w:ind w:left="0" w:firstLine="0"/>
        <w:rPr>
          <w:rFonts w:ascii="Calibri" w:eastAsia="Calibri" w:hAnsi="Calibri" w:cs="Calibri"/>
          <w:b/>
          <w:color w:val="000000"/>
          <w:sz w:val="24"/>
          <w:szCs w:val="24"/>
        </w:rPr>
      </w:pPr>
      <w:r w:rsidRPr="003908E3">
        <w:rPr>
          <w:rFonts w:ascii="Calibri" w:eastAsia="Calibri" w:hAnsi="Calibri" w:cs="Calibri"/>
          <w:b/>
          <w:color w:val="000000"/>
          <w:sz w:val="24"/>
          <w:szCs w:val="24"/>
        </w:rPr>
        <w:t xml:space="preserve">Report from Student </w:t>
      </w:r>
      <w:r w:rsidR="006C0A58" w:rsidRPr="003908E3">
        <w:rPr>
          <w:rFonts w:ascii="Calibri" w:eastAsia="Calibri" w:hAnsi="Calibri" w:cs="Calibri"/>
          <w:b/>
          <w:color w:val="000000"/>
          <w:sz w:val="24"/>
          <w:szCs w:val="24"/>
        </w:rPr>
        <w:t>Representation &amp; Participation</w:t>
      </w:r>
    </w:p>
    <w:p w14:paraId="0B25B180" w14:textId="323F3CCA" w:rsidR="0043569B" w:rsidRDefault="00EB6D0C" w:rsidP="00CF60B8">
      <w:pPr>
        <w:spacing w:after="80"/>
        <w:rPr>
          <w:rFonts w:ascii="Calibri" w:eastAsia="Calibri" w:hAnsi="Calibri" w:cs="Calibri"/>
          <w:i/>
        </w:rPr>
      </w:pPr>
      <w:r>
        <w:rPr>
          <w:rFonts w:ascii="Calibri" w:eastAsia="Calibri" w:hAnsi="Calibri" w:cs="Calibri"/>
          <w:i/>
        </w:rPr>
        <w:t xml:space="preserve">Grant acknowledges student observers and gives a debrief on his role with the SRC and SR&amp;P. </w:t>
      </w:r>
      <w:r w:rsidR="0043569B">
        <w:rPr>
          <w:rFonts w:ascii="Calibri" w:eastAsia="Calibri" w:hAnsi="Calibri" w:cs="Calibri"/>
          <w:i/>
        </w:rPr>
        <w:t xml:space="preserve">Address organisational restructure of the university and invites questions offline. </w:t>
      </w:r>
      <w:r w:rsidR="002F2EBE">
        <w:rPr>
          <w:rFonts w:ascii="Calibri" w:eastAsia="Calibri" w:hAnsi="Calibri" w:cs="Calibri"/>
          <w:i/>
        </w:rPr>
        <w:t xml:space="preserve">Grant also talks about proctored exams and the requirement for a multi-school approach and invites people to brainstorm ideas for upcoming meetings and being involved on the Covid-19 Student Taskforce. Reminds reps about orientation week and encourages </w:t>
      </w:r>
      <w:r w:rsidR="002F2EBE">
        <w:rPr>
          <w:rFonts w:ascii="Calibri" w:eastAsia="Calibri" w:hAnsi="Calibri" w:cs="Calibri"/>
          <w:i/>
        </w:rPr>
        <w:lastRenderedPageBreak/>
        <w:t xml:space="preserve">involvement in orientation activities such as live webinar. </w:t>
      </w:r>
      <w:r w:rsidR="001A16F4">
        <w:rPr>
          <w:rFonts w:ascii="Calibri" w:eastAsia="Calibri" w:hAnsi="Calibri" w:cs="Calibri"/>
          <w:i/>
        </w:rPr>
        <w:t>Mentions risk assessment and</w:t>
      </w:r>
      <w:r w:rsidR="00120418">
        <w:rPr>
          <w:rFonts w:ascii="Calibri" w:eastAsia="Calibri" w:hAnsi="Calibri" w:cs="Calibri"/>
          <w:i/>
        </w:rPr>
        <w:t xml:space="preserve"> almost has it completed </w:t>
      </w:r>
      <w:r w:rsidR="001A16F4">
        <w:rPr>
          <w:rFonts w:ascii="Calibri" w:eastAsia="Calibri" w:hAnsi="Calibri" w:cs="Calibri"/>
          <w:i/>
        </w:rPr>
        <w:t xml:space="preserve">to access student rep spaces, collective and equity spaces and prayer rooms. </w:t>
      </w:r>
      <w:r w:rsidR="00120418">
        <w:rPr>
          <w:rFonts w:ascii="Calibri" w:eastAsia="Calibri" w:hAnsi="Calibri" w:cs="Calibri"/>
          <w:i/>
        </w:rPr>
        <w:t xml:space="preserve">Advises it is unlikely we can provide disposable masks but hand sanitiser can be provided. </w:t>
      </w:r>
    </w:p>
    <w:p w14:paraId="23C581E9" w14:textId="77777777" w:rsidR="00C13DBC" w:rsidRPr="007A0151" w:rsidRDefault="00C13DBC" w:rsidP="00CF60B8">
      <w:pPr>
        <w:spacing w:after="80"/>
        <w:rPr>
          <w:rFonts w:ascii="Calibri" w:eastAsia="Calibri" w:hAnsi="Calibri" w:cs="Calibri"/>
          <w:i/>
        </w:rPr>
      </w:pPr>
    </w:p>
    <w:p w14:paraId="3C0F4226" w14:textId="67B4B447" w:rsidR="008E1DD4" w:rsidRPr="0001734A" w:rsidRDefault="005C494C" w:rsidP="00CF60B8">
      <w:pPr>
        <w:pStyle w:val="ListParagraph"/>
        <w:numPr>
          <w:ilvl w:val="1"/>
          <w:numId w:val="1"/>
        </w:numPr>
        <w:pBdr>
          <w:top w:val="nil"/>
          <w:left w:val="nil"/>
          <w:bottom w:val="nil"/>
          <w:right w:val="nil"/>
          <w:between w:val="nil"/>
        </w:pBdr>
        <w:spacing w:after="80"/>
        <w:ind w:left="0" w:firstLine="0"/>
        <w:rPr>
          <w:rFonts w:ascii="Calibri" w:eastAsia="Calibri" w:hAnsi="Calibri" w:cs="Calibri"/>
          <w:b/>
          <w:color w:val="000000"/>
          <w:sz w:val="24"/>
          <w:szCs w:val="24"/>
        </w:rPr>
      </w:pPr>
      <w:r w:rsidRPr="003908E3">
        <w:rPr>
          <w:rFonts w:ascii="Calibri" w:eastAsia="Calibri" w:hAnsi="Calibri" w:cs="Calibri"/>
          <w:b/>
          <w:color w:val="000000"/>
          <w:sz w:val="24"/>
          <w:szCs w:val="24"/>
        </w:rPr>
        <w:t>Report from Collectives</w:t>
      </w:r>
      <w:r w:rsidR="00953AFC" w:rsidRPr="0001734A">
        <w:rPr>
          <w:rFonts w:ascii="Calibri" w:eastAsia="Calibri" w:hAnsi="Calibri" w:cs="Calibri"/>
          <w:color w:val="000000" w:themeColor="text1"/>
        </w:rPr>
        <w:t xml:space="preserve"> </w:t>
      </w:r>
    </w:p>
    <w:p w14:paraId="4B66B292" w14:textId="7DD2EF30" w:rsidR="002143B5" w:rsidRDefault="00536A8F" w:rsidP="00CF60B8">
      <w:pPr>
        <w:spacing w:after="80"/>
        <w:rPr>
          <w:rFonts w:ascii="Calibri" w:eastAsia="Calibri" w:hAnsi="Calibri" w:cs="Calibri"/>
          <w:i/>
        </w:rPr>
      </w:pPr>
      <w:r>
        <w:rPr>
          <w:rFonts w:ascii="Calibri" w:eastAsia="Calibri" w:hAnsi="Calibri" w:cs="Calibri"/>
          <w:i/>
        </w:rPr>
        <w:t xml:space="preserve">Rob asked Grant SR&amp;P’s stance on mask exemptions in certain equity/collective spaces. Grant advised to have an offline discussing regarding the issue and Simon also expressed interest in the result of the meeting. Student observer Sara suggested tips on gentle reminders for mask wearing to avoid unnecessary confrontation. Danielle explains legislation dictates that only police can request proof of medical exemptions from wearing a mask and asks how the university’s policy overrides this. Simon mentions it could be a condition of entry. </w:t>
      </w:r>
    </w:p>
    <w:p w14:paraId="464E7DDF" w14:textId="77777777" w:rsidR="007A0151" w:rsidRDefault="007A0151" w:rsidP="00CF60B8">
      <w:pPr>
        <w:spacing w:after="80"/>
        <w:rPr>
          <w:rFonts w:ascii="Calibri" w:eastAsia="Calibri" w:hAnsi="Calibri" w:cs="Calibri"/>
        </w:rPr>
      </w:pPr>
    </w:p>
    <w:p w14:paraId="2155DBD5" w14:textId="452E37E9" w:rsidR="00BD596B" w:rsidRDefault="00BD596B" w:rsidP="00CF60B8">
      <w:pPr>
        <w:pStyle w:val="ListParagraph"/>
        <w:numPr>
          <w:ilvl w:val="1"/>
          <w:numId w:val="1"/>
        </w:numPr>
        <w:spacing w:after="80"/>
        <w:ind w:left="0" w:firstLine="0"/>
        <w:rPr>
          <w:rFonts w:ascii="Calibri" w:eastAsia="Calibri" w:hAnsi="Calibri" w:cs="Calibri"/>
          <w:b/>
          <w:bCs/>
          <w:sz w:val="24"/>
          <w:szCs w:val="24"/>
        </w:rPr>
      </w:pPr>
      <w:r w:rsidRPr="00CF60B8">
        <w:rPr>
          <w:rFonts w:ascii="Calibri" w:eastAsia="Calibri" w:hAnsi="Calibri" w:cs="Calibri"/>
          <w:b/>
          <w:bCs/>
          <w:sz w:val="24"/>
          <w:szCs w:val="24"/>
        </w:rPr>
        <w:t>Report on SRC Budget</w:t>
      </w:r>
    </w:p>
    <w:p w14:paraId="0B7DBAC0" w14:textId="1CC3BD7A" w:rsidR="002143B5" w:rsidRPr="0034070C" w:rsidRDefault="00BA68D8" w:rsidP="0034070C">
      <w:pPr>
        <w:pStyle w:val="ListParagraph"/>
        <w:spacing w:after="80"/>
        <w:ind w:left="0"/>
        <w:rPr>
          <w:rFonts w:ascii="Calibri" w:eastAsia="Calibri" w:hAnsi="Calibri" w:cs="Calibri"/>
          <w:bCs/>
          <w:i/>
          <w:sz w:val="24"/>
          <w:szCs w:val="24"/>
        </w:rPr>
      </w:pPr>
      <w:r>
        <w:rPr>
          <w:rFonts w:ascii="Calibri" w:eastAsia="Calibri" w:hAnsi="Calibri" w:cs="Calibri"/>
          <w:bCs/>
          <w:i/>
          <w:sz w:val="24"/>
          <w:szCs w:val="24"/>
        </w:rPr>
        <w:t>Nikodin, Rosina and Manika express interest in joining Budget Committee</w:t>
      </w:r>
    </w:p>
    <w:p w14:paraId="76A150A5" w14:textId="77777777" w:rsidR="0034070C" w:rsidRPr="00CF60B8" w:rsidRDefault="0034070C" w:rsidP="002143B5">
      <w:pPr>
        <w:pStyle w:val="ListParagraph"/>
        <w:spacing w:after="80"/>
        <w:ind w:left="0"/>
        <w:rPr>
          <w:rFonts w:ascii="Calibri" w:eastAsia="Calibri" w:hAnsi="Calibri" w:cs="Calibri"/>
          <w:b/>
          <w:bCs/>
          <w:sz w:val="24"/>
          <w:szCs w:val="24"/>
        </w:rPr>
      </w:pPr>
    </w:p>
    <w:p w14:paraId="7588193B" w14:textId="1937FC00" w:rsidR="00840047" w:rsidRDefault="00840047" w:rsidP="00840047">
      <w:pPr>
        <w:pStyle w:val="ListParagraph"/>
        <w:numPr>
          <w:ilvl w:val="1"/>
          <w:numId w:val="1"/>
        </w:numPr>
        <w:spacing w:after="80"/>
        <w:ind w:left="0" w:firstLine="0"/>
        <w:rPr>
          <w:rFonts w:ascii="Calibri" w:eastAsia="Calibri" w:hAnsi="Calibri" w:cs="Calibri"/>
          <w:b/>
          <w:bCs/>
          <w:sz w:val="24"/>
          <w:szCs w:val="24"/>
        </w:rPr>
      </w:pPr>
      <w:r>
        <w:rPr>
          <w:rFonts w:ascii="Calibri" w:eastAsia="Calibri" w:hAnsi="Calibri" w:cs="Calibri"/>
          <w:b/>
          <w:bCs/>
          <w:sz w:val="24"/>
          <w:szCs w:val="24"/>
        </w:rPr>
        <w:t>Reports and Recommendations from SRC Committees</w:t>
      </w:r>
    </w:p>
    <w:p w14:paraId="294DE611" w14:textId="77777777" w:rsidR="003C7920" w:rsidRPr="00BD596B" w:rsidRDefault="003C7920" w:rsidP="00CF60B8">
      <w:pPr>
        <w:spacing w:after="80"/>
        <w:rPr>
          <w:rFonts w:ascii="Calibri" w:eastAsia="Calibri" w:hAnsi="Calibri" w:cs="Calibri"/>
        </w:rPr>
      </w:pPr>
    </w:p>
    <w:p w14:paraId="45442414" w14:textId="77777777" w:rsidR="008573C8" w:rsidRPr="009539F0" w:rsidRDefault="008573C8" w:rsidP="00840047">
      <w:pPr>
        <w:pStyle w:val="ListParagraph"/>
        <w:numPr>
          <w:ilvl w:val="2"/>
          <w:numId w:val="1"/>
        </w:numPr>
        <w:pBdr>
          <w:top w:val="nil"/>
          <w:left w:val="nil"/>
          <w:bottom w:val="nil"/>
          <w:right w:val="nil"/>
          <w:between w:val="nil"/>
        </w:pBdr>
        <w:spacing w:after="80"/>
        <w:rPr>
          <w:rFonts w:asciiTheme="majorHAnsi" w:eastAsia="Calibri" w:hAnsiTheme="majorHAnsi" w:cstheme="majorHAnsi"/>
          <w:b/>
          <w:bCs/>
          <w:sz w:val="24"/>
          <w:szCs w:val="24"/>
        </w:rPr>
      </w:pPr>
      <w:r w:rsidRPr="009539F0">
        <w:rPr>
          <w:rFonts w:asciiTheme="majorHAnsi" w:hAnsiTheme="majorHAnsi" w:cstheme="majorHAnsi"/>
          <w:b/>
          <w:bCs/>
          <w:sz w:val="24"/>
          <w:szCs w:val="24"/>
        </w:rPr>
        <w:t>SRC Clubs &amp; Activities Committee</w:t>
      </w:r>
    </w:p>
    <w:p w14:paraId="155E2931" w14:textId="41EBF3E9" w:rsidR="008306EF" w:rsidRPr="008B04EA" w:rsidRDefault="00BA68D8" w:rsidP="00840047">
      <w:pPr>
        <w:pBdr>
          <w:top w:val="nil"/>
          <w:left w:val="nil"/>
          <w:bottom w:val="nil"/>
          <w:right w:val="nil"/>
          <w:between w:val="nil"/>
        </w:pBdr>
        <w:ind w:left="720"/>
        <w:rPr>
          <w:rFonts w:asciiTheme="majorHAnsi" w:hAnsiTheme="majorHAnsi" w:cstheme="majorHAnsi"/>
          <w:i/>
        </w:rPr>
      </w:pPr>
      <w:r>
        <w:rPr>
          <w:rFonts w:asciiTheme="majorHAnsi" w:hAnsiTheme="majorHAnsi" w:cstheme="majorHAnsi"/>
          <w:i/>
        </w:rPr>
        <w:t>Nikodin advised meeting is organised for February 9</w:t>
      </w:r>
      <w:r w:rsidRPr="00BA68D8">
        <w:rPr>
          <w:rFonts w:asciiTheme="majorHAnsi" w:hAnsiTheme="majorHAnsi" w:cstheme="majorHAnsi"/>
          <w:i/>
          <w:vertAlign w:val="superscript"/>
        </w:rPr>
        <w:t>th</w:t>
      </w:r>
      <w:r>
        <w:rPr>
          <w:rFonts w:asciiTheme="majorHAnsi" w:hAnsiTheme="majorHAnsi" w:cstheme="majorHAnsi"/>
          <w:i/>
        </w:rPr>
        <w:t xml:space="preserve"> and it is a crucial meeting for how student clubs will operate in the future. Address the new $1000 limit for student club funding which he believes will kill student clubs. There are approximately 20-30 clubs down from 130 clubs which requires immediate discussion to revive. He welcomes everyone to come along from 5-6pm.</w:t>
      </w:r>
    </w:p>
    <w:p w14:paraId="1A74ED8C" w14:textId="77777777" w:rsidR="0001734A" w:rsidRDefault="0001734A" w:rsidP="008573C8">
      <w:pPr>
        <w:pBdr>
          <w:top w:val="nil"/>
          <w:left w:val="nil"/>
          <w:bottom w:val="nil"/>
          <w:right w:val="nil"/>
          <w:between w:val="nil"/>
        </w:pBdr>
        <w:rPr>
          <w:rFonts w:asciiTheme="majorHAnsi" w:hAnsiTheme="majorHAnsi" w:cstheme="majorHAnsi"/>
        </w:rPr>
      </w:pPr>
    </w:p>
    <w:p w14:paraId="4C01134D" w14:textId="33D4C688" w:rsidR="008306EF" w:rsidRPr="00ED647D" w:rsidRDefault="008306EF" w:rsidP="00644C24">
      <w:pPr>
        <w:numPr>
          <w:ilvl w:val="0"/>
          <w:numId w:val="1"/>
        </w:numPr>
        <w:pBdr>
          <w:top w:val="nil"/>
          <w:left w:val="nil"/>
          <w:bottom w:val="nil"/>
          <w:right w:val="nil"/>
          <w:between w:val="nil"/>
        </w:pBdr>
        <w:ind w:left="0"/>
        <w:jc w:val="center"/>
        <w:rPr>
          <w:rFonts w:asciiTheme="majorHAnsi" w:hAnsiTheme="majorHAnsi" w:cstheme="majorHAnsi"/>
          <w:b/>
          <w:bCs/>
        </w:rPr>
      </w:pPr>
      <w:r w:rsidRPr="00ED647D">
        <w:rPr>
          <w:rFonts w:asciiTheme="majorHAnsi" w:hAnsiTheme="majorHAnsi" w:cstheme="majorHAnsi"/>
          <w:b/>
          <w:bCs/>
        </w:rPr>
        <w:t>New Business of the Council</w:t>
      </w:r>
    </w:p>
    <w:p w14:paraId="215B8E66" w14:textId="77777777" w:rsidR="00CF0CEC" w:rsidRPr="00ED647D" w:rsidRDefault="00CF0CEC" w:rsidP="008573C8">
      <w:pPr>
        <w:pBdr>
          <w:top w:val="nil"/>
          <w:left w:val="nil"/>
          <w:bottom w:val="nil"/>
          <w:right w:val="nil"/>
          <w:between w:val="nil"/>
        </w:pBdr>
        <w:rPr>
          <w:rFonts w:asciiTheme="majorHAnsi" w:hAnsiTheme="majorHAnsi" w:cstheme="majorHAnsi"/>
        </w:rPr>
      </w:pPr>
    </w:p>
    <w:p w14:paraId="416CAEDB" w14:textId="71C8C7D0" w:rsidR="008B644B" w:rsidRPr="002771FB" w:rsidRDefault="00840047"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2021 Reflection</w:t>
      </w:r>
      <w:r w:rsidR="002771FB">
        <w:rPr>
          <w:rFonts w:asciiTheme="majorHAnsi" w:hAnsiTheme="majorHAnsi" w:cstheme="majorHAnsi"/>
          <w:b/>
          <w:bCs/>
          <w:sz w:val="24"/>
          <w:szCs w:val="24"/>
        </w:rPr>
        <w:t xml:space="preserve"> </w:t>
      </w:r>
      <w:r w:rsidR="002771FB" w:rsidRPr="002771FB">
        <w:rPr>
          <w:rFonts w:asciiTheme="majorHAnsi" w:hAnsiTheme="majorHAnsi" w:cstheme="majorHAnsi"/>
          <w:bCs/>
          <w:color w:val="FF0000"/>
          <w:sz w:val="24"/>
          <w:szCs w:val="24"/>
        </w:rPr>
        <w:t>(moved to end)</w:t>
      </w:r>
    </w:p>
    <w:p w14:paraId="69CE6EAD" w14:textId="77777777" w:rsidR="002771FB" w:rsidRPr="002771FB" w:rsidRDefault="002771F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2F78C860" w14:textId="77777777" w:rsidR="002771FB" w:rsidRDefault="002771FB" w:rsidP="002771FB">
      <w:pPr>
        <w:pStyle w:val="ListParagraph"/>
        <w:pBdr>
          <w:top w:val="nil"/>
          <w:left w:val="nil"/>
          <w:bottom w:val="nil"/>
          <w:right w:val="nil"/>
          <w:between w:val="nil"/>
        </w:pBdr>
        <w:spacing w:after="80"/>
        <w:ind w:left="0"/>
        <w:rPr>
          <w:rFonts w:asciiTheme="majorHAnsi" w:hAnsiTheme="majorHAnsi" w:cstheme="majorHAnsi"/>
          <w:b/>
          <w:bCs/>
          <w:sz w:val="24"/>
          <w:szCs w:val="24"/>
        </w:rPr>
      </w:pPr>
    </w:p>
    <w:p w14:paraId="0ABA3671" w14:textId="19AC3B73"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Website Specified Times on Campus 2021</w:t>
      </w:r>
    </w:p>
    <w:p w14:paraId="47ABE96F" w14:textId="237E6B9F" w:rsidR="002771FB" w:rsidRDefault="002771F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is seconded by Nikodin</w:t>
      </w:r>
    </w:p>
    <w:p w14:paraId="29272A02" w14:textId="77777777" w:rsidR="002771FB" w:rsidRDefault="002771F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2CDC2096" w14:textId="35CE58F2" w:rsidR="002771FB" w:rsidRDefault="002771F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Simon gives overview of the item and advises that we put times on the website in which students can speak to reps about issues.</w:t>
      </w:r>
      <w:r w:rsidR="00DA3F5B">
        <w:rPr>
          <w:rFonts w:asciiTheme="majorHAnsi" w:hAnsiTheme="majorHAnsi" w:cstheme="majorHAnsi"/>
          <w:bCs/>
          <w:i/>
          <w:sz w:val="24"/>
          <w:szCs w:val="24"/>
        </w:rPr>
        <w:t xml:space="preserve"> Nikodin recommends using WesternLife in form of a booking system. </w:t>
      </w:r>
    </w:p>
    <w:p w14:paraId="13DAF17D" w14:textId="77777777" w:rsidR="002771FB" w:rsidRDefault="002771F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39E5E118" w14:textId="0386E795" w:rsidR="002771FB" w:rsidRDefault="00DA3F5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Proposed action: Include weekly days and times on the SRC website/social media pages</w:t>
      </w:r>
    </w:p>
    <w:p w14:paraId="696EFDD7" w14:textId="77777777" w:rsidR="00DA3F5B" w:rsidRDefault="00DA3F5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37CC765F" w14:textId="3B590F0B" w:rsidR="002771FB" w:rsidRDefault="00DA3F5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Motion passed. </w:t>
      </w:r>
    </w:p>
    <w:p w14:paraId="0C4D1C12" w14:textId="77777777" w:rsidR="0043356D" w:rsidRDefault="0043356D"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22D0753F" w14:textId="47DD3528" w:rsidR="0043356D" w:rsidRPr="0043356D" w:rsidRDefault="0043356D" w:rsidP="002771FB">
      <w:pPr>
        <w:pStyle w:val="ListParagraph"/>
        <w:pBdr>
          <w:top w:val="nil"/>
          <w:left w:val="nil"/>
          <w:bottom w:val="nil"/>
          <w:right w:val="nil"/>
          <w:between w:val="nil"/>
        </w:pBdr>
        <w:spacing w:after="80"/>
        <w:ind w:left="0"/>
        <w:rPr>
          <w:rFonts w:asciiTheme="majorHAnsi" w:hAnsiTheme="majorHAnsi" w:cstheme="majorHAnsi"/>
          <w:b/>
          <w:bCs/>
          <w:i/>
          <w:color w:val="FF0000"/>
          <w:sz w:val="24"/>
          <w:szCs w:val="24"/>
        </w:rPr>
      </w:pPr>
      <w:r w:rsidRPr="0043356D">
        <w:rPr>
          <w:rFonts w:asciiTheme="majorHAnsi" w:hAnsiTheme="majorHAnsi" w:cstheme="majorHAnsi"/>
          <w:b/>
          <w:bCs/>
          <w:i/>
          <w:color w:val="FF0000"/>
          <w:sz w:val="24"/>
          <w:szCs w:val="24"/>
        </w:rPr>
        <w:lastRenderedPageBreak/>
        <w:t>action item for 3.2: SRC publish drop it times (Simon)</w:t>
      </w:r>
    </w:p>
    <w:p w14:paraId="62A2ED97" w14:textId="77777777" w:rsidR="00DA3F5B" w:rsidRPr="00DA3F5B" w:rsidRDefault="00DA3F5B" w:rsidP="002771F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242E2773" w14:textId="3CAF6479"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SRC Equipment and Resources</w:t>
      </w:r>
    </w:p>
    <w:p w14:paraId="642085CC" w14:textId="78644B27" w:rsidR="00DA3F5B" w:rsidRDefault="00DA3F5B" w:rsidP="00DA3F5B">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is seconded by Danielle</w:t>
      </w:r>
    </w:p>
    <w:p w14:paraId="3AA405FD" w14:textId="77777777" w:rsidR="00DA3F5B" w:rsidRDefault="00DA3F5B" w:rsidP="00DA3F5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41868743" w14:textId="5A6654CF" w:rsidR="00DA3F5B" w:rsidRDefault="00DA3F5B" w:rsidP="00DA3F5B">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Nikodin recommends a stocktake of inventory so that we are aware of what resources we have and how we can use it in the most effective way. </w:t>
      </w:r>
      <w:r w:rsidR="0043356D">
        <w:rPr>
          <w:rFonts w:asciiTheme="majorHAnsi" w:hAnsiTheme="majorHAnsi" w:cstheme="majorHAnsi"/>
          <w:bCs/>
          <w:i/>
          <w:sz w:val="24"/>
          <w:szCs w:val="24"/>
        </w:rPr>
        <w:t xml:space="preserve">Tyler asks what suggestions for stocktake and Nikodin responds that all reps advise what their campus space contains and provides an inventory list. </w:t>
      </w:r>
    </w:p>
    <w:p w14:paraId="3FDD0AB3" w14:textId="77777777" w:rsidR="003767FA" w:rsidRDefault="003767FA" w:rsidP="00DA3F5B">
      <w:pPr>
        <w:pStyle w:val="ListParagraph"/>
        <w:pBdr>
          <w:top w:val="nil"/>
          <w:left w:val="nil"/>
          <w:bottom w:val="nil"/>
          <w:right w:val="nil"/>
          <w:between w:val="nil"/>
        </w:pBdr>
        <w:spacing w:after="80"/>
        <w:ind w:left="0"/>
        <w:rPr>
          <w:rFonts w:asciiTheme="majorHAnsi" w:hAnsiTheme="majorHAnsi" w:cstheme="majorHAnsi"/>
          <w:bCs/>
          <w:color w:val="FF0000"/>
          <w:sz w:val="24"/>
          <w:szCs w:val="24"/>
        </w:rPr>
      </w:pPr>
    </w:p>
    <w:p w14:paraId="2B66276D" w14:textId="09034131" w:rsidR="003767FA" w:rsidRPr="003767FA" w:rsidRDefault="003767FA" w:rsidP="00DA3F5B">
      <w:pPr>
        <w:pStyle w:val="ListParagraph"/>
        <w:pBdr>
          <w:top w:val="nil"/>
          <w:left w:val="nil"/>
          <w:bottom w:val="nil"/>
          <w:right w:val="nil"/>
          <w:between w:val="nil"/>
        </w:pBdr>
        <w:spacing w:after="80"/>
        <w:ind w:left="0"/>
        <w:rPr>
          <w:rFonts w:asciiTheme="majorHAnsi" w:hAnsiTheme="majorHAnsi" w:cstheme="majorHAnsi"/>
          <w:bCs/>
          <w:i/>
          <w:color w:val="000000" w:themeColor="text1"/>
          <w:sz w:val="24"/>
          <w:szCs w:val="24"/>
        </w:rPr>
      </w:pPr>
      <w:r w:rsidRPr="003767FA">
        <w:rPr>
          <w:rFonts w:asciiTheme="majorHAnsi" w:hAnsiTheme="majorHAnsi" w:cstheme="majorHAnsi"/>
          <w:bCs/>
          <w:i/>
          <w:color w:val="000000" w:themeColor="text1"/>
          <w:sz w:val="24"/>
          <w:szCs w:val="24"/>
        </w:rPr>
        <w:t>Motion passed.</w:t>
      </w:r>
    </w:p>
    <w:p w14:paraId="5CE897F1" w14:textId="77777777" w:rsidR="003767FA" w:rsidRPr="003767FA" w:rsidRDefault="003767FA" w:rsidP="00DA3F5B">
      <w:pPr>
        <w:pStyle w:val="ListParagraph"/>
        <w:pBdr>
          <w:top w:val="nil"/>
          <w:left w:val="nil"/>
          <w:bottom w:val="nil"/>
          <w:right w:val="nil"/>
          <w:between w:val="nil"/>
        </w:pBdr>
        <w:spacing w:after="80"/>
        <w:ind w:left="0"/>
        <w:rPr>
          <w:rFonts w:asciiTheme="majorHAnsi" w:hAnsiTheme="majorHAnsi" w:cstheme="majorHAnsi"/>
          <w:bCs/>
          <w:color w:val="000000" w:themeColor="text1"/>
          <w:sz w:val="24"/>
          <w:szCs w:val="24"/>
        </w:rPr>
      </w:pPr>
    </w:p>
    <w:p w14:paraId="1DF0389D" w14:textId="21B8B0C9" w:rsidR="003767FA" w:rsidRPr="003767FA" w:rsidRDefault="003767FA" w:rsidP="00DA3F5B">
      <w:pPr>
        <w:pStyle w:val="ListParagraph"/>
        <w:pBdr>
          <w:top w:val="nil"/>
          <w:left w:val="nil"/>
          <w:bottom w:val="nil"/>
          <w:right w:val="nil"/>
          <w:between w:val="nil"/>
        </w:pBdr>
        <w:spacing w:after="80"/>
        <w:ind w:left="0"/>
        <w:rPr>
          <w:rFonts w:asciiTheme="majorHAnsi" w:hAnsiTheme="majorHAnsi" w:cstheme="majorHAnsi"/>
          <w:b/>
          <w:bCs/>
          <w:color w:val="FF0000"/>
          <w:sz w:val="24"/>
          <w:szCs w:val="24"/>
        </w:rPr>
      </w:pPr>
      <w:r w:rsidRPr="003767FA">
        <w:rPr>
          <w:rFonts w:asciiTheme="majorHAnsi" w:hAnsiTheme="majorHAnsi" w:cstheme="majorHAnsi"/>
          <w:b/>
          <w:bCs/>
          <w:color w:val="FF0000"/>
          <w:sz w:val="24"/>
          <w:szCs w:val="24"/>
        </w:rPr>
        <w:t>Action list: campus reps attend office - list of inventories</w:t>
      </w:r>
    </w:p>
    <w:p w14:paraId="4976408D" w14:textId="77777777" w:rsidR="00DA3F5B" w:rsidRPr="00DA3F5B" w:rsidRDefault="00DA3F5B" w:rsidP="00DA3F5B">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7F7167FD" w14:textId="4D5A953B"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SRC Social Media Policy</w:t>
      </w:r>
    </w:p>
    <w:p w14:paraId="2CB28962" w14:textId="2596BB74" w:rsidR="00BD3C9A" w:rsidRDefault="00BD3C9A" w:rsidP="003767FA">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seconded by Samira</w:t>
      </w:r>
    </w:p>
    <w:p w14:paraId="584D3929" w14:textId="77777777" w:rsidR="00BD3C9A" w:rsidRDefault="00BD3C9A" w:rsidP="003767FA">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4562DB39" w14:textId="2F6C0BB9" w:rsidR="003767FA" w:rsidRPr="003767FA" w:rsidRDefault="003767FA" w:rsidP="003767FA">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Robert asks</w:t>
      </w:r>
      <w:r w:rsidR="00872118">
        <w:rPr>
          <w:rFonts w:asciiTheme="majorHAnsi" w:hAnsiTheme="majorHAnsi" w:cstheme="majorHAnsi"/>
          <w:bCs/>
          <w:i/>
          <w:sz w:val="24"/>
          <w:szCs w:val="24"/>
        </w:rPr>
        <w:t xml:space="preserve"> about working regarding 2.4 and Simon suggest rewording to clarify. </w:t>
      </w:r>
    </w:p>
    <w:p w14:paraId="7C80E921" w14:textId="77777777" w:rsidR="003767FA" w:rsidRDefault="003767FA" w:rsidP="003767FA">
      <w:pPr>
        <w:pStyle w:val="ListParagraph"/>
        <w:pBdr>
          <w:top w:val="nil"/>
          <w:left w:val="nil"/>
          <w:bottom w:val="nil"/>
          <w:right w:val="nil"/>
          <w:between w:val="nil"/>
        </w:pBdr>
        <w:spacing w:after="80"/>
        <w:ind w:left="0"/>
        <w:rPr>
          <w:rFonts w:asciiTheme="majorHAnsi" w:hAnsiTheme="majorHAnsi" w:cstheme="majorHAnsi"/>
          <w:b/>
          <w:bCs/>
          <w:sz w:val="24"/>
          <w:szCs w:val="24"/>
        </w:rPr>
      </w:pPr>
    </w:p>
    <w:p w14:paraId="22A217A6" w14:textId="1631E329" w:rsidR="00BD3C9A" w:rsidRDefault="00BD3C9A" w:rsidP="003767FA">
      <w:pPr>
        <w:pStyle w:val="ListParagraph"/>
        <w:pBdr>
          <w:top w:val="nil"/>
          <w:left w:val="nil"/>
          <w:bottom w:val="nil"/>
          <w:right w:val="nil"/>
          <w:between w:val="nil"/>
        </w:pBdr>
        <w:spacing w:after="80"/>
        <w:ind w:left="0"/>
        <w:rPr>
          <w:rFonts w:asciiTheme="majorHAnsi" w:hAnsiTheme="majorHAnsi" w:cstheme="majorHAnsi"/>
          <w:bCs/>
          <w:sz w:val="24"/>
          <w:szCs w:val="24"/>
        </w:rPr>
      </w:pPr>
      <w:r>
        <w:rPr>
          <w:rFonts w:asciiTheme="majorHAnsi" w:hAnsiTheme="majorHAnsi" w:cstheme="majorHAnsi"/>
          <w:bCs/>
          <w:sz w:val="24"/>
          <w:szCs w:val="24"/>
        </w:rPr>
        <w:t>Motion passed.</w:t>
      </w:r>
    </w:p>
    <w:p w14:paraId="7387C967" w14:textId="77777777" w:rsidR="00BD3C9A" w:rsidRDefault="00BD3C9A" w:rsidP="003767FA">
      <w:pPr>
        <w:pStyle w:val="ListParagraph"/>
        <w:pBdr>
          <w:top w:val="nil"/>
          <w:left w:val="nil"/>
          <w:bottom w:val="nil"/>
          <w:right w:val="nil"/>
          <w:between w:val="nil"/>
        </w:pBdr>
        <w:spacing w:after="80"/>
        <w:ind w:left="0"/>
        <w:rPr>
          <w:rFonts w:asciiTheme="majorHAnsi" w:hAnsiTheme="majorHAnsi" w:cstheme="majorHAnsi"/>
          <w:bCs/>
          <w:sz w:val="24"/>
          <w:szCs w:val="24"/>
        </w:rPr>
      </w:pPr>
    </w:p>
    <w:p w14:paraId="3F721239" w14:textId="239DB079" w:rsidR="00BD3C9A" w:rsidRPr="00BD3C9A" w:rsidRDefault="00BD3C9A" w:rsidP="003767FA">
      <w:pPr>
        <w:pStyle w:val="ListParagraph"/>
        <w:pBdr>
          <w:top w:val="nil"/>
          <w:left w:val="nil"/>
          <w:bottom w:val="nil"/>
          <w:right w:val="nil"/>
          <w:between w:val="nil"/>
        </w:pBdr>
        <w:spacing w:after="80"/>
        <w:ind w:left="0"/>
        <w:rPr>
          <w:rFonts w:asciiTheme="majorHAnsi" w:hAnsiTheme="majorHAnsi" w:cstheme="majorHAnsi"/>
          <w:b/>
          <w:bCs/>
          <w:color w:val="FF0000"/>
          <w:sz w:val="24"/>
          <w:szCs w:val="24"/>
        </w:rPr>
      </w:pPr>
      <w:r w:rsidRPr="00BD3C9A">
        <w:rPr>
          <w:rFonts w:asciiTheme="majorHAnsi" w:hAnsiTheme="majorHAnsi" w:cstheme="majorHAnsi"/>
          <w:b/>
          <w:bCs/>
          <w:color w:val="FF0000"/>
          <w:sz w:val="24"/>
          <w:szCs w:val="24"/>
        </w:rPr>
        <w:t>Action item: publish final copy on website (Pearl)</w:t>
      </w:r>
    </w:p>
    <w:p w14:paraId="52F1DC4F" w14:textId="77777777" w:rsidR="00BD3C9A" w:rsidRPr="00BD3C9A" w:rsidRDefault="00BD3C9A" w:rsidP="003767FA">
      <w:pPr>
        <w:pStyle w:val="ListParagraph"/>
        <w:pBdr>
          <w:top w:val="nil"/>
          <w:left w:val="nil"/>
          <w:bottom w:val="nil"/>
          <w:right w:val="nil"/>
          <w:between w:val="nil"/>
        </w:pBdr>
        <w:spacing w:after="80"/>
        <w:ind w:left="0"/>
        <w:rPr>
          <w:rFonts w:asciiTheme="majorHAnsi" w:hAnsiTheme="majorHAnsi" w:cstheme="majorHAnsi"/>
          <w:bCs/>
          <w:sz w:val="24"/>
          <w:szCs w:val="24"/>
        </w:rPr>
      </w:pPr>
    </w:p>
    <w:p w14:paraId="2FAE50B2" w14:textId="6FA3ED04"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Requirements of the SRC</w:t>
      </w:r>
    </w:p>
    <w:p w14:paraId="3B465E24" w14:textId="4A78C6A4" w:rsidR="00BD3C9A" w:rsidRDefault="00FD5F63" w:rsidP="00BD3C9A">
      <w:pPr>
        <w:pBdr>
          <w:top w:val="nil"/>
          <w:left w:val="nil"/>
          <w:bottom w:val="nil"/>
          <w:right w:val="nil"/>
          <w:between w:val="nil"/>
        </w:pBdr>
        <w:spacing w:after="80"/>
        <w:rPr>
          <w:rFonts w:asciiTheme="majorHAnsi" w:hAnsiTheme="majorHAnsi" w:cstheme="majorHAnsi"/>
          <w:bCs/>
          <w:i/>
        </w:rPr>
      </w:pPr>
      <w:r>
        <w:rPr>
          <w:rFonts w:asciiTheme="majorHAnsi" w:hAnsiTheme="majorHAnsi" w:cstheme="majorHAnsi"/>
          <w:bCs/>
          <w:i/>
        </w:rPr>
        <w:t>Seconded by Tyler</w:t>
      </w:r>
    </w:p>
    <w:p w14:paraId="29234E1F" w14:textId="77777777" w:rsidR="00FD5F63" w:rsidRDefault="00FD5F63" w:rsidP="00BD3C9A">
      <w:pPr>
        <w:pBdr>
          <w:top w:val="nil"/>
          <w:left w:val="nil"/>
          <w:bottom w:val="nil"/>
          <w:right w:val="nil"/>
          <w:between w:val="nil"/>
        </w:pBdr>
        <w:spacing w:after="80"/>
        <w:rPr>
          <w:rFonts w:asciiTheme="majorHAnsi" w:hAnsiTheme="majorHAnsi" w:cstheme="majorHAnsi"/>
          <w:bCs/>
          <w:i/>
        </w:rPr>
      </w:pPr>
    </w:p>
    <w:p w14:paraId="16695114" w14:textId="070528EC" w:rsidR="00FD5F63" w:rsidRPr="00BD3C9A" w:rsidRDefault="00EF39C5" w:rsidP="00BD3C9A">
      <w:pPr>
        <w:pBdr>
          <w:top w:val="nil"/>
          <w:left w:val="nil"/>
          <w:bottom w:val="nil"/>
          <w:right w:val="nil"/>
          <w:between w:val="nil"/>
        </w:pBdr>
        <w:spacing w:after="80"/>
        <w:rPr>
          <w:rFonts w:asciiTheme="majorHAnsi" w:hAnsiTheme="majorHAnsi" w:cstheme="majorHAnsi"/>
          <w:bCs/>
          <w:i/>
        </w:rPr>
      </w:pPr>
      <w:r>
        <w:rPr>
          <w:rFonts w:asciiTheme="majorHAnsi" w:hAnsiTheme="majorHAnsi" w:cstheme="majorHAnsi"/>
          <w:bCs/>
          <w:i/>
        </w:rPr>
        <w:t>Motion passed.</w:t>
      </w:r>
    </w:p>
    <w:p w14:paraId="17656C3F" w14:textId="77777777" w:rsidR="00EF39C5" w:rsidRDefault="00EF39C5" w:rsidP="00EF39C5">
      <w:pPr>
        <w:pBdr>
          <w:top w:val="nil"/>
          <w:left w:val="nil"/>
          <w:bottom w:val="nil"/>
          <w:right w:val="nil"/>
          <w:between w:val="nil"/>
        </w:pBdr>
        <w:spacing w:after="80"/>
        <w:rPr>
          <w:rFonts w:asciiTheme="majorHAnsi" w:hAnsiTheme="majorHAnsi" w:cstheme="majorHAnsi"/>
          <w:b/>
          <w:bCs/>
        </w:rPr>
      </w:pPr>
    </w:p>
    <w:p w14:paraId="1A475687" w14:textId="150E725A" w:rsidR="00EF39C5" w:rsidRDefault="00EF39C5" w:rsidP="00EF39C5">
      <w:pPr>
        <w:pBdr>
          <w:top w:val="nil"/>
          <w:left w:val="nil"/>
          <w:bottom w:val="nil"/>
          <w:right w:val="nil"/>
          <w:between w:val="nil"/>
        </w:pBdr>
        <w:spacing w:after="80"/>
        <w:rPr>
          <w:rFonts w:ascii="MS Mincho" w:eastAsia="MS Mincho" w:hAnsi="MS Mincho" w:cs="MS Mincho"/>
          <w:b/>
          <w:bCs/>
          <w:color w:val="FF0000"/>
        </w:rPr>
      </w:pPr>
      <w:r w:rsidRPr="00EF39C5">
        <w:rPr>
          <w:rFonts w:asciiTheme="majorHAnsi" w:hAnsiTheme="majorHAnsi" w:cstheme="majorHAnsi"/>
          <w:b/>
          <w:bCs/>
          <w:color w:val="FF0000"/>
        </w:rPr>
        <w:t>Action: for Nik and SRP to discuss proposed procedural changes and to see if they can be added into the current procedures amendment process still underway - on hold due to RMs leave</w:t>
      </w:r>
      <w:r w:rsidRPr="00EF39C5">
        <w:rPr>
          <w:rFonts w:ascii="MS Mincho" w:eastAsia="MS Mincho" w:hAnsi="MS Mincho" w:cs="MS Mincho"/>
          <w:b/>
          <w:bCs/>
          <w:color w:val="FF0000"/>
        </w:rPr>
        <w:t> </w:t>
      </w:r>
    </w:p>
    <w:p w14:paraId="6645AF39" w14:textId="77777777" w:rsidR="00EF39C5" w:rsidRPr="00EF39C5" w:rsidRDefault="00EF39C5" w:rsidP="00EF39C5">
      <w:pPr>
        <w:pBdr>
          <w:top w:val="nil"/>
          <w:left w:val="nil"/>
          <w:bottom w:val="nil"/>
          <w:right w:val="nil"/>
          <w:between w:val="nil"/>
        </w:pBdr>
        <w:spacing w:after="80"/>
        <w:rPr>
          <w:rFonts w:asciiTheme="majorHAnsi" w:hAnsiTheme="majorHAnsi" w:cstheme="majorHAnsi"/>
          <w:b/>
          <w:bCs/>
          <w:color w:val="FF0000"/>
        </w:rPr>
      </w:pPr>
    </w:p>
    <w:p w14:paraId="271BC6BC" w14:textId="7EC8A0AB"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Advice Clinics for International Students</w:t>
      </w:r>
    </w:p>
    <w:p w14:paraId="6BFFAC9D" w14:textId="4427D807" w:rsidR="00EF39C5" w:rsidRDefault="00EF39C5" w:rsidP="00EF39C5">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Seconded by Adeem</w:t>
      </w:r>
    </w:p>
    <w:p w14:paraId="4A8DFCCB" w14:textId="77777777" w:rsidR="00EF39C5" w:rsidRDefault="00EF39C5" w:rsidP="00EF39C5">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5A69428F" w14:textId="70F596BB" w:rsidR="0009138E" w:rsidRDefault="0009138E" w:rsidP="00EF39C5">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Nikodin addresses feasibility of allocated significant chunk of SRC budget towards solely international students. Manika suggests offline discussion.</w:t>
      </w:r>
    </w:p>
    <w:p w14:paraId="73BB3BE4" w14:textId="77777777" w:rsidR="0009138E" w:rsidRDefault="0009138E" w:rsidP="00EF39C5">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18A47C59" w14:textId="1D12FE99" w:rsidR="0009138E" w:rsidRPr="0009138E" w:rsidRDefault="0009138E" w:rsidP="00EF39C5">
      <w:pPr>
        <w:pStyle w:val="ListParagraph"/>
        <w:pBdr>
          <w:top w:val="nil"/>
          <w:left w:val="nil"/>
          <w:bottom w:val="nil"/>
          <w:right w:val="nil"/>
          <w:between w:val="nil"/>
        </w:pBdr>
        <w:spacing w:after="80"/>
        <w:ind w:left="0"/>
        <w:rPr>
          <w:rFonts w:asciiTheme="majorHAnsi" w:hAnsiTheme="majorHAnsi" w:cstheme="majorHAnsi"/>
          <w:b/>
          <w:bCs/>
          <w:color w:val="FF0000"/>
          <w:sz w:val="24"/>
          <w:szCs w:val="24"/>
        </w:rPr>
      </w:pPr>
      <w:r w:rsidRPr="0009138E">
        <w:rPr>
          <w:rFonts w:asciiTheme="majorHAnsi" w:hAnsiTheme="majorHAnsi" w:cstheme="majorHAnsi"/>
          <w:b/>
          <w:bCs/>
          <w:color w:val="FF0000"/>
          <w:sz w:val="24"/>
          <w:szCs w:val="24"/>
        </w:rPr>
        <w:t>Action: Manika to organise separate informal meeting regarding motion. Adeem and Manika to compose feasibility report.</w:t>
      </w:r>
    </w:p>
    <w:p w14:paraId="47976E0B" w14:textId="77777777" w:rsidR="00EF39C5" w:rsidRPr="00EF39C5" w:rsidRDefault="00EF39C5" w:rsidP="00EF39C5">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3EA674F8" w14:textId="05DB7343"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Mardi Gras Soccer Tournament Team</w:t>
      </w:r>
    </w:p>
    <w:p w14:paraId="7CBDFD3C" w14:textId="2B207A70" w:rsidR="0009138E" w:rsidRDefault="0009138E" w:rsidP="0009138E">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seconded by Pearl</w:t>
      </w:r>
    </w:p>
    <w:p w14:paraId="1FA8D5D8" w14:textId="77777777" w:rsidR="0009138E" w:rsidRDefault="0009138E" w:rsidP="0009138E">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373AD3F3" w14:textId="635BEDE4" w:rsidR="0009138E" w:rsidRDefault="006F5636" w:rsidP="0009138E">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passed.</w:t>
      </w:r>
    </w:p>
    <w:p w14:paraId="1A12EEB2" w14:textId="77777777" w:rsidR="006F5636" w:rsidRDefault="006F5636" w:rsidP="0009138E">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58C22BC1" w14:textId="36770D69" w:rsidR="006F5636" w:rsidRPr="00B737D2" w:rsidRDefault="006F5636" w:rsidP="0009138E">
      <w:pPr>
        <w:pStyle w:val="ListParagraph"/>
        <w:pBdr>
          <w:top w:val="nil"/>
          <w:left w:val="nil"/>
          <w:bottom w:val="nil"/>
          <w:right w:val="nil"/>
          <w:between w:val="nil"/>
        </w:pBdr>
        <w:spacing w:after="80"/>
        <w:ind w:left="0"/>
        <w:rPr>
          <w:rFonts w:asciiTheme="majorHAnsi" w:hAnsiTheme="majorHAnsi" w:cstheme="majorHAnsi"/>
          <w:b/>
          <w:bCs/>
          <w:color w:val="FF0000"/>
          <w:sz w:val="24"/>
          <w:szCs w:val="24"/>
        </w:rPr>
      </w:pPr>
      <w:r w:rsidRPr="00B737D2">
        <w:rPr>
          <w:rFonts w:asciiTheme="majorHAnsi" w:hAnsiTheme="majorHAnsi" w:cstheme="majorHAnsi"/>
          <w:b/>
          <w:bCs/>
          <w:color w:val="FF0000"/>
          <w:sz w:val="24"/>
          <w:szCs w:val="24"/>
        </w:rPr>
        <w:t>Action:</w:t>
      </w:r>
      <w:r w:rsidR="00B737D2" w:rsidRPr="00B737D2">
        <w:rPr>
          <w:rFonts w:asciiTheme="majorHAnsi" w:hAnsiTheme="majorHAnsi" w:cstheme="majorHAnsi"/>
          <w:b/>
          <w:bCs/>
          <w:color w:val="FF0000"/>
          <w:sz w:val="24"/>
          <w:szCs w:val="24"/>
        </w:rPr>
        <w:t xml:space="preserve"> Simon to lead formation of team.</w:t>
      </w:r>
    </w:p>
    <w:p w14:paraId="1805F2A8" w14:textId="77777777" w:rsidR="0009138E" w:rsidRPr="0009138E" w:rsidRDefault="0009138E" w:rsidP="0009138E">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12E2120F" w14:textId="3EBC4010"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SRC Chess Challenge</w:t>
      </w:r>
    </w:p>
    <w:p w14:paraId="3FB74207" w14:textId="0DFD5764" w:rsidR="00E4510E" w:rsidRDefault="00E4510E" w:rsidP="00E4510E">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Seconded by Danielle</w:t>
      </w:r>
    </w:p>
    <w:p w14:paraId="746CD391" w14:textId="77777777" w:rsidR="00E4510E" w:rsidRDefault="00E4510E" w:rsidP="00E4510E">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4B0E5897" w14:textId="4157A252" w:rsidR="00E4510E" w:rsidRDefault="00360E06" w:rsidP="00E4510E">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passed.</w:t>
      </w:r>
    </w:p>
    <w:p w14:paraId="2EE5CF8A" w14:textId="77777777" w:rsidR="00360E06" w:rsidRDefault="00360E06" w:rsidP="00E4510E">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59FAFEAD" w14:textId="2F32FF01" w:rsidR="00360E06" w:rsidRPr="00886D68" w:rsidRDefault="00360E06" w:rsidP="00E4510E">
      <w:pPr>
        <w:pStyle w:val="ListParagraph"/>
        <w:pBdr>
          <w:top w:val="nil"/>
          <w:left w:val="nil"/>
          <w:bottom w:val="nil"/>
          <w:right w:val="nil"/>
          <w:between w:val="nil"/>
        </w:pBdr>
        <w:spacing w:after="80"/>
        <w:ind w:left="0"/>
        <w:rPr>
          <w:rFonts w:asciiTheme="majorHAnsi" w:hAnsiTheme="majorHAnsi" w:cstheme="majorHAnsi"/>
          <w:b/>
          <w:bCs/>
          <w:caps/>
          <w:color w:val="FF0000"/>
          <w:sz w:val="24"/>
          <w:szCs w:val="24"/>
        </w:rPr>
      </w:pPr>
      <w:r w:rsidRPr="00886D68">
        <w:rPr>
          <w:rFonts w:asciiTheme="majorHAnsi" w:hAnsiTheme="majorHAnsi" w:cstheme="majorHAnsi"/>
          <w:b/>
          <w:bCs/>
          <w:color w:val="FF0000"/>
          <w:sz w:val="24"/>
          <w:szCs w:val="24"/>
        </w:rPr>
        <w:t xml:space="preserve">Action: </w:t>
      </w:r>
    </w:p>
    <w:p w14:paraId="00697AB7" w14:textId="77777777" w:rsidR="00E4510E" w:rsidRPr="00E4510E" w:rsidRDefault="00E4510E" w:rsidP="00E4510E">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4EE19274" w14:textId="56F26A12" w:rsidR="002771FB" w:rsidRDefault="002771FB"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Collective Funding Request</w:t>
      </w:r>
    </w:p>
    <w:p w14:paraId="34CC2D3C" w14:textId="7FFC0C2A" w:rsidR="003610C6" w:rsidRDefault="00314799"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Seconded by Simon</w:t>
      </w:r>
    </w:p>
    <w:p w14:paraId="6ACD0214" w14:textId="77777777" w:rsidR="00886D68" w:rsidRDefault="00886D68"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55D5B2E0" w14:textId="54E73D95" w:rsidR="00886D68" w:rsidRDefault="00886D68"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passed.</w:t>
      </w:r>
    </w:p>
    <w:p w14:paraId="023C0DBA" w14:textId="77777777" w:rsidR="00886D68" w:rsidRDefault="00886D68"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463272FE" w14:textId="18726067" w:rsidR="00886D68" w:rsidRPr="00886D68" w:rsidRDefault="00886D68" w:rsidP="003610C6">
      <w:pPr>
        <w:pStyle w:val="ListParagraph"/>
        <w:pBdr>
          <w:top w:val="nil"/>
          <w:left w:val="nil"/>
          <w:bottom w:val="nil"/>
          <w:right w:val="nil"/>
          <w:between w:val="nil"/>
        </w:pBdr>
        <w:spacing w:after="80"/>
        <w:ind w:left="0"/>
        <w:rPr>
          <w:rFonts w:asciiTheme="majorHAnsi" w:hAnsiTheme="majorHAnsi" w:cstheme="majorHAnsi"/>
          <w:b/>
          <w:bCs/>
          <w:color w:val="FF0000"/>
          <w:sz w:val="24"/>
          <w:szCs w:val="24"/>
        </w:rPr>
      </w:pPr>
      <w:r w:rsidRPr="00886D68">
        <w:rPr>
          <w:rFonts w:asciiTheme="majorHAnsi" w:hAnsiTheme="majorHAnsi" w:cstheme="majorHAnsi"/>
          <w:b/>
          <w:bCs/>
          <w:color w:val="FF0000"/>
          <w:sz w:val="24"/>
          <w:szCs w:val="24"/>
        </w:rPr>
        <w:t>Action:</w:t>
      </w:r>
    </w:p>
    <w:p w14:paraId="737CF80D" w14:textId="77777777" w:rsidR="00220BB0" w:rsidRPr="00220BB0" w:rsidRDefault="00220BB0"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24FFC162" w14:textId="7330FB2D" w:rsidR="00DB0EBA" w:rsidRPr="00DB0EBA" w:rsidRDefault="00DB0EBA" w:rsidP="00DB0EBA">
      <w:pPr>
        <w:pStyle w:val="ListParagraph"/>
        <w:numPr>
          <w:ilvl w:val="0"/>
          <w:numId w:val="1"/>
        </w:numPr>
        <w:pBdr>
          <w:top w:val="nil"/>
          <w:left w:val="nil"/>
          <w:bottom w:val="nil"/>
          <w:right w:val="nil"/>
          <w:between w:val="nil"/>
        </w:pBdr>
        <w:ind w:left="0"/>
        <w:jc w:val="center"/>
        <w:rPr>
          <w:rFonts w:ascii="Calibri" w:eastAsia="Calibri" w:hAnsi="Calibri" w:cs="Calibri"/>
          <w:b/>
          <w:color w:val="000000"/>
          <w:sz w:val="24"/>
          <w:szCs w:val="24"/>
        </w:rPr>
      </w:pPr>
      <w:r w:rsidRPr="00DB0EBA">
        <w:rPr>
          <w:rFonts w:ascii="Calibri" w:eastAsia="Calibri" w:hAnsi="Calibri" w:cs="Calibri"/>
          <w:b/>
          <w:color w:val="000000"/>
          <w:sz w:val="24"/>
          <w:szCs w:val="24"/>
        </w:rPr>
        <w:t>Other Business</w:t>
      </w:r>
    </w:p>
    <w:p w14:paraId="5F4BC168" w14:textId="63696ED4" w:rsidR="00936531" w:rsidRDefault="00725B0B" w:rsidP="00EF39C5">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 xml:space="preserve">Gavin Bloodworth addresses issues with DAP signoff for course variation as there is no available electronic form as requested by the DAP. SRC to follow up with DAP that this is not possible and they need to print and sign the form. </w:t>
      </w:r>
    </w:p>
    <w:p w14:paraId="13E4F86B" w14:textId="77777777" w:rsidR="00725B0B" w:rsidRDefault="00725B0B" w:rsidP="00EF39C5">
      <w:pPr>
        <w:pBdr>
          <w:top w:val="nil"/>
          <w:left w:val="nil"/>
          <w:bottom w:val="nil"/>
          <w:right w:val="nil"/>
          <w:between w:val="nil"/>
        </w:pBdr>
        <w:ind w:left="720" w:hanging="720"/>
        <w:rPr>
          <w:rFonts w:ascii="Calibri" w:eastAsia="Calibri" w:hAnsi="Calibri" w:cs="Calibri"/>
          <w:i/>
          <w:color w:val="000000" w:themeColor="text1"/>
        </w:rPr>
      </w:pPr>
    </w:p>
    <w:p w14:paraId="58C046D0" w14:textId="66EB9B50" w:rsidR="00725B0B" w:rsidRDefault="00725B0B" w:rsidP="00EF39C5">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Pearl</w:t>
      </w:r>
      <w:r w:rsidR="00901D23">
        <w:rPr>
          <w:rFonts w:ascii="Calibri" w:eastAsia="Calibri" w:hAnsi="Calibri" w:cs="Calibri"/>
          <w:i/>
          <w:color w:val="000000" w:themeColor="text1"/>
        </w:rPr>
        <w:t xml:space="preserve"> updates us on library fees in response to Covid-19 and students who received late fees due to lockdowns and the inability to return books to campus.</w:t>
      </w:r>
    </w:p>
    <w:p w14:paraId="2C918D6F" w14:textId="77777777" w:rsidR="00901D23" w:rsidRDefault="00901D23" w:rsidP="00EF39C5">
      <w:pPr>
        <w:pBdr>
          <w:top w:val="nil"/>
          <w:left w:val="nil"/>
          <w:bottom w:val="nil"/>
          <w:right w:val="nil"/>
          <w:between w:val="nil"/>
        </w:pBdr>
        <w:ind w:left="720" w:hanging="720"/>
        <w:rPr>
          <w:rFonts w:ascii="Calibri" w:eastAsia="Calibri" w:hAnsi="Calibri" w:cs="Calibri"/>
          <w:i/>
          <w:color w:val="000000" w:themeColor="text1"/>
        </w:rPr>
      </w:pPr>
    </w:p>
    <w:p w14:paraId="77B22A8B" w14:textId="763D60D5" w:rsidR="00901D23" w:rsidRDefault="00901D23" w:rsidP="00EF39C5">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 xml:space="preserve">Danielle address contravention of SSAF legislation by WSU and urges a response be formalised to address the university. </w:t>
      </w:r>
      <w:r w:rsidR="004C55C0">
        <w:rPr>
          <w:rFonts w:ascii="Calibri" w:eastAsia="Calibri" w:hAnsi="Calibri" w:cs="Calibri"/>
          <w:i/>
          <w:color w:val="000000" w:themeColor="text1"/>
        </w:rPr>
        <w:t xml:space="preserve">Email Danielle if you wish to get involved. </w:t>
      </w:r>
      <w:r w:rsidR="007C06DD">
        <w:rPr>
          <w:rFonts w:ascii="Calibri" w:eastAsia="Calibri" w:hAnsi="Calibri" w:cs="Calibri"/>
          <w:i/>
          <w:color w:val="000000" w:themeColor="text1"/>
        </w:rPr>
        <w:t>Nikodin agrees and expresses dissatisfaction that the university is not consulting with the SRC.</w:t>
      </w:r>
    </w:p>
    <w:p w14:paraId="7D619BAF" w14:textId="77777777" w:rsidR="002C0104" w:rsidRDefault="002C0104" w:rsidP="00EF39C5">
      <w:pPr>
        <w:pBdr>
          <w:top w:val="nil"/>
          <w:left w:val="nil"/>
          <w:bottom w:val="nil"/>
          <w:right w:val="nil"/>
          <w:between w:val="nil"/>
        </w:pBdr>
        <w:ind w:left="720" w:hanging="720"/>
        <w:rPr>
          <w:rFonts w:ascii="Calibri" w:eastAsia="Calibri" w:hAnsi="Calibri" w:cs="Calibri"/>
          <w:i/>
          <w:color w:val="000000" w:themeColor="text1"/>
        </w:rPr>
      </w:pPr>
    </w:p>
    <w:p w14:paraId="249E9631" w14:textId="72F494F6" w:rsidR="002C0104" w:rsidRDefault="002C0104" w:rsidP="00EF39C5">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 xml:space="preserve">Nikodin addresses issues regarding VPU events being rejected whilst the university continues to hold similar, larger events contradicting the terms for rejection. </w:t>
      </w:r>
    </w:p>
    <w:p w14:paraId="63B02D77" w14:textId="77777777" w:rsidR="002C0104" w:rsidRDefault="002C0104" w:rsidP="00EF39C5">
      <w:pPr>
        <w:pBdr>
          <w:top w:val="nil"/>
          <w:left w:val="nil"/>
          <w:bottom w:val="nil"/>
          <w:right w:val="nil"/>
          <w:between w:val="nil"/>
        </w:pBdr>
        <w:ind w:left="720" w:hanging="720"/>
        <w:rPr>
          <w:rFonts w:ascii="Calibri" w:eastAsia="Calibri" w:hAnsi="Calibri" w:cs="Calibri"/>
          <w:i/>
          <w:color w:val="000000" w:themeColor="text1"/>
        </w:rPr>
      </w:pPr>
    </w:p>
    <w:p w14:paraId="78CD215B" w14:textId="2C03A64B" w:rsidR="002C0104" w:rsidRDefault="002C0104" w:rsidP="002C0104">
      <w:pPr>
        <w:pBdr>
          <w:top w:val="nil"/>
          <w:left w:val="nil"/>
          <w:bottom w:val="nil"/>
          <w:right w:val="nil"/>
          <w:between w:val="nil"/>
        </w:pBdr>
        <w:tabs>
          <w:tab w:val="left" w:pos="6827"/>
        </w:tabs>
        <w:ind w:left="720" w:hanging="720"/>
        <w:rPr>
          <w:rFonts w:ascii="Calibri" w:eastAsia="Calibri" w:hAnsi="Calibri" w:cs="Calibri"/>
          <w:i/>
          <w:color w:val="000000" w:themeColor="text1"/>
        </w:rPr>
      </w:pPr>
      <w:r>
        <w:rPr>
          <w:rFonts w:ascii="Calibri" w:eastAsia="Calibri" w:hAnsi="Calibri" w:cs="Calibri"/>
          <w:i/>
          <w:color w:val="000000" w:themeColor="text1"/>
        </w:rPr>
        <w:t>Pearl proposes to extend meeting by 10 minutes. Motion passed.</w:t>
      </w:r>
      <w:r>
        <w:rPr>
          <w:rFonts w:ascii="Calibri" w:eastAsia="Calibri" w:hAnsi="Calibri" w:cs="Calibri"/>
          <w:i/>
          <w:color w:val="000000" w:themeColor="text1"/>
        </w:rPr>
        <w:tab/>
      </w:r>
    </w:p>
    <w:p w14:paraId="70859099" w14:textId="77777777" w:rsidR="002C0104" w:rsidRDefault="002C0104" w:rsidP="00EF39C5">
      <w:pPr>
        <w:pBdr>
          <w:top w:val="nil"/>
          <w:left w:val="nil"/>
          <w:bottom w:val="nil"/>
          <w:right w:val="nil"/>
          <w:between w:val="nil"/>
        </w:pBdr>
        <w:ind w:left="720" w:hanging="720"/>
        <w:rPr>
          <w:rFonts w:ascii="Calibri" w:eastAsia="Calibri" w:hAnsi="Calibri" w:cs="Calibri"/>
          <w:i/>
          <w:color w:val="000000" w:themeColor="text1"/>
        </w:rPr>
      </w:pPr>
    </w:p>
    <w:p w14:paraId="2F972526" w14:textId="10EA96E5" w:rsidR="002C0104" w:rsidRDefault="002178D6" w:rsidP="00EF39C5">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Griffen, Crystal</w:t>
      </w:r>
      <w:r w:rsidR="002C0104">
        <w:rPr>
          <w:rFonts w:ascii="Calibri" w:eastAsia="Calibri" w:hAnsi="Calibri" w:cs="Calibri"/>
          <w:i/>
          <w:color w:val="000000" w:themeColor="text1"/>
        </w:rPr>
        <w:t xml:space="preserve"> and Tracey left at 5:58pm.</w:t>
      </w:r>
    </w:p>
    <w:p w14:paraId="652F622F" w14:textId="77777777" w:rsidR="00B4770C" w:rsidRDefault="00B4770C" w:rsidP="00EF39C5">
      <w:pPr>
        <w:pBdr>
          <w:top w:val="nil"/>
          <w:left w:val="nil"/>
          <w:bottom w:val="nil"/>
          <w:right w:val="nil"/>
          <w:between w:val="nil"/>
        </w:pBdr>
        <w:ind w:left="720" w:hanging="720"/>
        <w:rPr>
          <w:rFonts w:ascii="Calibri" w:eastAsia="Calibri" w:hAnsi="Calibri" w:cs="Calibri"/>
          <w:i/>
          <w:color w:val="000000" w:themeColor="text1"/>
        </w:rPr>
      </w:pPr>
    </w:p>
    <w:p w14:paraId="5478EE2E" w14:textId="77777777" w:rsidR="002C0104" w:rsidRDefault="002C0104" w:rsidP="00EF39C5">
      <w:pPr>
        <w:pBdr>
          <w:top w:val="nil"/>
          <w:left w:val="nil"/>
          <w:bottom w:val="nil"/>
          <w:right w:val="nil"/>
          <w:between w:val="nil"/>
        </w:pBdr>
        <w:ind w:left="720" w:hanging="720"/>
        <w:rPr>
          <w:rFonts w:ascii="Calibri" w:eastAsia="Calibri" w:hAnsi="Calibri" w:cs="Calibri"/>
          <w:i/>
          <w:color w:val="000000" w:themeColor="text1"/>
        </w:rPr>
      </w:pPr>
    </w:p>
    <w:p w14:paraId="4C86CC96" w14:textId="64E0CBCA" w:rsidR="004C250E" w:rsidRDefault="00C33AC4" w:rsidP="00C33AC4">
      <w:pPr>
        <w:pBdr>
          <w:top w:val="nil"/>
          <w:left w:val="nil"/>
          <w:bottom w:val="nil"/>
          <w:right w:val="nil"/>
          <w:between w:val="nil"/>
        </w:pBdr>
        <w:rPr>
          <w:rFonts w:ascii="Calibri" w:eastAsia="Calibri" w:hAnsi="Calibri" w:cs="Calibri"/>
          <w:i/>
          <w:color w:val="000000" w:themeColor="text1"/>
        </w:rPr>
      </w:pPr>
      <w:r>
        <w:rPr>
          <w:rFonts w:ascii="Calibri" w:eastAsia="Calibri" w:hAnsi="Calibri" w:cs="Calibri"/>
          <w:i/>
          <w:color w:val="000000" w:themeColor="text1"/>
        </w:rPr>
        <w:t>Adeem left at 6:02pm.</w:t>
      </w:r>
    </w:p>
    <w:p w14:paraId="2AF06F0B" w14:textId="77777777" w:rsidR="00C33AC4" w:rsidRDefault="00C33AC4" w:rsidP="00C33AC4">
      <w:pPr>
        <w:pBdr>
          <w:top w:val="nil"/>
          <w:left w:val="nil"/>
          <w:bottom w:val="nil"/>
          <w:right w:val="nil"/>
          <w:between w:val="nil"/>
        </w:pBdr>
        <w:rPr>
          <w:rFonts w:ascii="Calibri" w:eastAsia="Calibri" w:hAnsi="Calibri" w:cs="Calibri"/>
          <w:i/>
          <w:color w:val="000000" w:themeColor="text1"/>
        </w:rPr>
      </w:pPr>
    </w:p>
    <w:p w14:paraId="1EF6F993" w14:textId="77777777" w:rsidR="00C33AC4" w:rsidRPr="0035179E" w:rsidRDefault="00C33AC4" w:rsidP="00C33AC4">
      <w:pPr>
        <w:pBdr>
          <w:top w:val="nil"/>
          <w:left w:val="nil"/>
          <w:bottom w:val="nil"/>
          <w:right w:val="nil"/>
          <w:between w:val="nil"/>
        </w:pBdr>
        <w:rPr>
          <w:rFonts w:ascii="Calibri" w:eastAsia="Calibri" w:hAnsi="Calibri" w:cs="Calibri"/>
          <w:i/>
          <w:color w:val="000000" w:themeColor="text1"/>
        </w:rPr>
      </w:pPr>
    </w:p>
    <w:p w14:paraId="5F8D1A6F" w14:textId="77777777" w:rsidR="00B11A3E" w:rsidRPr="00EF39C5" w:rsidRDefault="00DB0EBA" w:rsidP="004E282F">
      <w:pPr>
        <w:pStyle w:val="ListParagraph"/>
        <w:numPr>
          <w:ilvl w:val="0"/>
          <w:numId w:val="1"/>
        </w:numPr>
        <w:pBdr>
          <w:top w:val="nil"/>
          <w:left w:val="nil"/>
          <w:bottom w:val="nil"/>
          <w:right w:val="nil"/>
          <w:between w:val="nil"/>
        </w:pBdr>
        <w:ind w:left="0"/>
        <w:jc w:val="center"/>
        <w:rPr>
          <w:rFonts w:ascii="Calibri" w:eastAsia="Calibri" w:hAnsi="Calibri" w:cs="Calibri"/>
          <w:b/>
          <w:color w:val="000000"/>
          <w:sz w:val="24"/>
          <w:szCs w:val="24"/>
        </w:rPr>
      </w:pPr>
      <w:r w:rsidRPr="00EF39C5">
        <w:rPr>
          <w:rFonts w:ascii="Calibri" w:eastAsia="Calibri" w:hAnsi="Calibri" w:cs="Calibri"/>
          <w:b/>
          <w:color w:val="000000"/>
          <w:sz w:val="24"/>
          <w:szCs w:val="24"/>
        </w:rPr>
        <w:t>Next Meeting and Close</w:t>
      </w:r>
    </w:p>
    <w:p w14:paraId="4B230F8F" w14:textId="77777777" w:rsidR="00B02380" w:rsidRPr="00B02380" w:rsidRDefault="00B02380" w:rsidP="00B02380">
      <w:pPr>
        <w:pStyle w:val="ListParagraph"/>
        <w:pBdr>
          <w:top w:val="nil"/>
          <w:left w:val="nil"/>
          <w:bottom w:val="nil"/>
          <w:right w:val="nil"/>
          <w:between w:val="nil"/>
        </w:pBdr>
        <w:ind w:left="0"/>
        <w:jc w:val="both"/>
        <w:rPr>
          <w:rFonts w:asciiTheme="majorHAnsi" w:hAnsiTheme="majorHAnsi" w:cstheme="majorHAnsi"/>
          <w:sz w:val="24"/>
          <w:szCs w:val="24"/>
        </w:rPr>
      </w:pPr>
    </w:p>
    <w:p w14:paraId="38086BDF" w14:textId="361F1BC2" w:rsidR="00B4770C" w:rsidRDefault="00B4770C" w:rsidP="00B4770C">
      <w:pPr>
        <w:pBdr>
          <w:top w:val="nil"/>
          <w:left w:val="nil"/>
          <w:bottom w:val="nil"/>
          <w:right w:val="nil"/>
          <w:between w:val="nil"/>
        </w:pBdr>
        <w:rPr>
          <w:rFonts w:ascii="Calibri" w:eastAsia="Calibri" w:hAnsi="Calibri" w:cs="Calibri"/>
          <w:i/>
          <w:color w:val="000000" w:themeColor="text1"/>
        </w:rPr>
      </w:pPr>
      <w:r>
        <w:rPr>
          <w:rFonts w:ascii="Calibri" w:eastAsia="Calibri" w:hAnsi="Calibri" w:cs="Calibri"/>
          <w:i/>
          <w:color w:val="000000" w:themeColor="text1"/>
        </w:rPr>
        <w:t>Pearl closed the meeting at 6:09</w:t>
      </w:r>
    </w:p>
    <w:p w14:paraId="7948D145" w14:textId="77777777" w:rsidR="001708DE" w:rsidRDefault="001708DE">
      <w:pPr>
        <w:spacing w:line="276" w:lineRule="auto"/>
        <w:rPr>
          <w:rFonts w:asciiTheme="majorHAnsi" w:hAnsiTheme="majorHAnsi" w:cstheme="majorHAnsi"/>
          <w:b/>
          <w:bCs/>
        </w:rPr>
      </w:pPr>
    </w:p>
    <w:p w14:paraId="4DB0F8D9" w14:textId="77777777" w:rsidR="00B4770C" w:rsidRDefault="00B4770C">
      <w:pPr>
        <w:spacing w:line="276" w:lineRule="auto"/>
        <w:rPr>
          <w:rFonts w:asciiTheme="majorHAnsi" w:hAnsiTheme="majorHAnsi" w:cstheme="majorHAnsi"/>
          <w:b/>
          <w:bCs/>
        </w:rPr>
      </w:pPr>
      <w:r>
        <w:rPr>
          <w:rFonts w:asciiTheme="majorHAnsi" w:hAnsiTheme="majorHAnsi" w:cstheme="majorHAnsi"/>
          <w:b/>
          <w:bCs/>
        </w:rPr>
        <w:br w:type="page"/>
      </w:r>
    </w:p>
    <w:p w14:paraId="0D6FB728" w14:textId="6278C1D5" w:rsidR="001E1AEF" w:rsidRPr="00C13DBC" w:rsidRDefault="002671E1" w:rsidP="00C13DBC">
      <w:pPr>
        <w:pBdr>
          <w:top w:val="nil"/>
          <w:left w:val="nil"/>
          <w:bottom w:val="nil"/>
          <w:right w:val="nil"/>
          <w:between w:val="nil"/>
        </w:pBdr>
        <w:spacing w:after="80"/>
        <w:jc w:val="center"/>
        <w:rPr>
          <w:rFonts w:asciiTheme="majorHAnsi" w:hAnsiTheme="majorHAnsi" w:cstheme="majorHAnsi"/>
          <w:b/>
          <w:bCs/>
        </w:rPr>
      </w:pPr>
      <w:r>
        <w:rPr>
          <w:rFonts w:asciiTheme="majorHAnsi" w:hAnsiTheme="majorHAnsi" w:cstheme="majorHAnsi"/>
          <w:b/>
          <w:bCs/>
        </w:rPr>
        <w:lastRenderedPageBreak/>
        <w:t>Additional Documentation</w:t>
      </w:r>
      <w:r w:rsidR="00495871">
        <w:rPr>
          <w:rFonts w:asciiTheme="majorHAnsi" w:hAnsiTheme="majorHAnsi" w:cstheme="majorHAnsi"/>
          <w:b/>
          <w:bCs/>
        </w:rPr>
        <w:t xml:space="preserve"> for </w:t>
      </w:r>
      <w:r w:rsidR="00C13DBC">
        <w:rPr>
          <w:rFonts w:asciiTheme="majorHAnsi" w:hAnsiTheme="majorHAnsi" w:cstheme="majorHAnsi"/>
          <w:b/>
          <w:bCs/>
        </w:rPr>
        <w:t>January</w:t>
      </w:r>
      <w:r w:rsidR="00495871">
        <w:rPr>
          <w:rFonts w:asciiTheme="majorHAnsi" w:hAnsiTheme="majorHAnsi" w:cstheme="majorHAnsi"/>
          <w:b/>
          <w:bCs/>
        </w:rPr>
        <w:t xml:space="preserve"> SRC Meeting</w:t>
      </w:r>
    </w:p>
    <w:p w14:paraId="0B1C5526" w14:textId="77777777" w:rsidR="00D9099E" w:rsidRDefault="00D9099E" w:rsidP="000F7B0F">
      <w:pPr>
        <w:autoSpaceDE w:val="0"/>
        <w:autoSpaceDN w:val="0"/>
        <w:rPr>
          <w:rFonts w:ascii="Optima" w:eastAsia="Times New Roman" w:hAnsi="Optima" w:cs="Optima"/>
          <w:lang w:val="en-US" w:eastAsia="en-US"/>
        </w:rPr>
      </w:pPr>
    </w:p>
    <w:p w14:paraId="1ABD9C96" w14:textId="075358A6" w:rsidR="004C6021" w:rsidRPr="00495C6A" w:rsidRDefault="004C6021" w:rsidP="00495C6A">
      <w:pPr>
        <w:autoSpaceDE w:val="0"/>
        <w:autoSpaceDN w:val="0"/>
        <w:rPr>
          <w:rFonts w:eastAsia="Times New Roman"/>
          <w:b/>
          <w:bCs/>
          <w:lang w:val="en-US" w:eastAsia="en-US"/>
        </w:rPr>
      </w:pPr>
      <w:r w:rsidRPr="004C6021">
        <w:rPr>
          <w:rFonts w:ascii="Optima" w:eastAsia="Times New Roman" w:hAnsi="Optima" w:cs="Optima"/>
          <w:lang w:val="en-US" w:eastAsia="en-US"/>
        </w:rPr>
        <w:br w:type="page"/>
      </w:r>
    </w:p>
    <w:p w14:paraId="5A9D80DE" w14:textId="77777777" w:rsidR="00D204FF" w:rsidRDefault="004E0123">
      <w:pPr>
        <w:jc w:val="center"/>
        <w:rPr>
          <w:rFonts w:ascii="Calibri" w:eastAsia="Calibri" w:hAnsi="Calibri" w:cs="Calibri"/>
          <w:b/>
        </w:rPr>
      </w:pPr>
      <w:r>
        <w:rPr>
          <w:rFonts w:ascii="Calibri" w:eastAsia="Calibri" w:hAnsi="Calibri" w:cs="Calibri"/>
          <w:b/>
        </w:rPr>
        <w:lastRenderedPageBreak/>
        <w:t>Action Sheet</w:t>
      </w:r>
    </w:p>
    <w:p w14:paraId="6765A0A9" w14:textId="77777777" w:rsidR="00D204FF" w:rsidRDefault="00D204FF">
      <w:pPr>
        <w:rPr>
          <w:rFonts w:ascii="Calibri" w:eastAsia="Calibri" w:hAnsi="Calibri" w:cs="Calibri"/>
          <w:b/>
          <w:i/>
          <w:u w:val="single"/>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2523"/>
        <w:gridCol w:w="1672"/>
      </w:tblGrid>
      <w:tr w:rsidR="00D204FF" w14:paraId="38DD44D9" w14:textId="77777777">
        <w:tc>
          <w:tcPr>
            <w:tcW w:w="9322" w:type="dxa"/>
            <w:gridSpan w:val="3"/>
          </w:tcPr>
          <w:p w14:paraId="40D14F55" w14:textId="77777777" w:rsidR="00D204FF" w:rsidRDefault="004E0123">
            <w:pPr>
              <w:spacing w:line="360" w:lineRule="auto"/>
              <w:jc w:val="center"/>
              <w:rPr>
                <w:rFonts w:ascii="Calibri" w:eastAsia="Calibri" w:hAnsi="Calibri" w:cs="Calibri"/>
                <w:b/>
              </w:rPr>
            </w:pPr>
            <w:r>
              <w:rPr>
                <w:rFonts w:ascii="Calibri" w:eastAsia="Calibri" w:hAnsi="Calibri" w:cs="Calibri"/>
                <w:b/>
              </w:rPr>
              <w:t>Student Representative Council Action Sheet</w:t>
            </w:r>
          </w:p>
        </w:tc>
      </w:tr>
      <w:tr w:rsidR="00D204FF" w14:paraId="39CFD702" w14:textId="77777777" w:rsidTr="00153BF9">
        <w:tc>
          <w:tcPr>
            <w:tcW w:w="5127" w:type="dxa"/>
            <w:shd w:val="clear" w:color="auto" w:fill="990022"/>
          </w:tcPr>
          <w:p w14:paraId="1BA711ED" w14:textId="77777777" w:rsidR="00D204FF" w:rsidRDefault="004E0123">
            <w:pPr>
              <w:spacing w:line="360" w:lineRule="auto"/>
              <w:jc w:val="center"/>
              <w:rPr>
                <w:rFonts w:ascii="Calibri" w:eastAsia="Calibri" w:hAnsi="Calibri" w:cs="Calibri"/>
                <w:b/>
              </w:rPr>
            </w:pPr>
            <w:r>
              <w:rPr>
                <w:rFonts w:ascii="Calibri" w:eastAsia="Calibri" w:hAnsi="Calibri" w:cs="Calibri"/>
                <w:b/>
              </w:rPr>
              <w:t>Action</w:t>
            </w:r>
          </w:p>
        </w:tc>
        <w:tc>
          <w:tcPr>
            <w:tcW w:w="2523" w:type="dxa"/>
            <w:shd w:val="clear" w:color="auto" w:fill="990022"/>
          </w:tcPr>
          <w:p w14:paraId="73676372" w14:textId="77777777" w:rsidR="00D204FF" w:rsidRDefault="004E0123">
            <w:pPr>
              <w:spacing w:line="360" w:lineRule="auto"/>
              <w:jc w:val="center"/>
              <w:rPr>
                <w:rFonts w:ascii="Calibri" w:eastAsia="Calibri" w:hAnsi="Calibri" w:cs="Calibri"/>
                <w:b/>
              </w:rPr>
            </w:pPr>
            <w:r>
              <w:rPr>
                <w:rFonts w:ascii="Calibri" w:eastAsia="Calibri" w:hAnsi="Calibri" w:cs="Calibri"/>
                <w:b/>
              </w:rPr>
              <w:t>Responsibility</w:t>
            </w:r>
          </w:p>
        </w:tc>
        <w:tc>
          <w:tcPr>
            <w:tcW w:w="1672" w:type="dxa"/>
            <w:shd w:val="clear" w:color="auto" w:fill="990022"/>
          </w:tcPr>
          <w:p w14:paraId="605F0F03" w14:textId="77777777" w:rsidR="00D204FF" w:rsidRDefault="004E0123">
            <w:pPr>
              <w:spacing w:line="360" w:lineRule="auto"/>
              <w:jc w:val="center"/>
              <w:rPr>
                <w:rFonts w:ascii="Calibri" w:eastAsia="Calibri" w:hAnsi="Calibri" w:cs="Calibri"/>
                <w:b/>
              </w:rPr>
            </w:pPr>
            <w:r>
              <w:rPr>
                <w:rFonts w:ascii="Calibri" w:eastAsia="Calibri" w:hAnsi="Calibri" w:cs="Calibri"/>
                <w:b/>
              </w:rPr>
              <w:t>Completion</w:t>
            </w:r>
          </w:p>
        </w:tc>
      </w:tr>
      <w:tr w:rsidR="00D204FF" w14:paraId="276EBF87" w14:textId="77777777" w:rsidTr="00153BF9">
        <w:tc>
          <w:tcPr>
            <w:tcW w:w="5127" w:type="dxa"/>
          </w:tcPr>
          <w:p w14:paraId="7578374C" w14:textId="7D2076AA" w:rsidR="00D204FF" w:rsidRPr="005C7A68" w:rsidRDefault="00091BEC" w:rsidP="00B00634">
            <w:pPr>
              <w:spacing w:after="80"/>
              <w:rPr>
                <w:rFonts w:ascii="Calibri" w:eastAsia="Calibri" w:hAnsi="Calibri" w:cs="Calibri"/>
              </w:rPr>
            </w:pPr>
            <w:r w:rsidRPr="005C7A68">
              <w:rPr>
                <w:rFonts w:asciiTheme="majorHAnsi" w:hAnsiTheme="majorHAnsi" w:cstheme="majorHAnsi"/>
                <w:bCs/>
                <w:i/>
              </w:rPr>
              <w:t>SRC publish drop it times (Simon)</w:t>
            </w:r>
          </w:p>
        </w:tc>
        <w:tc>
          <w:tcPr>
            <w:tcW w:w="2523" w:type="dxa"/>
          </w:tcPr>
          <w:p w14:paraId="1FEE5B11" w14:textId="5055983F" w:rsidR="00D204FF" w:rsidRPr="005C7A68" w:rsidRDefault="00091BEC">
            <w:pPr>
              <w:spacing w:line="276" w:lineRule="auto"/>
              <w:rPr>
                <w:rFonts w:ascii="Calibri" w:eastAsia="Calibri" w:hAnsi="Calibri" w:cs="Calibri"/>
                <w:b/>
              </w:rPr>
            </w:pPr>
            <w:r w:rsidRPr="005C7A68">
              <w:rPr>
                <w:rFonts w:ascii="Calibri" w:eastAsia="Calibri" w:hAnsi="Calibri" w:cs="Calibri"/>
                <w:b/>
              </w:rPr>
              <w:t>Simon</w:t>
            </w:r>
          </w:p>
        </w:tc>
        <w:tc>
          <w:tcPr>
            <w:tcW w:w="1672" w:type="dxa"/>
          </w:tcPr>
          <w:p w14:paraId="162869C7" w14:textId="4255375D" w:rsidR="00D204FF" w:rsidRDefault="00D204FF" w:rsidP="00C13DBC">
            <w:pPr>
              <w:spacing w:line="276" w:lineRule="auto"/>
              <w:rPr>
                <w:rFonts w:ascii="Calibri" w:eastAsia="Calibri" w:hAnsi="Calibri" w:cs="Calibri"/>
                <w:b/>
              </w:rPr>
            </w:pPr>
          </w:p>
        </w:tc>
      </w:tr>
      <w:tr w:rsidR="00D204FF" w14:paraId="378C05BE" w14:textId="77777777" w:rsidTr="00153BF9">
        <w:trPr>
          <w:trHeight w:val="520"/>
        </w:trPr>
        <w:tc>
          <w:tcPr>
            <w:tcW w:w="5127" w:type="dxa"/>
          </w:tcPr>
          <w:p w14:paraId="5EB6556A" w14:textId="06F89071" w:rsidR="00D204FF" w:rsidRPr="005C7A68" w:rsidRDefault="00091BEC" w:rsidP="00C13DBC">
            <w:pPr>
              <w:pStyle w:val="ListParagraph"/>
              <w:pBdr>
                <w:top w:val="nil"/>
                <w:left w:val="nil"/>
                <w:bottom w:val="nil"/>
                <w:right w:val="nil"/>
                <w:between w:val="nil"/>
              </w:pBdr>
              <w:spacing w:after="80"/>
              <w:ind w:left="0"/>
              <w:rPr>
                <w:rFonts w:asciiTheme="majorHAnsi" w:hAnsiTheme="majorHAnsi" w:cstheme="majorHAnsi"/>
                <w:sz w:val="24"/>
                <w:szCs w:val="24"/>
                <w:lang w:val="en-GB" w:eastAsia="en-GB"/>
              </w:rPr>
            </w:pPr>
            <w:r w:rsidRPr="005C7A68">
              <w:rPr>
                <w:rFonts w:asciiTheme="majorHAnsi" w:hAnsiTheme="majorHAnsi" w:cstheme="majorHAnsi"/>
                <w:bCs/>
                <w:sz w:val="24"/>
                <w:szCs w:val="24"/>
              </w:rPr>
              <w:t>Campus reps attend office and provide</w:t>
            </w:r>
            <w:r w:rsidRPr="005C7A68">
              <w:rPr>
                <w:rFonts w:asciiTheme="majorHAnsi" w:hAnsiTheme="majorHAnsi" w:cstheme="majorHAnsi"/>
                <w:bCs/>
                <w:sz w:val="24"/>
                <w:szCs w:val="24"/>
              </w:rPr>
              <w:t xml:space="preserve"> list of inventories</w:t>
            </w:r>
          </w:p>
        </w:tc>
        <w:tc>
          <w:tcPr>
            <w:tcW w:w="2523" w:type="dxa"/>
          </w:tcPr>
          <w:p w14:paraId="13F7A644" w14:textId="3070F6BC" w:rsidR="00D204FF" w:rsidRPr="005C7A68" w:rsidRDefault="00091BEC">
            <w:pPr>
              <w:spacing w:line="276" w:lineRule="auto"/>
              <w:rPr>
                <w:rFonts w:ascii="Calibri" w:eastAsia="Calibri" w:hAnsi="Calibri" w:cs="Calibri"/>
                <w:b/>
              </w:rPr>
            </w:pPr>
            <w:r w:rsidRPr="005C7A68">
              <w:rPr>
                <w:rFonts w:ascii="Calibri" w:eastAsia="Calibri" w:hAnsi="Calibri" w:cs="Calibri"/>
                <w:b/>
              </w:rPr>
              <w:t>All reps</w:t>
            </w:r>
          </w:p>
        </w:tc>
        <w:tc>
          <w:tcPr>
            <w:tcW w:w="1672" w:type="dxa"/>
          </w:tcPr>
          <w:p w14:paraId="1EB2419E" w14:textId="14F3FC7E" w:rsidR="00D204FF" w:rsidRDefault="00D204FF">
            <w:pPr>
              <w:spacing w:line="276" w:lineRule="auto"/>
              <w:rPr>
                <w:rFonts w:ascii="Calibri" w:eastAsia="Calibri" w:hAnsi="Calibri" w:cs="Calibri"/>
                <w:b/>
              </w:rPr>
            </w:pPr>
          </w:p>
        </w:tc>
      </w:tr>
      <w:tr w:rsidR="00D204FF" w14:paraId="30BC0852" w14:textId="77777777" w:rsidTr="00153BF9">
        <w:trPr>
          <w:trHeight w:val="520"/>
        </w:trPr>
        <w:tc>
          <w:tcPr>
            <w:tcW w:w="5127" w:type="dxa"/>
          </w:tcPr>
          <w:p w14:paraId="11C51E79" w14:textId="65CCCEA5" w:rsidR="00153BF9" w:rsidRPr="005C7A68" w:rsidRDefault="00091BEC">
            <w:pPr>
              <w:spacing w:line="276" w:lineRule="auto"/>
              <w:rPr>
                <w:rFonts w:ascii="Calibri" w:eastAsia="Calibri" w:hAnsi="Calibri" w:cs="Calibri"/>
              </w:rPr>
            </w:pPr>
            <w:r w:rsidRPr="005C7A68">
              <w:rPr>
                <w:rFonts w:asciiTheme="majorHAnsi" w:hAnsiTheme="majorHAnsi" w:cstheme="majorHAnsi"/>
                <w:bCs/>
              </w:rPr>
              <w:t>P</w:t>
            </w:r>
            <w:r w:rsidRPr="005C7A68">
              <w:rPr>
                <w:rFonts w:asciiTheme="majorHAnsi" w:hAnsiTheme="majorHAnsi" w:cstheme="majorHAnsi"/>
                <w:bCs/>
              </w:rPr>
              <w:t>ublish final copy</w:t>
            </w:r>
            <w:r w:rsidRPr="005C7A68">
              <w:rPr>
                <w:rFonts w:asciiTheme="majorHAnsi" w:hAnsiTheme="majorHAnsi" w:cstheme="majorHAnsi"/>
                <w:bCs/>
              </w:rPr>
              <w:t xml:space="preserve"> of SRC Social Media Policy</w:t>
            </w:r>
            <w:r w:rsidRPr="005C7A68">
              <w:rPr>
                <w:rFonts w:asciiTheme="majorHAnsi" w:hAnsiTheme="majorHAnsi" w:cstheme="majorHAnsi"/>
                <w:bCs/>
              </w:rPr>
              <w:t xml:space="preserve"> on website (Pearl)</w:t>
            </w:r>
          </w:p>
        </w:tc>
        <w:tc>
          <w:tcPr>
            <w:tcW w:w="2523" w:type="dxa"/>
          </w:tcPr>
          <w:p w14:paraId="522EB045" w14:textId="1AE103F9" w:rsidR="00D204FF" w:rsidRPr="005C7A68" w:rsidRDefault="00091BEC">
            <w:pPr>
              <w:spacing w:line="276" w:lineRule="auto"/>
              <w:rPr>
                <w:rFonts w:ascii="Calibri" w:eastAsia="Calibri" w:hAnsi="Calibri" w:cs="Calibri"/>
                <w:b/>
              </w:rPr>
            </w:pPr>
            <w:r w:rsidRPr="005C7A68">
              <w:rPr>
                <w:rFonts w:ascii="Calibri" w:eastAsia="Calibri" w:hAnsi="Calibri" w:cs="Calibri"/>
                <w:b/>
              </w:rPr>
              <w:t>Pearl</w:t>
            </w:r>
          </w:p>
        </w:tc>
        <w:tc>
          <w:tcPr>
            <w:tcW w:w="1672" w:type="dxa"/>
          </w:tcPr>
          <w:p w14:paraId="642D1644" w14:textId="64D9DCAE" w:rsidR="00D204FF" w:rsidRDefault="00D204FF">
            <w:pPr>
              <w:spacing w:line="276" w:lineRule="auto"/>
              <w:rPr>
                <w:rFonts w:ascii="Calibri" w:eastAsia="Calibri" w:hAnsi="Calibri" w:cs="Calibri"/>
                <w:b/>
              </w:rPr>
            </w:pPr>
          </w:p>
        </w:tc>
      </w:tr>
      <w:tr w:rsidR="00D204FF" w14:paraId="51FD28F8" w14:textId="77777777" w:rsidTr="00153BF9">
        <w:trPr>
          <w:trHeight w:val="520"/>
        </w:trPr>
        <w:tc>
          <w:tcPr>
            <w:tcW w:w="5127" w:type="dxa"/>
          </w:tcPr>
          <w:p w14:paraId="37A7A357" w14:textId="15D73D4A" w:rsidR="00153BF9" w:rsidRPr="005C7A68" w:rsidRDefault="00091BEC" w:rsidP="00091BEC">
            <w:pPr>
              <w:spacing w:line="276" w:lineRule="auto"/>
              <w:rPr>
                <w:rFonts w:ascii="Calibri" w:eastAsia="Calibri" w:hAnsi="Calibri" w:cs="Calibri"/>
              </w:rPr>
            </w:pPr>
            <w:r w:rsidRPr="005C7A68">
              <w:rPr>
                <w:rFonts w:asciiTheme="majorHAnsi" w:hAnsiTheme="majorHAnsi" w:cstheme="majorHAnsi"/>
                <w:bCs/>
              </w:rPr>
              <w:t>Discuss</w:t>
            </w:r>
            <w:r w:rsidRPr="005C7A68">
              <w:rPr>
                <w:rFonts w:asciiTheme="majorHAnsi" w:hAnsiTheme="majorHAnsi" w:cstheme="majorHAnsi"/>
                <w:bCs/>
              </w:rPr>
              <w:t xml:space="preserve"> proposed procedural changes</w:t>
            </w:r>
            <w:r w:rsidRPr="005C7A68">
              <w:rPr>
                <w:rFonts w:asciiTheme="majorHAnsi" w:hAnsiTheme="majorHAnsi" w:cstheme="majorHAnsi"/>
                <w:bCs/>
              </w:rPr>
              <w:t xml:space="preserve"> for minimum SRC Representative requirements</w:t>
            </w:r>
            <w:r w:rsidRPr="005C7A68">
              <w:rPr>
                <w:rFonts w:asciiTheme="majorHAnsi" w:hAnsiTheme="majorHAnsi" w:cstheme="majorHAnsi"/>
                <w:bCs/>
              </w:rPr>
              <w:t xml:space="preserve"> and to see if they can be added into the current procedures amendment process still underway</w:t>
            </w:r>
          </w:p>
        </w:tc>
        <w:tc>
          <w:tcPr>
            <w:tcW w:w="2523" w:type="dxa"/>
          </w:tcPr>
          <w:p w14:paraId="35320DB5" w14:textId="153351F9" w:rsidR="00D204FF" w:rsidRPr="005C7A68" w:rsidRDefault="00091BEC">
            <w:pPr>
              <w:spacing w:line="276" w:lineRule="auto"/>
              <w:rPr>
                <w:rFonts w:ascii="Calibri" w:eastAsia="Calibri" w:hAnsi="Calibri" w:cs="Calibri"/>
                <w:b/>
              </w:rPr>
            </w:pPr>
            <w:r w:rsidRPr="005C7A68">
              <w:rPr>
                <w:rFonts w:ascii="Calibri" w:eastAsia="Calibri" w:hAnsi="Calibri" w:cs="Calibri"/>
                <w:b/>
              </w:rPr>
              <w:t>Nikodin/SR&amp;P</w:t>
            </w:r>
          </w:p>
        </w:tc>
        <w:tc>
          <w:tcPr>
            <w:tcW w:w="1672" w:type="dxa"/>
          </w:tcPr>
          <w:p w14:paraId="5C44AF12" w14:textId="41F81211" w:rsidR="00D204FF" w:rsidRDefault="00D204FF">
            <w:pPr>
              <w:spacing w:line="276" w:lineRule="auto"/>
              <w:rPr>
                <w:rFonts w:ascii="Calibri" w:eastAsia="Calibri" w:hAnsi="Calibri" w:cs="Calibri"/>
                <w:b/>
              </w:rPr>
            </w:pPr>
          </w:p>
        </w:tc>
      </w:tr>
      <w:tr w:rsidR="00091BEC" w14:paraId="321D6025" w14:textId="77777777" w:rsidTr="00153BF9">
        <w:trPr>
          <w:trHeight w:val="520"/>
        </w:trPr>
        <w:tc>
          <w:tcPr>
            <w:tcW w:w="5127" w:type="dxa"/>
          </w:tcPr>
          <w:p w14:paraId="375469C0" w14:textId="6CDC793F" w:rsidR="00091BEC" w:rsidRPr="005C7A68" w:rsidRDefault="00091BEC" w:rsidP="00091BEC">
            <w:pPr>
              <w:spacing w:line="276" w:lineRule="auto"/>
              <w:rPr>
                <w:rFonts w:asciiTheme="majorHAnsi" w:hAnsiTheme="majorHAnsi" w:cstheme="majorHAnsi"/>
                <w:bCs/>
              </w:rPr>
            </w:pPr>
            <w:r w:rsidRPr="005C7A68">
              <w:rPr>
                <w:rFonts w:asciiTheme="majorHAnsi" w:hAnsiTheme="majorHAnsi" w:cstheme="majorHAnsi"/>
                <w:bCs/>
              </w:rPr>
              <w:t>Manika to organise separate informal meeting regarding motion</w:t>
            </w:r>
            <w:r w:rsidRPr="005C7A68">
              <w:rPr>
                <w:rFonts w:asciiTheme="majorHAnsi" w:hAnsiTheme="majorHAnsi" w:cstheme="majorHAnsi"/>
                <w:bCs/>
              </w:rPr>
              <w:t xml:space="preserve"> for International Student Advice Clinics</w:t>
            </w:r>
            <w:r w:rsidRPr="005C7A68">
              <w:rPr>
                <w:rFonts w:asciiTheme="majorHAnsi" w:hAnsiTheme="majorHAnsi" w:cstheme="majorHAnsi"/>
                <w:bCs/>
              </w:rPr>
              <w:t>. Adeem and Manika to compose feasibility report.</w:t>
            </w:r>
          </w:p>
        </w:tc>
        <w:tc>
          <w:tcPr>
            <w:tcW w:w="2523" w:type="dxa"/>
          </w:tcPr>
          <w:p w14:paraId="3C69B874" w14:textId="555E4532" w:rsidR="00091BEC" w:rsidRPr="005C7A68" w:rsidRDefault="00091BEC">
            <w:pPr>
              <w:spacing w:line="276" w:lineRule="auto"/>
              <w:rPr>
                <w:rFonts w:ascii="Calibri" w:eastAsia="Calibri" w:hAnsi="Calibri" w:cs="Calibri"/>
                <w:b/>
              </w:rPr>
            </w:pPr>
            <w:r w:rsidRPr="005C7A68">
              <w:rPr>
                <w:rFonts w:ascii="Calibri" w:eastAsia="Calibri" w:hAnsi="Calibri" w:cs="Calibri"/>
                <w:b/>
              </w:rPr>
              <w:t>Manika/Adeem</w:t>
            </w:r>
          </w:p>
        </w:tc>
        <w:tc>
          <w:tcPr>
            <w:tcW w:w="1672" w:type="dxa"/>
          </w:tcPr>
          <w:p w14:paraId="3ED5FB7A" w14:textId="77777777" w:rsidR="00091BEC" w:rsidRDefault="00091BEC">
            <w:pPr>
              <w:spacing w:line="276" w:lineRule="auto"/>
              <w:rPr>
                <w:rFonts w:ascii="Calibri" w:eastAsia="Calibri" w:hAnsi="Calibri" w:cs="Calibri"/>
                <w:b/>
              </w:rPr>
            </w:pPr>
          </w:p>
        </w:tc>
      </w:tr>
      <w:tr w:rsidR="005C7A68" w14:paraId="11DAA0C5" w14:textId="77777777" w:rsidTr="00153BF9">
        <w:trPr>
          <w:trHeight w:val="520"/>
        </w:trPr>
        <w:tc>
          <w:tcPr>
            <w:tcW w:w="5127" w:type="dxa"/>
          </w:tcPr>
          <w:p w14:paraId="1F043655" w14:textId="18D1E6FB" w:rsidR="005C7A68" w:rsidRPr="005C7A68" w:rsidRDefault="005C7A68" w:rsidP="00091BEC">
            <w:pPr>
              <w:spacing w:line="276" w:lineRule="auto"/>
              <w:rPr>
                <w:rFonts w:asciiTheme="majorHAnsi" w:hAnsiTheme="majorHAnsi" w:cstheme="majorHAnsi"/>
                <w:bCs/>
              </w:rPr>
            </w:pPr>
            <w:r w:rsidRPr="005C7A68">
              <w:rPr>
                <w:rFonts w:asciiTheme="majorHAnsi" w:hAnsiTheme="majorHAnsi" w:cstheme="majorHAnsi"/>
                <w:bCs/>
              </w:rPr>
              <w:t>Simon to lead formation of</w:t>
            </w:r>
            <w:r w:rsidRPr="005C7A68">
              <w:rPr>
                <w:rFonts w:asciiTheme="majorHAnsi" w:hAnsiTheme="majorHAnsi" w:cstheme="majorHAnsi"/>
                <w:bCs/>
              </w:rPr>
              <w:t xml:space="preserve"> Mardi Gras soccer</w:t>
            </w:r>
            <w:r w:rsidRPr="005C7A68">
              <w:rPr>
                <w:rFonts w:asciiTheme="majorHAnsi" w:hAnsiTheme="majorHAnsi" w:cstheme="majorHAnsi"/>
                <w:bCs/>
              </w:rPr>
              <w:t xml:space="preserve"> team.</w:t>
            </w:r>
          </w:p>
        </w:tc>
        <w:tc>
          <w:tcPr>
            <w:tcW w:w="2523" w:type="dxa"/>
          </w:tcPr>
          <w:p w14:paraId="7FA51DDC" w14:textId="0A131323" w:rsidR="005C7A68" w:rsidRPr="005C7A68" w:rsidRDefault="005C7A68">
            <w:pPr>
              <w:spacing w:line="276" w:lineRule="auto"/>
              <w:rPr>
                <w:rFonts w:ascii="Calibri" w:eastAsia="Calibri" w:hAnsi="Calibri" w:cs="Calibri"/>
                <w:b/>
              </w:rPr>
            </w:pPr>
            <w:r>
              <w:rPr>
                <w:rFonts w:ascii="Calibri" w:eastAsia="Calibri" w:hAnsi="Calibri" w:cs="Calibri"/>
                <w:b/>
              </w:rPr>
              <w:t>Simon</w:t>
            </w:r>
          </w:p>
        </w:tc>
        <w:tc>
          <w:tcPr>
            <w:tcW w:w="1672" w:type="dxa"/>
          </w:tcPr>
          <w:p w14:paraId="7C778FF5" w14:textId="77777777" w:rsidR="005C7A68" w:rsidRDefault="005C7A68">
            <w:pPr>
              <w:spacing w:line="276" w:lineRule="auto"/>
              <w:rPr>
                <w:rFonts w:ascii="Calibri" w:eastAsia="Calibri" w:hAnsi="Calibri" w:cs="Calibri"/>
                <w:b/>
              </w:rPr>
            </w:pPr>
          </w:p>
        </w:tc>
      </w:tr>
      <w:tr w:rsidR="005C7A68" w14:paraId="48654395" w14:textId="77777777" w:rsidTr="00153BF9">
        <w:trPr>
          <w:trHeight w:val="520"/>
        </w:trPr>
        <w:tc>
          <w:tcPr>
            <w:tcW w:w="5127" w:type="dxa"/>
          </w:tcPr>
          <w:p w14:paraId="6C442299" w14:textId="6FDE772E" w:rsidR="005C7A68" w:rsidRPr="005C7A68" w:rsidRDefault="005C7A68" w:rsidP="00091BEC">
            <w:pPr>
              <w:spacing w:line="276" w:lineRule="auto"/>
              <w:rPr>
                <w:rFonts w:asciiTheme="majorHAnsi" w:hAnsiTheme="majorHAnsi" w:cstheme="majorHAnsi"/>
                <w:bCs/>
              </w:rPr>
            </w:pPr>
            <w:r>
              <w:rPr>
                <w:rFonts w:asciiTheme="majorHAnsi" w:hAnsiTheme="majorHAnsi" w:cstheme="majorHAnsi"/>
                <w:bCs/>
              </w:rPr>
              <w:t>Organise purchase of chess board</w:t>
            </w:r>
          </w:p>
        </w:tc>
        <w:tc>
          <w:tcPr>
            <w:tcW w:w="2523" w:type="dxa"/>
          </w:tcPr>
          <w:p w14:paraId="0CF03129" w14:textId="448F0790" w:rsidR="005C7A68" w:rsidRDefault="005C7A68">
            <w:pPr>
              <w:spacing w:line="276" w:lineRule="auto"/>
              <w:rPr>
                <w:rFonts w:ascii="Calibri" w:eastAsia="Calibri" w:hAnsi="Calibri" w:cs="Calibri"/>
                <w:b/>
              </w:rPr>
            </w:pPr>
            <w:r>
              <w:rPr>
                <w:rFonts w:ascii="Calibri" w:eastAsia="Calibri" w:hAnsi="Calibri" w:cs="Calibri"/>
                <w:b/>
              </w:rPr>
              <w:t>Simon</w:t>
            </w:r>
          </w:p>
        </w:tc>
        <w:tc>
          <w:tcPr>
            <w:tcW w:w="1672" w:type="dxa"/>
          </w:tcPr>
          <w:p w14:paraId="759AA2D2" w14:textId="77777777" w:rsidR="005C7A68" w:rsidRDefault="005C7A68">
            <w:pPr>
              <w:spacing w:line="276" w:lineRule="auto"/>
              <w:rPr>
                <w:rFonts w:ascii="Calibri" w:eastAsia="Calibri" w:hAnsi="Calibri" w:cs="Calibri"/>
                <w:b/>
              </w:rPr>
            </w:pPr>
          </w:p>
        </w:tc>
      </w:tr>
      <w:tr w:rsidR="001D00B2" w14:paraId="673597E8" w14:textId="77777777" w:rsidTr="00153BF9">
        <w:trPr>
          <w:trHeight w:val="520"/>
        </w:trPr>
        <w:tc>
          <w:tcPr>
            <w:tcW w:w="5127" w:type="dxa"/>
          </w:tcPr>
          <w:p w14:paraId="4A62C271" w14:textId="0E118902" w:rsidR="001D00B2" w:rsidRDefault="001D00B2" w:rsidP="00091BEC">
            <w:pPr>
              <w:spacing w:line="276" w:lineRule="auto"/>
              <w:rPr>
                <w:rFonts w:asciiTheme="majorHAnsi" w:hAnsiTheme="majorHAnsi" w:cstheme="majorHAnsi"/>
                <w:bCs/>
              </w:rPr>
            </w:pPr>
            <w:r>
              <w:rPr>
                <w:rFonts w:asciiTheme="majorHAnsi" w:hAnsiTheme="majorHAnsi" w:cstheme="majorHAnsi"/>
                <w:bCs/>
              </w:rPr>
              <w:t>Chase up DAP approval for student observer Gavin</w:t>
            </w:r>
          </w:p>
        </w:tc>
        <w:tc>
          <w:tcPr>
            <w:tcW w:w="2523" w:type="dxa"/>
          </w:tcPr>
          <w:p w14:paraId="49CA485C" w14:textId="51C1D084" w:rsidR="001D00B2" w:rsidRDefault="001D00B2">
            <w:pPr>
              <w:spacing w:line="276" w:lineRule="auto"/>
              <w:rPr>
                <w:rFonts w:ascii="Calibri" w:eastAsia="Calibri" w:hAnsi="Calibri" w:cs="Calibri"/>
                <w:b/>
              </w:rPr>
            </w:pPr>
            <w:r>
              <w:rPr>
                <w:rFonts w:ascii="Calibri" w:eastAsia="Calibri" w:hAnsi="Calibri" w:cs="Calibri"/>
                <w:b/>
              </w:rPr>
              <w:t>Tyler</w:t>
            </w:r>
          </w:p>
        </w:tc>
        <w:tc>
          <w:tcPr>
            <w:tcW w:w="1672" w:type="dxa"/>
          </w:tcPr>
          <w:p w14:paraId="7046CD0E" w14:textId="77777777" w:rsidR="001D00B2" w:rsidRDefault="001D00B2">
            <w:pPr>
              <w:spacing w:line="276" w:lineRule="auto"/>
              <w:rPr>
                <w:rFonts w:ascii="Calibri" w:eastAsia="Calibri" w:hAnsi="Calibri" w:cs="Calibri"/>
                <w:b/>
              </w:rPr>
            </w:pPr>
          </w:p>
        </w:tc>
      </w:tr>
      <w:tr w:rsidR="00CD61F7" w14:paraId="73AAD892" w14:textId="77777777" w:rsidTr="00153BF9">
        <w:trPr>
          <w:trHeight w:val="520"/>
        </w:trPr>
        <w:tc>
          <w:tcPr>
            <w:tcW w:w="5127" w:type="dxa"/>
          </w:tcPr>
          <w:p w14:paraId="41444326" w14:textId="4DAF437F" w:rsidR="00CD61F7" w:rsidRDefault="00CD61F7" w:rsidP="00091BEC">
            <w:pPr>
              <w:spacing w:line="276" w:lineRule="auto"/>
              <w:rPr>
                <w:rFonts w:asciiTheme="majorHAnsi" w:hAnsiTheme="majorHAnsi" w:cstheme="majorHAnsi"/>
                <w:bCs/>
              </w:rPr>
            </w:pPr>
            <w:r>
              <w:rPr>
                <w:rFonts w:asciiTheme="majorHAnsi" w:hAnsiTheme="majorHAnsi" w:cstheme="majorHAnsi"/>
                <w:bCs/>
              </w:rPr>
              <w:t>Tyler to reach out to reps interested in SRC Budget Committee and liase with Grant about next steps</w:t>
            </w:r>
          </w:p>
        </w:tc>
        <w:tc>
          <w:tcPr>
            <w:tcW w:w="2523" w:type="dxa"/>
          </w:tcPr>
          <w:p w14:paraId="72D0DDD8" w14:textId="57BD383A" w:rsidR="00CD61F7" w:rsidRDefault="00CD61F7">
            <w:pPr>
              <w:spacing w:line="276" w:lineRule="auto"/>
              <w:rPr>
                <w:rFonts w:ascii="Calibri" w:eastAsia="Calibri" w:hAnsi="Calibri" w:cs="Calibri"/>
                <w:b/>
              </w:rPr>
            </w:pPr>
            <w:r>
              <w:rPr>
                <w:rFonts w:ascii="Calibri" w:eastAsia="Calibri" w:hAnsi="Calibri" w:cs="Calibri"/>
                <w:b/>
              </w:rPr>
              <w:t xml:space="preserve">Tyler </w:t>
            </w:r>
            <w:bookmarkStart w:id="1" w:name="_GoBack"/>
            <w:bookmarkEnd w:id="1"/>
          </w:p>
        </w:tc>
        <w:tc>
          <w:tcPr>
            <w:tcW w:w="1672" w:type="dxa"/>
          </w:tcPr>
          <w:p w14:paraId="51DBADE4" w14:textId="77777777" w:rsidR="00CD61F7" w:rsidRDefault="00CD61F7">
            <w:pPr>
              <w:spacing w:line="276" w:lineRule="auto"/>
              <w:rPr>
                <w:rFonts w:ascii="Calibri" w:eastAsia="Calibri" w:hAnsi="Calibri" w:cs="Calibri"/>
                <w:b/>
              </w:rPr>
            </w:pPr>
          </w:p>
        </w:tc>
      </w:tr>
    </w:tbl>
    <w:p w14:paraId="2FEE20FE" w14:textId="62188A3F" w:rsidR="00D204FF" w:rsidRDefault="00D204FF">
      <w:pPr>
        <w:spacing w:after="240"/>
        <w:rPr>
          <w:rFonts w:ascii="Calibri" w:eastAsia="Calibri" w:hAnsi="Calibri" w:cs="Calibri"/>
        </w:rPr>
      </w:pPr>
    </w:p>
    <w:sectPr w:rsidR="00D204FF" w:rsidSect="00FC07E6">
      <w:footerReference w:type="default" r:id="rId9"/>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34D3" w14:textId="77777777" w:rsidR="00DE59F0" w:rsidRDefault="00DE59F0" w:rsidP="00866CDA">
      <w:r>
        <w:separator/>
      </w:r>
    </w:p>
  </w:endnote>
  <w:endnote w:type="continuationSeparator" w:id="0">
    <w:p w14:paraId="0201A100" w14:textId="77777777" w:rsidR="00DE59F0" w:rsidRDefault="00DE59F0" w:rsidP="008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563551"/>
      <w:docPartObj>
        <w:docPartGallery w:val="Page Numbers (Bottom of Page)"/>
        <w:docPartUnique/>
      </w:docPartObj>
    </w:sdtPr>
    <w:sdtEndPr>
      <w:rPr>
        <w:noProof/>
      </w:rPr>
    </w:sdtEndPr>
    <w:sdtContent>
      <w:p w14:paraId="7FF27DF3" w14:textId="0F091831" w:rsidR="007040BF" w:rsidRDefault="007040BF">
        <w:pPr>
          <w:pStyle w:val="Footer"/>
          <w:jc w:val="right"/>
        </w:pPr>
        <w:r>
          <w:fldChar w:fldCharType="begin"/>
        </w:r>
        <w:r>
          <w:instrText xml:space="preserve"> PAGE   \* MERGEFORMAT </w:instrText>
        </w:r>
        <w:r>
          <w:fldChar w:fldCharType="separate"/>
        </w:r>
        <w:r w:rsidR="00CD61F7">
          <w:rPr>
            <w:noProof/>
          </w:rPr>
          <w:t>8</w:t>
        </w:r>
        <w:r>
          <w:rPr>
            <w:noProof/>
          </w:rPr>
          <w:fldChar w:fldCharType="end"/>
        </w:r>
      </w:p>
    </w:sdtContent>
  </w:sdt>
  <w:p w14:paraId="01DE4F13" w14:textId="77777777" w:rsidR="007040BF" w:rsidRDefault="007040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CB0F" w14:textId="77777777" w:rsidR="00DE59F0" w:rsidRDefault="00DE59F0" w:rsidP="00866CDA">
      <w:r>
        <w:separator/>
      </w:r>
    </w:p>
  </w:footnote>
  <w:footnote w:type="continuationSeparator" w:id="0">
    <w:p w14:paraId="64406AE6" w14:textId="77777777" w:rsidR="00DE59F0" w:rsidRDefault="00DE59F0" w:rsidP="00866C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5.1pt;height:15.1pt" o:bullet="t">
        <v:imagedata r:id="rId1" o:title="mso4449"/>
      </v:shape>
    </w:pict>
  </w:numPicBullet>
  <w:abstractNum w:abstractNumId="0">
    <w:nsid w:val="0209374D"/>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5554"/>
    <w:multiLevelType w:val="multilevel"/>
    <w:tmpl w:val="99A27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02A43"/>
    <w:multiLevelType w:val="hybridMultilevel"/>
    <w:tmpl w:val="13B20CDE"/>
    <w:lvl w:ilvl="0" w:tplc="FFFFFFFF">
      <w:numFmt w:val="bullet"/>
      <w:lvlText w:val=""/>
      <w:lvlJc w:val="left"/>
      <w:pPr>
        <w:ind w:left="720" w:hanging="360"/>
      </w:pPr>
      <w:rPr>
        <w:rFonts w:ascii="Symbol" w:eastAsia="Segoe U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3AA4"/>
    <w:multiLevelType w:val="hybridMultilevel"/>
    <w:tmpl w:val="671AEC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9121992"/>
    <w:multiLevelType w:val="hybridMultilevel"/>
    <w:tmpl w:val="1F00AD9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B68474C"/>
    <w:multiLevelType w:val="hybridMultilevel"/>
    <w:tmpl w:val="E8A225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A4FE3"/>
    <w:multiLevelType w:val="hybridMultilevel"/>
    <w:tmpl w:val="11F8A3B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37049E"/>
    <w:multiLevelType w:val="multilevel"/>
    <w:tmpl w:val="86C4719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6334F75"/>
    <w:multiLevelType w:val="hybridMultilevel"/>
    <w:tmpl w:val="E930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E90F52"/>
    <w:multiLevelType w:val="multilevel"/>
    <w:tmpl w:val="C832A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603C4"/>
    <w:multiLevelType w:val="hybridMultilevel"/>
    <w:tmpl w:val="4D88C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9227D1"/>
    <w:multiLevelType w:val="hybridMultilevel"/>
    <w:tmpl w:val="98C08F66"/>
    <w:lvl w:ilvl="0" w:tplc="B428E00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973E24"/>
    <w:multiLevelType w:val="hybridMultilevel"/>
    <w:tmpl w:val="9282FD52"/>
    <w:lvl w:ilvl="0" w:tplc="D722D4E2">
      <w:start w:val="1"/>
      <w:numFmt w:val="decimal"/>
      <w:lvlText w:val="%1)"/>
      <w:lvlJc w:val="left"/>
      <w:pPr>
        <w:ind w:left="1440" w:hanging="360"/>
      </w:pPr>
      <w:rPr>
        <w:rFonts w:ascii="Arial" w:eastAsia="Arial"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59F6D36"/>
    <w:multiLevelType w:val="multilevel"/>
    <w:tmpl w:val="AA620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F76209"/>
    <w:multiLevelType w:val="hybridMultilevel"/>
    <w:tmpl w:val="6590A77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7235B6"/>
    <w:multiLevelType w:val="hybridMultilevel"/>
    <w:tmpl w:val="FD008E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8266CB"/>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A4892"/>
    <w:multiLevelType w:val="hybridMultilevel"/>
    <w:tmpl w:val="A33A6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51AB2"/>
    <w:multiLevelType w:val="multilevel"/>
    <w:tmpl w:val="AA620B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F04CA6"/>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8C2C4E"/>
    <w:multiLevelType w:val="hybridMultilevel"/>
    <w:tmpl w:val="DC10C9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433058"/>
    <w:multiLevelType w:val="hybridMultilevel"/>
    <w:tmpl w:val="B6E649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970189"/>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62D99"/>
    <w:multiLevelType w:val="hybridMultilevel"/>
    <w:tmpl w:val="2AE6140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350764"/>
    <w:multiLevelType w:val="hybridMultilevel"/>
    <w:tmpl w:val="6A780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FF27CC"/>
    <w:multiLevelType w:val="hybridMultilevel"/>
    <w:tmpl w:val="10F0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EA312B"/>
    <w:multiLevelType w:val="hybridMultilevel"/>
    <w:tmpl w:val="D27A45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C1059F"/>
    <w:multiLevelType w:val="hybridMultilevel"/>
    <w:tmpl w:val="92A8C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0A0206"/>
    <w:multiLevelType w:val="hybridMultilevel"/>
    <w:tmpl w:val="B96E59C2"/>
    <w:lvl w:ilvl="0" w:tplc="0C09000D">
      <w:start w:val="1"/>
      <w:numFmt w:val="bullet"/>
      <w:lvlText w:val=""/>
      <w:lvlJc w:val="left"/>
      <w:pPr>
        <w:ind w:left="821" w:hanging="360"/>
      </w:pPr>
      <w:rPr>
        <w:rFonts w:ascii="Wingdings" w:hAnsi="Wingdings"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9">
    <w:nsid w:val="54D53E61"/>
    <w:multiLevelType w:val="hybridMultilevel"/>
    <w:tmpl w:val="F238080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D3306F"/>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842B8"/>
    <w:multiLevelType w:val="hybridMultilevel"/>
    <w:tmpl w:val="B74A36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3F3DD0"/>
    <w:multiLevelType w:val="multilevel"/>
    <w:tmpl w:val="3B2EA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EE2F45"/>
    <w:multiLevelType w:val="hybridMultilevel"/>
    <w:tmpl w:val="4950F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0E13EB"/>
    <w:multiLevelType w:val="hybridMultilevel"/>
    <w:tmpl w:val="20B04776"/>
    <w:lvl w:ilvl="0" w:tplc="0C090001">
      <w:start w:val="1"/>
      <w:numFmt w:val="bullet"/>
      <w:lvlText w:val=""/>
      <w:lvlJc w:val="left"/>
      <w:pPr>
        <w:ind w:left="461" w:hanging="360"/>
      </w:pPr>
      <w:rPr>
        <w:rFonts w:ascii="Symbol" w:hAnsi="Symbol" w:hint="default"/>
      </w:rPr>
    </w:lvl>
    <w:lvl w:ilvl="1" w:tplc="0C090003">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36">
    <w:nsid w:val="7DC8467D"/>
    <w:multiLevelType w:val="hybridMultilevel"/>
    <w:tmpl w:val="BEBA7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3"/>
  </w:num>
  <w:num w:numId="4">
    <w:abstractNumId w:val="2"/>
  </w:num>
  <w:num w:numId="5">
    <w:abstractNumId w:val="9"/>
  </w:num>
  <w:num w:numId="6">
    <w:abstractNumId w:val="1"/>
  </w:num>
  <w:num w:numId="7">
    <w:abstractNumId w:val="13"/>
  </w:num>
  <w:num w:numId="8">
    <w:abstractNumId w:val="19"/>
  </w:num>
  <w:num w:numId="9">
    <w:abstractNumId w:val="34"/>
  </w:num>
  <w:num w:numId="10">
    <w:abstractNumId w:val="15"/>
  </w:num>
  <w:num w:numId="11">
    <w:abstractNumId w:val="29"/>
  </w:num>
  <w:num w:numId="12">
    <w:abstractNumId w:val="28"/>
  </w:num>
  <w:num w:numId="13">
    <w:abstractNumId w:val="24"/>
  </w:num>
  <w:num w:numId="14">
    <w:abstractNumId w:val="35"/>
  </w:num>
  <w:num w:numId="15">
    <w:abstractNumId w:val="27"/>
  </w:num>
  <w:num w:numId="16">
    <w:abstractNumId w:val="0"/>
  </w:num>
  <w:num w:numId="17">
    <w:abstractNumId w:val="16"/>
  </w:num>
  <w:num w:numId="18">
    <w:abstractNumId w:val="30"/>
  </w:num>
  <w:num w:numId="19">
    <w:abstractNumId w:val="22"/>
  </w:num>
  <w:num w:numId="20">
    <w:abstractNumId w:val="11"/>
  </w:num>
  <w:num w:numId="21">
    <w:abstractNumId w:val="6"/>
  </w:num>
  <w:num w:numId="22">
    <w:abstractNumId w:val="3"/>
  </w:num>
  <w:num w:numId="23">
    <w:abstractNumId w:val="32"/>
  </w:num>
  <w:num w:numId="24">
    <w:abstractNumId w:val="21"/>
  </w:num>
  <w:num w:numId="25">
    <w:abstractNumId w:val="26"/>
  </w:num>
  <w:num w:numId="26">
    <w:abstractNumId w:val="23"/>
  </w:num>
  <w:num w:numId="27">
    <w:abstractNumId w:val="14"/>
  </w:num>
  <w:num w:numId="28">
    <w:abstractNumId w:val="25"/>
  </w:num>
  <w:num w:numId="29">
    <w:abstractNumId w:val="4"/>
  </w:num>
  <w:num w:numId="30">
    <w:abstractNumId w:val="20"/>
  </w:num>
  <w:num w:numId="31">
    <w:abstractNumId w:val="5"/>
  </w:num>
  <w:num w:numId="32">
    <w:abstractNumId w:val="31"/>
  </w:num>
  <w:num w:numId="33">
    <w:abstractNumId w:val="12"/>
  </w:num>
  <w:num w:numId="34">
    <w:abstractNumId w:val="10"/>
  </w:num>
  <w:num w:numId="35">
    <w:abstractNumId w:val="8"/>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F"/>
    <w:rsid w:val="00000B70"/>
    <w:rsid w:val="00013AB0"/>
    <w:rsid w:val="0001734A"/>
    <w:rsid w:val="000229BD"/>
    <w:rsid w:val="00025BA7"/>
    <w:rsid w:val="00027D2A"/>
    <w:rsid w:val="00027F69"/>
    <w:rsid w:val="00030B8C"/>
    <w:rsid w:val="00032D6E"/>
    <w:rsid w:val="00036676"/>
    <w:rsid w:val="00036798"/>
    <w:rsid w:val="0004014E"/>
    <w:rsid w:val="0004036F"/>
    <w:rsid w:val="0004405C"/>
    <w:rsid w:val="00047D01"/>
    <w:rsid w:val="00055628"/>
    <w:rsid w:val="000631D1"/>
    <w:rsid w:val="00064E2B"/>
    <w:rsid w:val="000749C3"/>
    <w:rsid w:val="00086266"/>
    <w:rsid w:val="0009138E"/>
    <w:rsid w:val="00091BEC"/>
    <w:rsid w:val="00093BA2"/>
    <w:rsid w:val="000966E8"/>
    <w:rsid w:val="000B123F"/>
    <w:rsid w:val="000B1D7A"/>
    <w:rsid w:val="000B36A4"/>
    <w:rsid w:val="000C072C"/>
    <w:rsid w:val="000C1536"/>
    <w:rsid w:val="000C34BE"/>
    <w:rsid w:val="000C44FD"/>
    <w:rsid w:val="000C50E2"/>
    <w:rsid w:val="000C597C"/>
    <w:rsid w:val="000C6CB6"/>
    <w:rsid w:val="000F7B0F"/>
    <w:rsid w:val="001006EB"/>
    <w:rsid w:val="001038CC"/>
    <w:rsid w:val="0011529C"/>
    <w:rsid w:val="00120418"/>
    <w:rsid w:val="00123AF4"/>
    <w:rsid w:val="001327AC"/>
    <w:rsid w:val="00147491"/>
    <w:rsid w:val="00153BF9"/>
    <w:rsid w:val="001559E6"/>
    <w:rsid w:val="001564D4"/>
    <w:rsid w:val="00157CF8"/>
    <w:rsid w:val="00164B46"/>
    <w:rsid w:val="00164C72"/>
    <w:rsid w:val="001708DE"/>
    <w:rsid w:val="00172CFE"/>
    <w:rsid w:val="0017386F"/>
    <w:rsid w:val="00184F9C"/>
    <w:rsid w:val="00190446"/>
    <w:rsid w:val="001A16F4"/>
    <w:rsid w:val="001A3222"/>
    <w:rsid w:val="001A5596"/>
    <w:rsid w:val="001B2A0A"/>
    <w:rsid w:val="001B602F"/>
    <w:rsid w:val="001D00B2"/>
    <w:rsid w:val="001E1AEF"/>
    <w:rsid w:val="001E2865"/>
    <w:rsid w:val="001F31BE"/>
    <w:rsid w:val="0020573F"/>
    <w:rsid w:val="002143B5"/>
    <w:rsid w:val="002178D6"/>
    <w:rsid w:val="00220BB0"/>
    <w:rsid w:val="00232747"/>
    <w:rsid w:val="00235640"/>
    <w:rsid w:val="002364D1"/>
    <w:rsid w:val="00237B82"/>
    <w:rsid w:val="00251645"/>
    <w:rsid w:val="002601E9"/>
    <w:rsid w:val="002671E1"/>
    <w:rsid w:val="00267325"/>
    <w:rsid w:val="00273940"/>
    <w:rsid w:val="002771FB"/>
    <w:rsid w:val="002774C6"/>
    <w:rsid w:val="00284AE5"/>
    <w:rsid w:val="0029213F"/>
    <w:rsid w:val="00293E53"/>
    <w:rsid w:val="002A1ED7"/>
    <w:rsid w:val="002A57A1"/>
    <w:rsid w:val="002B121D"/>
    <w:rsid w:val="002B2E38"/>
    <w:rsid w:val="002B4B9A"/>
    <w:rsid w:val="002B6DA5"/>
    <w:rsid w:val="002C0104"/>
    <w:rsid w:val="002C6C97"/>
    <w:rsid w:val="002C7C6B"/>
    <w:rsid w:val="002E1027"/>
    <w:rsid w:val="002F2EBE"/>
    <w:rsid w:val="002F5A6A"/>
    <w:rsid w:val="00306866"/>
    <w:rsid w:val="00307D90"/>
    <w:rsid w:val="003102BF"/>
    <w:rsid w:val="00314799"/>
    <w:rsid w:val="00317966"/>
    <w:rsid w:val="003202DA"/>
    <w:rsid w:val="00326A31"/>
    <w:rsid w:val="0032743A"/>
    <w:rsid w:val="0033586F"/>
    <w:rsid w:val="00335AE6"/>
    <w:rsid w:val="0034070C"/>
    <w:rsid w:val="003457DB"/>
    <w:rsid w:val="00350341"/>
    <w:rsid w:val="0035179E"/>
    <w:rsid w:val="00357F16"/>
    <w:rsid w:val="00360E06"/>
    <w:rsid w:val="003610C6"/>
    <w:rsid w:val="003657DC"/>
    <w:rsid w:val="003703D0"/>
    <w:rsid w:val="0037315D"/>
    <w:rsid w:val="003737D6"/>
    <w:rsid w:val="00375B93"/>
    <w:rsid w:val="003767FA"/>
    <w:rsid w:val="00383D32"/>
    <w:rsid w:val="00384059"/>
    <w:rsid w:val="00385D3F"/>
    <w:rsid w:val="00385D7E"/>
    <w:rsid w:val="003908E3"/>
    <w:rsid w:val="003917EE"/>
    <w:rsid w:val="00392539"/>
    <w:rsid w:val="00394428"/>
    <w:rsid w:val="0039651E"/>
    <w:rsid w:val="003A0E22"/>
    <w:rsid w:val="003B3DBB"/>
    <w:rsid w:val="003B4D80"/>
    <w:rsid w:val="003C2F1A"/>
    <w:rsid w:val="003C7920"/>
    <w:rsid w:val="003D6024"/>
    <w:rsid w:val="003E0C09"/>
    <w:rsid w:val="003E3AB7"/>
    <w:rsid w:val="003E4F30"/>
    <w:rsid w:val="003E51F9"/>
    <w:rsid w:val="003F480D"/>
    <w:rsid w:val="003F75D6"/>
    <w:rsid w:val="0040135E"/>
    <w:rsid w:val="00403B38"/>
    <w:rsid w:val="004048B5"/>
    <w:rsid w:val="004077CB"/>
    <w:rsid w:val="0043356D"/>
    <w:rsid w:val="0043569B"/>
    <w:rsid w:val="00447602"/>
    <w:rsid w:val="004559DC"/>
    <w:rsid w:val="00456F0E"/>
    <w:rsid w:val="004657FD"/>
    <w:rsid w:val="00470E08"/>
    <w:rsid w:val="00470F6C"/>
    <w:rsid w:val="0047742A"/>
    <w:rsid w:val="0047742E"/>
    <w:rsid w:val="00482382"/>
    <w:rsid w:val="00490498"/>
    <w:rsid w:val="00492A74"/>
    <w:rsid w:val="00494BF6"/>
    <w:rsid w:val="00495871"/>
    <w:rsid w:val="00495C6A"/>
    <w:rsid w:val="004960A6"/>
    <w:rsid w:val="004A1187"/>
    <w:rsid w:val="004A7C59"/>
    <w:rsid w:val="004B214C"/>
    <w:rsid w:val="004B52F4"/>
    <w:rsid w:val="004B7F41"/>
    <w:rsid w:val="004C250E"/>
    <w:rsid w:val="004C2D0A"/>
    <w:rsid w:val="004C49EE"/>
    <w:rsid w:val="004C55C0"/>
    <w:rsid w:val="004C6021"/>
    <w:rsid w:val="004D015E"/>
    <w:rsid w:val="004D2D2B"/>
    <w:rsid w:val="004D4A11"/>
    <w:rsid w:val="004D7C82"/>
    <w:rsid w:val="004E0123"/>
    <w:rsid w:val="004E282F"/>
    <w:rsid w:val="004E434B"/>
    <w:rsid w:val="004E5E31"/>
    <w:rsid w:val="004E5F40"/>
    <w:rsid w:val="004E6D21"/>
    <w:rsid w:val="004F64CE"/>
    <w:rsid w:val="004F723E"/>
    <w:rsid w:val="00503E77"/>
    <w:rsid w:val="0051117E"/>
    <w:rsid w:val="00513E75"/>
    <w:rsid w:val="00514ECF"/>
    <w:rsid w:val="005216EA"/>
    <w:rsid w:val="005254E5"/>
    <w:rsid w:val="005311E7"/>
    <w:rsid w:val="005356DF"/>
    <w:rsid w:val="00535AFE"/>
    <w:rsid w:val="00536A8F"/>
    <w:rsid w:val="00540171"/>
    <w:rsid w:val="00541629"/>
    <w:rsid w:val="005425F7"/>
    <w:rsid w:val="0055355A"/>
    <w:rsid w:val="00563BF3"/>
    <w:rsid w:val="00581020"/>
    <w:rsid w:val="00583F33"/>
    <w:rsid w:val="0058682B"/>
    <w:rsid w:val="005929C8"/>
    <w:rsid w:val="00594C57"/>
    <w:rsid w:val="005979DB"/>
    <w:rsid w:val="005A28F5"/>
    <w:rsid w:val="005A2F81"/>
    <w:rsid w:val="005B2914"/>
    <w:rsid w:val="005B5632"/>
    <w:rsid w:val="005B5867"/>
    <w:rsid w:val="005C494C"/>
    <w:rsid w:val="005C7A68"/>
    <w:rsid w:val="005D1589"/>
    <w:rsid w:val="005D6DD9"/>
    <w:rsid w:val="005E4C63"/>
    <w:rsid w:val="005F1743"/>
    <w:rsid w:val="00610B00"/>
    <w:rsid w:val="006303CC"/>
    <w:rsid w:val="006336E3"/>
    <w:rsid w:val="0063500C"/>
    <w:rsid w:val="00635AA1"/>
    <w:rsid w:val="00643E96"/>
    <w:rsid w:val="00644C24"/>
    <w:rsid w:val="00647E85"/>
    <w:rsid w:val="00650A3A"/>
    <w:rsid w:val="00654506"/>
    <w:rsid w:val="0065776B"/>
    <w:rsid w:val="00667367"/>
    <w:rsid w:val="006732A2"/>
    <w:rsid w:val="00674404"/>
    <w:rsid w:val="00674731"/>
    <w:rsid w:val="00674B0A"/>
    <w:rsid w:val="00681FC7"/>
    <w:rsid w:val="0068393B"/>
    <w:rsid w:val="00684520"/>
    <w:rsid w:val="00686075"/>
    <w:rsid w:val="0069539F"/>
    <w:rsid w:val="006B1267"/>
    <w:rsid w:val="006B1418"/>
    <w:rsid w:val="006B6558"/>
    <w:rsid w:val="006C01F2"/>
    <w:rsid w:val="006C07CC"/>
    <w:rsid w:val="006C0A58"/>
    <w:rsid w:val="006C409F"/>
    <w:rsid w:val="006D05E0"/>
    <w:rsid w:val="006D18BE"/>
    <w:rsid w:val="006D364E"/>
    <w:rsid w:val="006D5495"/>
    <w:rsid w:val="006D7A3F"/>
    <w:rsid w:val="006E0D58"/>
    <w:rsid w:val="006F1180"/>
    <w:rsid w:val="006F5636"/>
    <w:rsid w:val="00701971"/>
    <w:rsid w:val="0070396B"/>
    <w:rsid w:val="007040BF"/>
    <w:rsid w:val="00706D72"/>
    <w:rsid w:val="00714A1E"/>
    <w:rsid w:val="007153FC"/>
    <w:rsid w:val="00715F05"/>
    <w:rsid w:val="0072194B"/>
    <w:rsid w:val="00725B0B"/>
    <w:rsid w:val="00727C19"/>
    <w:rsid w:val="007454C2"/>
    <w:rsid w:val="00747A5E"/>
    <w:rsid w:val="0075668B"/>
    <w:rsid w:val="0075694F"/>
    <w:rsid w:val="0076423B"/>
    <w:rsid w:val="007645A3"/>
    <w:rsid w:val="0076688C"/>
    <w:rsid w:val="00766A8B"/>
    <w:rsid w:val="0076704E"/>
    <w:rsid w:val="0076740F"/>
    <w:rsid w:val="00772214"/>
    <w:rsid w:val="00772EA7"/>
    <w:rsid w:val="0077625B"/>
    <w:rsid w:val="00790337"/>
    <w:rsid w:val="00796C0A"/>
    <w:rsid w:val="0079785F"/>
    <w:rsid w:val="007A0151"/>
    <w:rsid w:val="007A52C0"/>
    <w:rsid w:val="007B4469"/>
    <w:rsid w:val="007C06DD"/>
    <w:rsid w:val="007C5A75"/>
    <w:rsid w:val="007E12F9"/>
    <w:rsid w:val="007E2A6E"/>
    <w:rsid w:val="007E413C"/>
    <w:rsid w:val="007E53D3"/>
    <w:rsid w:val="007E7F6D"/>
    <w:rsid w:val="007F1418"/>
    <w:rsid w:val="007F2270"/>
    <w:rsid w:val="007F4051"/>
    <w:rsid w:val="007F553B"/>
    <w:rsid w:val="00803EBA"/>
    <w:rsid w:val="00804BAB"/>
    <w:rsid w:val="00812E0A"/>
    <w:rsid w:val="0082047C"/>
    <w:rsid w:val="00822C24"/>
    <w:rsid w:val="00823EBA"/>
    <w:rsid w:val="0082662F"/>
    <w:rsid w:val="008306EF"/>
    <w:rsid w:val="0083561C"/>
    <w:rsid w:val="008366D1"/>
    <w:rsid w:val="00840047"/>
    <w:rsid w:val="008507FA"/>
    <w:rsid w:val="008573C8"/>
    <w:rsid w:val="0085754D"/>
    <w:rsid w:val="00866CDA"/>
    <w:rsid w:val="00870299"/>
    <w:rsid w:val="00870641"/>
    <w:rsid w:val="00872118"/>
    <w:rsid w:val="00880037"/>
    <w:rsid w:val="00880383"/>
    <w:rsid w:val="00886D68"/>
    <w:rsid w:val="0089199E"/>
    <w:rsid w:val="00892842"/>
    <w:rsid w:val="00893486"/>
    <w:rsid w:val="00896E52"/>
    <w:rsid w:val="00897887"/>
    <w:rsid w:val="008A060C"/>
    <w:rsid w:val="008A0D1B"/>
    <w:rsid w:val="008A2E9C"/>
    <w:rsid w:val="008B00FE"/>
    <w:rsid w:val="008B04EA"/>
    <w:rsid w:val="008B644B"/>
    <w:rsid w:val="008C563E"/>
    <w:rsid w:val="008C5F46"/>
    <w:rsid w:val="008D3FD1"/>
    <w:rsid w:val="008D414A"/>
    <w:rsid w:val="008D6DAE"/>
    <w:rsid w:val="008E1A78"/>
    <w:rsid w:val="008E1DD4"/>
    <w:rsid w:val="008E4880"/>
    <w:rsid w:val="008F0B63"/>
    <w:rsid w:val="008F1954"/>
    <w:rsid w:val="008F342F"/>
    <w:rsid w:val="008F40C8"/>
    <w:rsid w:val="00901D23"/>
    <w:rsid w:val="00903002"/>
    <w:rsid w:val="009050C4"/>
    <w:rsid w:val="00907523"/>
    <w:rsid w:val="00910A16"/>
    <w:rsid w:val="00913CED"/>
    <w:rsid w:val="0092025E"/>
    <w:rsid w:val="00924EF8"/>
    <w:rsid w:val="00926F38"/>
    <w:rsid w:val="00936531"/>
    <w:rsid w:val="00937D36"/>
    <w:rsid w:val="00947A48"/>
    <w:rsid w:val="009539F0"/>
    <w:rsid w:val="00953AFC"/>
    <w:rsid w:val="00961425"/>
    <w:rsid w:val="00962918"/>
    <w:rsid w:val="009744E0"/>
    <w:rsid w:val="00976B03"/>
    <w:rsid w:val="00980136"/>
    <w:rsid w:val="00982B6D"/>
    <w:rsid w:val="0099167D"/>
    <w:rsid w:val="009A42D0"/>
    <w:rsid w:val="009B1ECF"/>
    <w:rsid w:val="009C3D76"/>
    <w:rsid w:val="009C7A66"/>
    <w:rsid w:val="009D3D80"/>
    <w:rsid w:val="009E4A80"/>
    <w:rsid w:val="009E5A66"/>
    <w:rsid w:val="009E7884"/>
    <w:rsid w:val="009F1486"/>
    <w:rsid w:val="009F1B7F"/>
    <w:rsid w:val="009F53A9"/>
    <w:rsid w:val="00A21754"/>
    <w:rsid w:val="00A219A5"/>
    <w:rsid w:val="00A3464F"/>
    <w:rsid w:val="00A54E4F"/>
    <w:rsid w:val="00A603C2"/>
    <w:rsid w:val="00A60BC2"/>
    <w:rsid w:val="00A640E7"/>
    <w:rsid w:val="00A70C1B"/>
    <w:rsid w:val="00A71BB4"/>
    <w:rsid w:val="00A76017"/>
    <w:rsid w:val="00A82982"/>
    <w:rsid w:val="00A9052C"/>
    <w:rsid w:val="00A943E7"/>
    <w:rsid w:val="00A948F3"/>
    <w:rsid w:val="00AA7674"/>
    <w:rsid w:val="00AC2B69"/>
    <w:rsid w:val="00AC3944"/>
    <w:rsid w:val="00AD75A0"/>
    <w:rsid w:val="00AE0BCF"/>
    <w:rsid w:val="00AE446E"/>
    <w:rsid w:val="00AF59EC"/>
    <w:rsid w:val="00B00634"/>
    <w:rsid w:val="00B02380"/>
    <w:rsid w:val="00B02411"/>
    <w:rsid w:val="00B11A3E"/>
    <w:rsid w:val="00B1438E"/>
    <w:rsid w:val="00B15141"/>
    <w:rsid w:val="00B1646D"/>
    <w:rsid w:val="00B2284E"/>
    <w:rsid w:val="00B271C0"/>
    <w:rsid w:val="00B33050"/>
    <w:rsid w:val="00B3658E"/>
    <w:rsid w:val="00B45A70"/>
    <w:rsid w:val="00B46110"/>
    <w:rsid w:val="00B4737F"/>
    <w:rsid w:val="00B4770C"/>
    <w:rsid w:val="00B5105E"/>
    <w:rsid w:val="00B51710"/>
    <w:rsid w:val="00B64F7F"/>
    <w:rsid w:val="00B650C1"/>
    <w:rsid w:val="00B737D2"/>
    <w:rsid w:val="00B827FF"/>
    <w:rsid w:val="00BA0B2F"/>
    <w:rsid w:val="00BA68D8"/>
    <w:rsid w:val="00BB2BD2"/>
    <w:rsid w:val="00BC48E0"/>
    <w:rsid w:val="00BD3C9A"/>
    <w:rsid w:val="00BD429F"/>
    <w:rsid w:val="00BD4B0B"/>
    <w:rsid w:val="00BD596B"/>
    <w:rsid w:val="00BD5F40"/>
    <w:rsid w:val="00BD7F16"/>
    <w:rsid w:val="00BE0359"/>
    <w:rsid w:val="00BE63AE"/>
    <w:rsid w:val="00BF3436"/>
    <w:rsid w:val="00BF5E5F"/>
    <w:rsid w:val="00BF6703"/>
    <w:rsid w:val="00C00A67"/>
    <w:rsid w:val="00C0172B"/>
    <w:rsid w:val="00C04104"/>
    <w:rsid w:val="00C06069"/>
    <w:rsid w:val="00C13DBC"/>
    <w:rsid w:val="00C17ACD"/>
    <w:rsid w:val="00C209DB"/>
    <w:rsid w:val="00C2637C"/>
    <w:rsid w:val="00C27C48"/>
    <w:rsid w:val="00C33AC4"/>
    <w:rsid w:val="00C33BD2"/>
    <w:rsid w:val="00C35364"/>
    <w:rsid w:val="00C46AE5"/>
    <w:rsid w:val="00C47738"/>
    <w:rsid w:val="00C508BE"/>
    <w:rsid w:val="00C509C0"/>
    <w:rsid w:val="00C53FFF"/>
    <w:rsid w:val="00C55D0D"/>
    <w:rsid w:val="00C679DF"/>
    <w:rsid w:val="00C72454"/>
    <w:rsid w:val="00C7797D"/>
    <w:rsid w:val="00C811B1"/>
    <w:rsid w:val="00C84246"/>
    <w:rsid w:val="00C86096"/>
    <w:rsid w:val="00C96FED"/>
    <w:rsid w:val="00CA053E"/>
    <w:rsid w:val="00CA11A7"/>
    <w:rsid w:val="00CA4D6B"/>
    <w:rsid w:val="00CB0032"/>
    <w:rsid w:val="00CB491E"/>
    <w:rsid w:val="00CB53F2"/>
    <w:rsid w:val="00CB6CB7"/>
    <w:rsid w:val="00CC4B90"/>
    <w:rsid w:val="00CD3BA8"/>
    <w:rsid w:val="00CD5282"/>
    <w:rsid w:val="00CD61F7"/>
    <w:rsid w:val="00CE0437"/>
    <w:rsid w:val="00CF016A"/>
    <w:rsid w:val="00CF0CEC"/>
    <w:rsid w:val="00CF60B8"/>
    <w:rsid w:val="00D000F5"/>
    <w:rsid w:val="00D01B84"/>
    <w:rsid w:val="00D13101"/>
    <w:rsid w:val="00D15D54"/>
    <w:rsid w:val="00D171F6"/>
    <w:rsid w:val="00D200AE"/>
    <w:rsid w:val="00D204FF"/>
    <w:rsid w:val="00D256D1"/>
    <w:rsid w:val="00D25E5C"/>
    <w:rsid w:val="00D4134E"/>
    <w:rsid w:val="00D4309A"/>
    <w:rsid w:val="00D43784"/>
    <w:rsid w:val="00D43FA4"/>
    <w:rsid w:val="00D50EAB"/>
    <w:rsid w:val="00D564D2"/>
    <w:rsid w:val="00D56CA0"/>
    <w:rsid w:val="00D5758F"/>
    <w:rsid w:val="00D75C7B"/>
    <w:rsid w:val="00D87C30"/>
    <w:rsid w:val="00D9099E"/>
    <w:rsid w:val="00D91640"/>
    <w:rsid w:val="00D93DBB"/>
    <w:rsid w:val="00DA3F5B"/>
    <w:rsid w:val="00DA60F5"/>
    <w:rsid w:val="00DA6310"/>
    <w:rsid w:val="00DA742E"/>
    <w:rsid w:val="00DB0EBA"/>
    <w:rsid w:val="00DB25B6"/>
    <w:rsid w:val="00DB4C99"/>
    <w:rsid w:val="00DB70B6"/>
    <w:rsid w:val="00DE59F0"/>
    <w:rsid w:val="00DF2B9E"/>
    <w:rsid w:val="00DF7AA7"/>
    <w:rsid w:val="00E05600"/>
    <w:rsid w:val="00E06EF7"/>
    <w:rsid w:val="00E074FD"/>
    <w:rsid w:val="00E17307"/>
    <w:rsid w:val="00E17A69"/>
    <w:rsid w:val="00E26192"/>
    <w:rsid w:val="00E31F75"/>
    <w:rsid w:val="00E34EF0"/>
    <w:rsid w:val="00E37000"/>
    <w:rsid w:val="00E37543"/>
    <w:rsid w:val="00E44BFB"/>
    <w:rsid w:val="00E4510E"/>
    <w:rsid w:val="00E4655E"/>
    <w:rsid w:val="00E52439"/>
    <w:rsid w:val="00E53A41"/>
    <w:rsid w:val="00E66452"/>
    <w:rsid w:val="00E66D72"/>
    <w:rsid w:val="00E72950"/>
    <w:rsid w:val="00E85C31"/>
    <w:rsid w:val="00E86B2D"/>
    <w:rsid w:val="00E940AB"/>
    <w:rsid w:val="00EA24AA"/>
    <w:rsid w:val="00EA68B1"/>
    <w:rsid w:val="00EB3906"/>
    <w:rsid w:val="00EB42DE"/>
    <w:rsid w:val="00EB6D0C"/>
    <w:rsid w:val="00ED406E"/>
    <w:rsid w:val="00ED5AB9"/>
    <w:rsid w:val="00ED647D"/>
    <w:rsid w:val="00ED77BB"/>
    <w:rsid w:val="00EE1395"/>
    <w:rsid w:val="00EE1462"/>
    <w:rsid w:val="00EF39C5"/>
    <w:rsid w:val="00F040FF"/>
    <w:rsid w:val="00F07E6E"/>
    <w:rsid w:val="00F20F58"/>
    <w:rsid w:val="00F30C73"/>
    <w:rsid w:val="00F426C3"/>
    <w:rsid w:val="00F43AE9"/>
    <w:rsid w:val="00F448DC"/>
    <w:rsid w:val="00F46793"/>
    <w:rsid w:val="00F53CA1"/>
    <w:rsid w:val="00F56FD7"/>
    <w:rsid w:val="00F57B03"/>
    <w:rsid w:val="00F62FC1"/>
    <w:rsid w:val="00F94DC0"/>
    <w:rsid w:val="00FA5B9D"/>
    <w:rsid w:val="00FB0910"/>
    <w:rsid w:val="00FC07E6"/>
    <w:rsid w:val="00FC277D"/>
    <w:rsid w:val="00FC61C4"/>
    <w:rsid w:val="00FC66B0"/>
    <w:rsid w:val="00FD361B"/>
    <w:rsid w:val="00FD5F63"/>
    <w:rsid w:val="00FD6C72"/>
    <w:rsid w:val="00FE1211"/>
    <w:rsid w:val="00FE25F6"/>
    <w:rsid w:val="00FE38A1"/>
    <w:rsid w:val="00FF33BE"/>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A650"/>
  <w15:docId w15:val="{9FDF70BC-6892-4B92-BE72-33D7B3D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506"/>
    <w:pPr>
      <w:spacing w:line="240" w:lineRule="auto"/>
    </w:pPr>
    <w:rPr>
      <w:rFonts w:ascii="Times New Roman" w:hAnsi="Times New Roman" w:cs="Times New Roman"/>
      <w:sz w:val="24"/>
      <w:szCs w:val="24"/>
      <w:lang w:val="en-GB" w:eastAsia="en-GB"/>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AU" w:eastAsia="en-AU"/>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AU" w:eastAsia="en-AU"/>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hAnsi="Arial" w:cs="Arial"/>
      <w:color w:val="434343"/>
      <w:sz w:val="28"/>
      <w:szCs w:val="28"/>
      <w:lang w:val="en-AU" w:eastAsia="en-AU"/>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en-AU" w:eastAsia="en-AU"/>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hAnsi="Arial" w:cs="Arial"/>
      <w:color w:val="666666"/>
      <w:sz w:val="22"/>
      <w:szCs w:val="22"/>
      <w:lang w:val="en-AU" w:eastAsia="en-AU"/>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AU" w:eastAsia="en-AU"/>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AU" w:eastAsia="en-AU"/>
    </w:rPr>
  </w:style>
  <w:style w:type="paragraph" w:styleId="NormalWeb">
    <w:name w:val="Normal (Web)"/>
    <w:basedOn w:val="Normal"/>
    <w:uiPriority w:val="99"/>
    <w:unhideWhenUsed/>
    <w:rsid w:val="00D81A87"/>
    <w:pPr>
      <w:spacing w:before="100" w:beforeAutospacing="1" w:after="100" w:afterAutospacing="1"/>
    </w:pPr>
    <w:rPr>
      <w:rFonts w:eastAsia="Times New Roman"/>
      <w:lang w:val="en-AU" w:eastAsia="en-AU"/>
    </w:rPr>
  </w:style>
  <w:style w:type="paragraph" w:styleId="ListParagraph">
    <w:name w:val="List Paragraph"/>
    <w:basedOn w:val="Normal"/>
    <w:uiPriority w:val="34"/>
    <w:qFormat/>
    <w:rsid w:val="007B2824"/>
    <w:pPr>
      <w:spacing w:line="276" w:lineRule="auto"/>
      <w:ind w:left="720"/>
      <w:contextualSpacing/>
    </w:pPr>
    <w:rPr>
      <w:rFonts w:ascii="Arial" w:hAnsi="Arial" w:cs="Arial"/>
      <w:sz w:val="22"/>
      <w:szCs w:val="22"/>
      <w:lang w:val="en-AU" w:eastAsia="en-AU"/>
    </w:rPr>
  </w:style>
  <w:style w:type="paragraph" w:customStyle="1" w:styleId="p2">
    <w:name w:val="p2"/>
    <w:basedOn w:val="Normal"/>
    <w:rsid w:val="004734A8"/>
    <w:pPr>
      <w:spacing w:before="100" w:beforeAutospacing="1" w:after="100" w:afterAutospacing="1"/>
    </w:pPr>
    <w:rPr>
      <w:rFonts w:eastAsia="Times New Roman"/>
      <w:lang w:val="en-AU" w:eastAsia="en-AU"/>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59"/>
    <w:rsid w:val="00A80EA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B08"/>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pPr>
    <w:rPr>
      <w:rFonts w:eastAsia="Times New Roman"/>
      <w:lang w:val="en-AU" w:eastAsia="en-AU"/>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 w:type="table" w:customStyle="1" w:styleId="a">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317966"/>
    <w:pPr>
      <w:widowControl w:val="0"/>
      <w:autoSpaceDE w:val="0"/>
      <w:autoSpaceDN w:val="0"/>
    </w:pPr>
    <w:rPr>
      <w:rFonts w:ascii="Arial" w:hAnsi="Arial" w:cs="Arial"/>
      <w:b/>
      <w:bCs/>
      <w:sz w:val="28"/>
      <w:szCs w:val="28"/>
      <w:lang w:val="en-US" w:eastAsia="en-US" w:bidi="en-US"/>
    </w:rPr>
  </w:style>
  <w:style w:type="character" w:customStyle="1" w:styleId="BodyTextChar">
    <w:name w:val="Body Text Char"/>
    <w:basedOn w:val="DefaultParagraphFont"/>
    <w:link w:val="BodyText"/>
    <w:uiPriority w:val="1"/>
    <w:rsid w:val="00317966"/>
    <w:rPr>
      <w:b/>
      <w:bCs/>
      <w:sz w:val="28"/>
      <w:szCs w:val="28"/>
      <w:lang w:val="en-US" w:eastAsia="en-US" w:bidi="en-US"/>
    </w:rPr>
  </w:style>
  <w:style w:type="paragraph" w:customStyle="1" w:styleId="TableParagraph">
    <w:name w:val="Table Paragraph"/>
    <w:basedOn w:val="Normal"/>
    <w:uiPriority w:val="1"/>
    <w:qFormat/>
    <w:rsid w:val="00317966"/>
    <w:pPr>
      <w:widowControl w:val="0"/>
      <w:autoSpaceDE w:val="0"/>
      <w:autoSpaceDN w:val="0"/>
    </w:pPr>
    <w:rPr>
      <w:rFonts w:ascii="Arial" w:hAnsi="Arial" w:cs="Arial"/>
      <w:sz w:val="22"/>
      <w:szCs w:val="22"/>
      <w:lang w:val="en-US" w:eastAsia="en-US" w:bidi="en-US"/>
    </w:rPr>
  </w:style>
  <w:style w:type="paragraph" w:styleId="Header">
    <w:name w:val="header"/>
    <w:basedOn w:val="Normal"/>
    <w:link w:val="HeaderChar"/>
    <w:uiPriority w:val="99"/>
    <w:unhideWhenUsed/>
    <w:rsid w:val="00866CDA"/>
    <w:pPr>
      <w:tabs>
        <w:tab w:val="center" w:pos="4513"/>
        <w:tab w:val="right" w:pos="9026"/>
      </w:tabs>
    </w:pPr>
    <w:rPr>
      <w:rFonts w:ascii="Arial" w:hAnsi="Arial" w:cs="Arial"/>
      <w:sz w:val="22"/>
      <w:szCs w:val="22"/>
      <w:lang w:val="en-AU" w:eastAsia="en-AU"/>
    </w:rPr>
  </w:style>
  <w:style w:type="character" w:customStyle="1" w:styleId="HeaderChar">
    <w:name w:val="Header Char"/>
    <w:basedOn w:val="DefaultParagraphFont"/>
    <w:link w:val="Header"/>
    <w:uiPriority w:val="99"/>
    <w:rsid w:val="00866CDA"/>
  </w:style>
  <w:style w:type="paragraph" w:styleId="Footer">
    <w:name w:val="footer"/>
    <w:basedOn w:val="Normal"/>
    <w:link w:val="FooterChar"/>
    <w:uiPriority w:val="99"/>
    <w:unhideWhenUsed/>
    <w:rsid w:val="00866CDA"/>
    <w:pPr>
      <w:tabs>
        <w:tab w:val="center" w:pos="4513"/>
        <w:tab w:val="right" w:pos="9026"/>
      </w:tabs>
    </w:pPr>
    <w:rPr>
      <w:rFonts w:ascii="Arial" w:hAnsi="Arial" w:cs="Arial"/>
      <w:sz w:val="22"/>
      <w:szCs w:val="22"/>
      <w:lang w:val="en-AU" w:eastAsia="en-AU"/>
    </w:rPr>
  </w:style>
  <w:style w:type="character" w:customStyle="1" w:styleId="FooterChar">
    <w:name w:val="Footer Char"/>
    <w:basedOn w:val="DefaultParagraphFont"/>
    <w:link w:val="Footer"/>
    <w:uiPriority w:val="99"/>
    <w:rsid w:val="00866CDA"/>
  </w:style>
  <w:style w:type="character" w:customStyle="1" w:styleId="UnresolvedMention">
    <w:name w:val="Unresolved Mention"/>
    <w:basedOn w:val="DefaultParagraphFont"/>
    <w:uiPriority w:val="99"/>
    <w:semiHidden/>
    <w:unhideWhenUsed/>
    <w:rsid w:val="002774C6"/>
    <w:rPr>
      <w:color w:val="605E5C"/>
      <w:shd w:val="clear" w:color="auto" w:fill="E1DFDD"/>
    </w:rPr>
  </w:style>
  <w:style w:type="table" w:customStyle="1" w:styleId="TableGrid1">
    <w:name w:val="Table Grid1"/>
    <w:basedOn w:val="TableNormal"/>
    <w:next w:val="TableGrid"/>
    <w:uiPriority w:val="39"/>
    <w:rsid w:val="00DA742E"/>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11B1"/>
    <w:pPr>
      <w:spacing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basedOn w:val="DefaultParagraphFont"/>
    <w:rsid w:val="003657DC"/>
  </w:style>
  <w:style w:type="character" w:customStyle="1" w:styleId="eop">
    <w:name w:val="eop"/>
    <w:basedOn w:val="DefaultParagraphFont"/>
    <w:rsid w:val="003657DC"/>
  </w:style>
  <w:style w:type="paragraph" w:customStyle="1" w:styleId="paragraph">
    <w:name w:val="paragraph"/>
    <w:basedOn w:val="Normal"/>
    <w:rsid w:val="0065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2025">
      <w:bodyDiv w:val="1"/>
      <w:marLeft w:val="0"/>
      <w:marRight w:val="0"/>
      <w:marTop w:val="0"/>
      <w:marBottom w:val="0"/>
      <w:divBdr>
        <w:top w:val="none" w:sz="0" w:space="0" w:color="auto"/>
        <w:left w:val="none" w:sz="0" w:space="0" w:color="auto"/>
        <w:bottom w:val="none" w:sz="0" w:space="0" w:color="auto"/>
        <w:right w:val="none" w:sz="0" w:space="0" w:color="auto"/>
      </w:divBdr>
      <w:divsChild>
        <w:div w:id="172578463">
          <w:marLeft w:val="0"/>
          <w:marRight w:val="0"/>
          <w:marTop w:val="0"/>
          <w:marBottom w:val="0"/>
          <w:divBdr>
            <w:top w:val="none" w:sz="0" w:space="0" w:color="auto"/>
            <w:left w:val="none" w:sz="0" w:space="0" w:color="auto"/>
            <w:bottom w:val="none" w:sz="0" w:space="0" w:color="auto"/>
            <w:right w:val="none" w:sz="0" w:space="0" w:color="auto"/>
          </w:divBdr>
          <w:divsChild>
            <w:div w:id="1031764057">
              <w:marLeft w:val="0"/>
              <w:marRight w:val="0"/>
              <w:marTop w:val="0"/>
              <w:marBottom w:val="0"/>
              <w:divBdr>
                <w:top w:val="none" w:sz="0" w:space="0" w:color="auto"/>
                <w:left w:val="none" w:sz="0" w:space="0" w:color="auto"/>
                <w:bottom w:val="none" w:sz="0" w:space="0" w:color="auto"/>
                <w:right w:val="none" w:sz="0" w:space="0" w:color="auto"/>
              </w:divBdr>
            </w:div>
          </w:divsChild>
        </w:div>
        <w:div w:id="2077972733">
          <w:marLeft w:val="0"/>
          <w:marRight w:val="0"/>
          <w:marTop w:val="0"/>
          <w:marBottom w:val="0"/>
          <w:divBdr>
            <w:top w:val="none" w:sz="0" w:space="0" w:color="auto"/>
            <w:left w:val="none" w:sz="0" w:space="0" w:color="auto"/>
            <w:bottom w:val="none" w:sz="0" w:space="0" w:color="auto"/>
            <w:right w:val="none" w:sz="0" w:space="0" w:color="auto"/>
          </w:divBdr>
          <w:divsChild>
            <w:div w:id="791285080">
              <w:marLeft w:val="0"/>
              <w:marRight w:val="0"/>
              <w:marTop w:val="0"/>
              <w:marBottom w:val="0"/>
              <w:divBdr>
                <w:top w:val="none" w:sz="0" w:space="0" w:color="auto"/>
                <w:left w:val="none" w:sz="0" w:space="0" w:color="auto"/>
                <w:bottom w:val="none" w:sz="0" w:space="0" w:color="auto"/>
                <w:right w:val="none" w:sz="0" w:space="0" w:color="auto"/>
              </w:divBdr>
            </w:div>
          </w:divsChild>
        </w:div>
        <w:div w:id="1217933507">
          <w:marLeft w:val="0"/>
          <w:marRight w:val="0"/>
          <w:marTop w:val="0"/>
          <w:marBottom w:val="0"/>
          <w:divBdr>
            <w:top w:val="none" w:sz="0" w:space="0" w:color="auto"/>
            <w:left w:val="none" w:sz="0" w:space="0" w:color="auto"/>
            <w:bottom w:val="none" w:sz="0" w:space="0" w:color="auto"/>
            <w:right w:val="none" w:sz="0" w:space="0" w:color="auto"/>
          </w:divBdr>
          <w:divsChild>
            <w:div w:id="2132825222">
              <w:marLeft w:val="0"/>
              <w:marRight w:val="0"/>
              <w:marTop w:val="0"/>
              <w:marBottom w:val="0"/>
              <w:divBdr>
                <w:top w:val="none" w:sz="0" w:space="0" w:color="auto"/>
                <w:left w:val="none" w:sz="0" w:space="0" w:color="auto"/>
                <w:bottom w:val="none" w:sz="0" w:space="0" w:color="auto"/>
                <w:right w:val="none" w:sz="0" w:space="0" w:color="auto"/>
              </w:divBdr>
            </w:div>
          </w:divsChild>
        </w:div>
        <w:div w:id="1894073184">
          <w:marLeft w:val="0"/>
          <w:marRight w:val="0"/>
          <w:marTop w:val="0"/>
          <w:marBottom w:val="0"/>
          <w:divBdr>
            <w:top w:val="none" w:sz="0" w:space="0" w:color="auto"/>
            <w:left w:val="none" w:sz="0" w:space="0" w:color="auto"/>
            <w:bottom w:val="none" w:sz="0" w:space="0" w:color="auto"/>
            <w:right w:val="none" w:sz="0" w:space="0" w:color="auto"/>
          </w:divBdr>
          <w:divsChild>
            <w:div w:id="1357846135">
              <w:marLeft w:val="0"/>
              <w:marRight w:val="0"/>
              <w:marTop w:val="0"/>
              <w:marBottom w:val="0"/>
              <w:divBdr>
                <w:top w:val="none" w:sz="0" w:space="0" w:color="auto"/>
                <w:left w:val="none" w:sz="0" w:space="0" w:color="auto"/>
                <w:bottom w:val="none" w:sz="0" w:space="0" w:color="auto"/>
                <w:right w:val="none" w:sz="0" w:space="0" w:color="auto"/>
              </w:divBdr>
            </w:div>
          </w:divsChild>
        </w:div>
        <w:div w:id="262231938">
          <w:marLeft w:val="0"/>
          <w:marRight w:val="0"/>
          <w:marTop w:val="0"/>
          <w:marBottom w:val="0"/>
          <w:divBdr>
            <w:top w:val="none" w:sz="0" w:space="0" w:color="auto"/>
            <w:left w:val="none" w:sz="0" w:space="0" w:color="auto"/>
            <w:bottom w:val="none" w:sz="0" w:space="0" w:color="auto"/>
            <w:right w:val="none" w:sz="0" w:space="0" w:color="auto"/>
          </w:divBdr>
          <w:divsChild>
            <w:div w:id="1206872272">
              <w:marLeft w:val="0"/>
              <w:marRight w:val="0"/>
              <w:marTop w:val="0"/>
              <w:marBottom w:val="0"/>
              <w:divBdr>
                <w:top w:val="none" w:sz="0" w:space="0" w:color="auto"/>
                <w:left w:val="none" w:sz="0" w:space="0" w:color="auto"/>
                <w:bottom w:val="none" w:sz="0" w:space="0" w:color="auto"/>
                <w:right w:val="none" w:sz="0" w:space="0" w:color="auto"/>
              </w:divBdr>
            </w:div>
          </w:divsChild>
        </w:div>
        <w:div w:id="764421613">
          <w:marLeft w:val="0"/>
          <w:marRight w:val="0"/>
          <w:marTop w:val="0"/>
          <w:marBottom w:val="0"/>
          <w:divBdr>
            <w:top w:val="none" w:sz="0" w:space="0" w:color="auto"/>
            <w:left w:val="none" w:sz="0" w:space="0" w:color="auto"/>
            <w:bottom w:val="none" w:sz="0" w:space="0" w:color="auto"/>
            <w:right w:val="none" w:sz="0" w:space="0" w:color="auto"/>
          </w:divBdr>
          <w:divsChild>
            <w:div w:id="672806160">
              <w:marLeft w:val="0"/>
              <w:marRight w:val="0"/>
              <w:marTop w:val="0"/>
              <w:marBottom w:val="0"/>
              <w:divBdr>
                <w:top w:val="none" w:sz="0" w:space="0" w:color="auto"/>
                <w:left w:val="none" w:sz="0" w:space="0" w:color="auto"/>
                <w:bottom w:val="none" w:sz="0" w:space="0" w:color="auto"/>
                <w:right w:val="none" w:sz="0" w:space="0" w:color="auto"/>
              </w:divBdr>
            </w:div>
          </w:divsChild>
        </w:div>
        <w:div w:id="1098528957">
          <w:marLeft w:val="0"/>
          <w:marRight w:val="0"/>
          <w:marTop w:val="0"/>
          <w:marBottom w:val="0"/>
          <w:divBdr>
            <w:top w:val="none" w:sz="0" w:space="0" w:color="auto"/>
            <w:left w:val="none" w:sz="0" w:space="0" w:color="auto"/>
            <w:bottom w:val="none" w:sz="0" w:space="0" w:color="auto"/>
            <w:right w:val="none" w:sz="0" w:space="0" w:color="auto"/>
          </w:divBdr>
          <w:divsChild>
            <w:div w:id="2116175054">
              <w:marLeft w:val="0"/>
              <w:marRight w:val="0"/>
              <w:marTop w:val="0"/>
              <w:marBottom w:val="0"/>
              <w:divBdr>
                <w:top w:val="none" w:sz="0" w:space="0" w:color="auto"/>
                <w:left w:val="none" w:sz="0" w:space="0" w:color="auto"/>
                <w:bottom w:val="none" w:sz="0" w:space="0" w:color="auto"/>
                <w:right w:val="none" w:sz="0" w:space="0" w:color="auto"/>
              </w:divBdr>
            </w:div>
          </w:divsChild>
        </w:div>
        <w:div w:id="1929272517">
          <w:marLeft w:val="0"/>
          <w:marRight w:val="0"/>
          <w:marTop w:val="0"/>
          <w:marBottom w:val="0"/>
          <w:divBdr>
            <w:top w:val="none" w:sz="0" w:space="0" w:color="auto"/>
            <w:left w:val="none" w:sz="0" w:space="0" w:color="auto"/>
            <w:bottom w:val="none" w:sz="0" w:space="0" w:color="auto"/>
            <w:right w:val="none" w:sz="0" w:space="0" w:color="auto"/>
          </w:divBdr>
          <w:divsChild>
            <w:div w:id="983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5193">
      <w:bodyDiv w:val="1"/>
      <w:marLeft w:val="0"/>
      <w:marRight w:val="0"/>
      <w:marTop w:val="0"/>
      <w:marBottom w:val="0"/>
      <w:divBdr>
        <w:top w:val="none" w:sz="0" w:space="0" w:color="auto"/>
        <w:left w:val="none" w:sz="0" w:space="0" w:color="auto"/>
        <w:bottom w:val="none" w:sz="0" w:space="0" w:color="auto"/>
        <w:right w:val="none" w:sz="0" w:space="0" w:color="auto"/>
      </w:divBdr>
    </w:div>
    <w:div w:id="739907819">
      <w:bodyDiv w:val="1"/>
      <w:marLeft w:val="0"/>
      <w:marRight w:val="0"/>
      <w:marTop w:val="0"/>
      <w:marBottom w:val="0"/>
      <w:divBdr>
        <w:top w:val="none" w:sz="0" w:space="0" w:color="auto"/>
        <w:left w:val="none" w:sz="0" w:space="0" w:color="auto"/>
        <w:bottom w:val="none" w:sz="0" w:space="0" w:color="auto"/>
        <w:right w:val="none" w:sz="0" w:space="0" w:color="auto"/>
      </w:divBdr>
    </w:div>
    <w:div w:id="798106376">
      <w:bodyDiv w:val="1"/>
      <w:marLeft w:val="0"/>
      <w:marRight w:val="0"/>
      <w:marTop w:val="0"/>
      <w:marBottom w:val="0"/>
      <w:divBdr>
        <w:top w:val="none" w:sz="0" w:space="0" w:color="auto"/>
        <w:left w:val="none" w:sz="0" w:space="0" w:color="auto"/>
        <w:bottom w:val="none" w:sz="0" w:space="0" w:color="auto"/>
        <w:right w:val="none" w:sz="0" w:space="0" w:color="auto"/>
      </w:divBdr>
    </w:div>
    <w:div w:id="1401825653">
      <w:bodyDiv w:val="1"/>
      <w:marLeft w:val="0"/>
      <w:marRight w:val="0"/>
      <w:marTop w:val="0"/>
      <w:marBottom w:val="0"/>
      <w:divBdr>
        <w:top w:val="none" w:sz="0" w:space="0" w:color="auto"/>
        <w:left w:val="none" w:sz="0" w:space="0" w:color="auto"/>
        <w:bottom w:val="none" w:sz="0" w:space="0" w:color="auto"/>
        <w:right w:val="none" w:sz="0" w:space="0" w:color="auto"/>
      </w:divBdr>
      <w:divsChild>
        <w:div w:id="1681812490">
          <w:marLeft w:val="0"/>
          <w:marRight w:val="0"/>
          <w:marTop w:val="0"/>
          <w:marBottom w:val="0"/>
          <w:divBdr>
            <w:top w:val="none" w:sz="0" w:space="0" w:color="auto"/>
            <w:left w:val="none" w:sz="0" w:space="0" w:color="auto"/>
            <w:bottom w:val="none" w:sz="0" w:space="0" w:color="auto"/>
            <w:right w:val="none" w:sz="0" w:space="0" w:color="auto"/>
          </w:divBdr>
        </w:div>
        <w:div w:id="1896699382">
          <w:marLeft w:val="0"/>
          <w:marRight w:val="0"/>
          <w:marTop w:val="0"/>
          <w:marBottom w:val="0"/>
          <w:divBdr>
            <w:top w:val="none" w:sz="0" w:space="0" w:color="auto"/>
            <w:left w:val="none" w:sz="0" w:space="0" w:color="auto"/>
            <w:bottom w:val="none" w:sz="0" w:space="0" w:color="auto"/>
            <w:right w:val="none" w:sz="0" w:space="0" w:color="auto"/>
          </w:divBdr>
        </w:div>
        <w:div w:id="1729575492">
          <w:marLeft w:val="0"/>
          <w:marRight w:val="0"/>
          <w:marTop w:val="0"/>
          <w:marBottom w:val="0"/>
          <w:divBdr>
            <w:top w:val="none" w:sz="0" w:space="0" w:color="auto"/>
            <w:left w:val="none" w:sz="0" w:space="0" w:color="auto"/>
            <w:bottom w:val="none" w:sz="0" w:space="0" w:color="auto"/>
            <w:right w:val="none" w:sz="0" w:space="0" w:color="auto"/>
          </w:divBdr>
        </w:div>
        <w:div w:id="1679845263">
          <w:marLeft w:val="0"/>
          <w:marRight w:val="0"/>
          <w:marTop w:val="0"/>
          <w:marBottom w:val="0"/>
          <w:divBdr>
            <w:top w:val="none" w:sz="0" w:space="0" w:color="auto"/>
            <w:left w:val="none" w:sz="0" w:space="0" w:color="auto"/>
            <w:bottom w:val="none" w:sz="0" w:space="0" w:color="auto"/>
            <w:right w:val="none" w:sz="0" w:space="0" w:color="auto"/>
          </w:divBdr>
        </w:div>
        <w:div w:id="278221558">
          <w:marLeft w:val="0"/>
          <w:marRight w:val="0"/>
          <w:marTop w:val="0"/>
          <w:marBottom w:val="0"/>
          <w:divBdr>
            <w:top w:val="none" w:sz="0" w:space="0" w:color="auto"/>
            <w:left w:val="none" w:sz="0" w:space="0" w:color="auto"/>
            <w:bottom w:val="none" w:sz="0" w:space="0" w:color="auto"/>
            <w:right w:val="none" w:sz="0" w:space="0" w:color="auto"/>
          </w:divBdr>
        </w:div>
        <w:div w:id="1510169696">
          <w:marLeft w:val="0"/>
          <w:marRight w:val="0"/>
          <w:marTop w:val="0"/>
          <w:marBottom w:val="0"/>
          <w:divBdr>
            <w:top w:val="none" w:sz="0" w:space="0" w:color="auto"/>
            <w:left w:val="none" w:sz="0" w:space="0" w:color="auto"/>
            <w:bottom w:val="none" w:sz="0" w:space="0" w:color="auto"/>
            <w:right w:val="none" w:sz="0" w:space="0" w:color="auto"/>
          </w:divBdr>
        </w:div>
        <w:div w:id="1829129774">
          <w:marLeft w:val="0"/>
          <w:marRight w:val="0"/>
          <w:marTop w:val="0"/>
          <w:marBottom w:val="0"/>
          <w:divBdr>
            <w:top w:val="none" w:sz="0" w:space="0" w:color="auto"/>
            <w:left w:val="none" w:sz="0" w:space="0" w:color="auto"/>
            <w:bottom w:val="none" w:sz="0" w:space="0" w:color="auto"/>
            <w:right w:val="none" w:sz="0" w:space="0" w:color="auto"/>
          </w:divBdr>
        </w:div>
        <w:div w:id="1478230888">
          <w:marLeft w:val="0"/>
          <w:marRight w:val="0"/>
          <w:marTop w:val="0"/>
          <w:marBottom w:val="0"/>
          <w:divBdr>
            <w:top w:val="none" w:sz="0" w:space="0" w:color="auto"/>
            <w:left w:val="none" w:sz="0" w:space="0" w:color="auto"/>
            <w:bottom w:val="none" w:sz="0" w:space="0" w:color="auto"/>
            <w:right w:val="none" w:sz="0" w:space="0" w:color="auto"/>
          </w:divBdr>
        </w:div>
        <w:div w:id="878204209">
          <w:marLeft w:val="0"/>
          <w:marRight w:val="0"/>
          <w:marTop w:val="0"/>
          <w:marBottom w:val="0"/>
          <w:divBdr>
            <w:top w:val="none" w:sz="0" w:space="0" w:color="auto"/>
            <w:left w:val="none" w:sz="0" w:space="0" w:color="auto"/>
            <w:bottom w:val="none" w:sz="0" w:space="0" w:color="auto"/>
            <w:right w:val="none" w:sz="0" w:space="0" w:color="auto"/>
          </w:divBdr>
        </w:div>
        <w:div w:id="1816068121">
          <w:marLeft w:val="0"/>
          <w:marRight w:val="0"/>
          <w:marTop w:val="0"/>
          <w:marBottom w:val="0"/>
          <w:divBdr>
            <w:top w:val="none" w:sz="0" w:space="0" w:color="auto"/>
            <w:left w:val="none" w:sz="0" w:space="0" w:color="auto"/>
            <w:bottom w:val="none" w:sz="0" w:space="0" w:color="auto"/>
            <w:right w:val="none" w:sz="0" w:space="0" w:color="auto"/>
          </w:divBdr>
        </w:div>
        <w:div w:id="1348294152">
          <w:marLeft w:val="0"/>
          <w:marRight w:val="0"/>
          <w:marTop w:val="0"/>
          <w:marBottom w:val="0"/>
          <w:divBdr>
            <w:top w:val="none" w:sz="0" w:space="0" w:color="auto"/>
            <w:left w:val="none" w:sz="0" w:space="0" w:color="auto"/>
            <w:bottom w:val="none" w:sz="0" w:space="0" w:color="auto"/>
            <w:right w:val="none" w:sz="0" w:space="0" w:color="auto"/>
          </w:divBdr>
        </w:div>
        <w:div w:id="627854107">
          <w:marLeft w:val="0"/>
          <w:marRight w:val="0"/>
          <w:marTop w:val="0"/>
          <w:marBottom w:val="0"/>
          <w:divBdr>
            <w:top w:val="none" w:sz="0" w:space="0" w:color="auto"/>
            <w:left w:val="none" w:sz="0" w:space="0" w:color="auto"/>
            <w:bottom w:val="none" w:sz="0" w:space="0" w:color="auto"/>
            <w:right w:val="none" w:sz="0" w:space="0" w:color="auto"/>
          </w:divBdr>
        </w:div>
        <w:div w:id="1797411932">
          <w:marLeft w:val="0"/>
          <w:marRight w:val="0"/>
          <w:marTop w:val="0"/>
          <w:marBottom w:val="0"/>
          <w:divBdr>
            <w:top w:val="none" w:sz="0" w:space="0" w:color="auto"/>
            <w:left w:val="none" w:sz="0" w:space="0" w:color="auto"/>
            <w:bottom w:val="none" w:sz="0" w:space="0" w:color="auto"/>
            <w:right w:val="none" w:sz="0" w:space="0" w:color="auto"/>
          </w:divBdr>
        </w:div>
        <w:div w:id="1315717248">
          <w:marLeft w:val="0"/>
          <w:marRight w:val="0"/>
          <w:marTop w:val="0"/>
          <w:marBottom w:val="0"/>
          <w:divBdr>
            <w:top w:val="none" w:sz="0" w:space="0" w:color="auto"/>
            <w:left w:val="none" w:sz="0" w:space="0" w:color="auto"/>
            <w:bottom w:val="none" w:sz="0" w:space="0" w:color="auto"/>
            <w:right w:val="none" w:sz="0" w:space="0" w:color="auto"/>
          </w:divBdr>
          <w:divsChild>
            <w:div w:id="1094277812">
              <w:marLeft w:val="-75"/>
              <w:marRight w:val="0"/>
              <w:marTop w:val="30"/>
              <w:marBottom w:val="30"/>
              <w:divBdr>
                <w:top w:val="none" w:sz="0" w:space="0" w:color="auto"/>
                <w:left w:val="none" w:sz="0" w:space="0" w:color="auto"/>
                <w:bottom w:val="none" w:sz="0" w:space="0" w:color="auto"/>
                <w:right w:val="none" w:sz="0" w:space="0" w:color="auto"/>
              </w:divBdr>
              <w:divsChild>
                <w:div w:id="749808931">
                  <w:marLeft w:val="0"/>
                  <w:marRight w:val="0"/>
                  <w:marTop w:val="0"/>
                  <w:marBottom w:val="0"/>
                  <w:divBdr>
                    <w:top w:val="none" w:sz="0" w:space="0" w:color="auto"/>
                    <w:left w:val="none" w:sz="0" w:space="0" w:color="auto"/>
                    <w:bottom w:val="none" w:sz="0" w:space="0" w:color="auto"/>
                    <w:right w:val="none" w:sz="0" w:space="0" w:color="auto"/>
                  </w:divBdr>
                  <w:divsChild>
                    <w:div w:id="1946881229">
                      <w:marLeft w:val="0"/>
                      <w:marRight w:val="0"/>
                      <w:marTop w:val="0"/>
                      <w:marBottom w:val="0"/>
                      <w:divBdr>
                        <w:top w:val="none" w:sz="0" w:space="0" w:color="auto"/>
                        <w:left w:val="none" w:sz="0" w:space="0" w:color="auto"/>
                        <w:bottom w:val="none" w:sz="0" w:space="0" w:color="auto"/>
                        <w:right w:val="none" w:sz="0" w:space="0" w:color="auto"/>
                      </w:divBdr>
                    </w:div>
                  </w:divsChild>
                </w:div>
                <w:div w:id="1773546466">
                  <w:marLeft w:val="0"/>
                  <w:marRight w:val="0"/>
                  <w:marTop w:val="0"/>
                  <w:marBottom w:val="0"/>
                  <w:divBdr>
                    <w:top w:val="none" w:sz="0" w:space="0" w:color="auto"/>
                    <w:left w:val="none" w:sz="0" w:space="0" w:color="auto"/>
                    <w:bottom w:val="none" w:sz="0" w:space="0" w:color="auto"/>
                    <w:right w:val="none" w:sz="0" w:space="0" w:color="auto"/>
                  </w:divBdr>
                  <w:divsChild>
                    <w:div w:id="1012105188">
                      <w:marLeft w:val="0"/>
                      <w:marRight w:val="0"/>
                      <w:marTop w:val="0"/>
                      <w:marBottom w:val="0"/>
                      <w:divBdr>
                        <w:top w:val="none" w:sz="0" w:space="0" w:color="auto"/>
                        <w:left w:val="none" w:sz="0" w:space="0" w:color="auto"/>
                        <w:bottom w:val="none" w:sz="0" w:space="0" w:color="auto"/>
                        <w:right w:val="none" w:sz="0" w:space="0" w:color="auto"/>
                      </w:divBdr>
                    </w:div>
                  </w:divsChild>
                </w:div>
                <w:div w:id="167213217">
                  <w:marLeft w:val="0"/>
                  <w:marRight w:val="0"/>
                  <w:marTop w:val="0"/>
                  <w:marBottom w:val="0"/>
                  <w:divBdr>
                    <w:top w:val="none" w:sz="0" w:space="0" w:color="auto"/>
                    <w:left w:val="none" w:sz="0" w:space="0" w:color="auto"/>
                    <w:bottom w:val="none" w:sz="0" w:space="0" w:color="auto"/>
                    <w:right w:val="none" w:sz="0" w:space="0" w:color="auto"/>
                  </w:divBdr>
                  <w:divsChild>
                    <w:div w:id="263192963">
                      <w:marLeft w:val="0"/>
                      <w:marRight w:val="0"/>
                      <w:marTop w:val="0"/>
                      <w:marBottom w:val="0"/>
                      <w:divBdr>
                        <w:top w:val="none" w:sz="0" w:space="0" w:color="auto"/>
                        <w:left w:val="none" w:sz="0" w:space="0" w:color="auto"/>
                        <w:bottom w:val="none" w:sz="0" w:space="0" w:color="auto"/>
                        <w:right w:val="none" w:sz="0" w:space="0" w:color="auto"/>
                      </w:divBdr>
                    </w:div>
                  </w:divsChild>
                </w:div>
                <w:div w:id="936131199">
                  <w:marLeft w:val="0"/>
                  <w:marRight w:val="0"/>
                  <w:marTop w:val="0"/>
                  <w:marBottom w:val="0"/>
                  <w:divBdr>
                    <w:top w:val="none" w:sz="0" w:space="0" w:color="auto"/>
                    <w:left w:val="none" w:sz="0" w:space="0" w:color="auto"/>
                    <w:bottom w:val="none" w:sz="0" w:space="0" w:color="auto"/>
                    <w:right w:val="none" w:sz="0" w:space="0" w:color="auto"/>
                  </w:divBdr>
                  <w:divsChild>
                    <w:div w:id="1703364798">
                      <w:marLeft w:val="0"/>
                      <w:marRight w:val="0"/>
                      <w:marTop w:val="0"/>
                      <w:marBottom w:val="0"/>
                      <w:divBdr>
                        <w:top w:val="none" w:sz="0" w:space="0" w:color="auto"/>
                        <w:left w:val="none" w:sz="0" w:space="0" w:color="auto"/>
                        <w:bottom w:val="none" w:sz="0" w:space="0" w:color="auto"/>
                        <w:right w:val="none" w:sz="0" w:space="0" w:color="auto"/>
                      </w:divBdr>
                    </w:div>
                  </w:divsChild>
                </w:div>
                <w:div w:id="1835142385">
                  <w:marLeft w:val="0"/>
                  <w:marRight w:val="0"/>
                  <w:marTop w:val="0"/>
                  <w:marBottom w:val="0"/>
                  <w:divBdr>
                    <w:top w:val="none" w:sz="0" w:space="0" w:color="auto"/>
                    <w:left w:val="none" w:sz="0" w:space="0" w:color="auto"/>
                    <w:bottom w:val="none" w:sz="0" w:space="0" w:color="auto"/>
                    <w:right w:val="none" w:sz="0" w:space="0" w:color="auto"/>
                  </w:divBdr>
                  <w:divsChild>
                    <w:div w:id="974529051">
                      <w:marLeft w:val="0"/>
                      <w:marRight w:val="0"/>
                      <w:marTop w:val="0"/>
                      <w:marBottom w:val="0"/>
                      <w:divBdr>
                        <w:top w:val="none" w:sz="0" w:space="0" w:color="auto"/>
                        <w:left w:val="none" w:sz="0" w:space="0" w:color="auto"/>
                        <w:bottom w:val="none" w:sz="0" w:space="0" w:color="auto"/>
                        <w:right w:val="none" w:sz="0" w:space="0" w:color="auto"/>
                      </w:divBdr>
                    </w:div>
                  </w:divsChild>
                </w:div>
                <w:div w:id="777219561">
                  <w:marLeft w:val="0"/>
                  <w:marRight w:val="0"/>
                  <w:marTop w:val="0"/>
                  <w:marBottom w:val="0"/>
                  <w:divBdr>
                    <w:top w:val="none" w:sz="0" w:space="0" w:color="auto"/>
                    <w:left w:val="none" w:sz="0" w:space="0" w:color="auto"/>
                    <w:bottom w:val="none" w:sz="0" w:space="0" w:color="auto"/>
                    <w:right w:val="none" w:sz="0" w:space="0" w:color="auto"/>
                  </w:divBdr>
                  <w:divsChild>
                    <w:div w:id="21345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2707">
          <w:marLeft w:val="0"/>
          <w:marRight w:val="0"/>
          <w:marTop w:val="0"/>
          <w:marBottom w:val="0"/>
          <w:divBdr>
            <w:top w:val="none" w:sz="0" w:space="0" w:color="auto"/>
            <w:left w:val="none" w:sz="0" w:space="0" w:color="auto"/>
            <w:bottom w:val="none" w:sz="0" w:space="0" w:color="auto"/>
            <w:right w:val="none" w:sz="0" w:space="0" w:color="auto"/>
          </w:divBdr>
        </w:div>
        <w:div w:id="658534902">
          <w:marLeft w:val="0"/>
          <w:marRight w:val="0"/>
          <w:marTop w:val="0"/>
          <w:marBottom w:val="0"/>
          <w:divBdr>
            <w:top w:val="none" w:sz="0" w:space="0" w:color="auto"/>
            <w:left w:val="none" w:sz="0" w:space="0" w:color="auto"/>
            <w:bottom w:val="none" w:sz="0" w:space="0" w:color="auto"/>
            <w:right w:val="none" w:sz="0" w:space="0" w:color="auto"/>
          </w:divBdr>
        </w:div>
        <w:div w:id="316106134">
          <w:marLeft w:val="0"/>
          <w:marRight w:val="0"/>
          <w:marTop w:val="0"/>
          <w:marBottom w:val="0"/>
          <w:divBdr>
            <w:top w:val="none" w:sz="0" w:space="0" w:color="auto"/>
            <w:left w:val="none" w:sz="0" w:space="0" w:color="auto"/>
            <w:bottom w:val="none" w:sz="0" w:space="0" w:color="auto"/>
            <w:right w:val="none" w:sz="0" w:space="0" w:color="auto"/>
          </w:divBdr>
        </w:div>
      </w:divsChild>
    </w:div>
    <w:div w:id="1570071785">
      <w:bodyDiv w:val="1"/>
      <w:marLeft w:val="0"/>
      <w:marRight w:val="0"/>
      <w:marTop w:val="0"/>
      <w:marBottom w:val="0"/>
      <w:divBdr>
        <w:top w:val="none" w:sz="0" w:space="0" w:color="auto"/>
        <w:left w:val="none" w:sz="0" w:space="0" w:color="auto"/>
        <w:bottom w:val="none" w:sz="0" w:space="0" w:color="auto"/>
        <w:right w:val="none" w:sz="0" w:space="0" w:color="auto"/>
      </w:divBdr>
    </w:div>
    <w:div w:id="1894922922">
      <w:bodyDiv w:val="1"/>
      <w:marLeft w:val="0"/>
      <w:marRight w:val="0"/>
      <w:marTop w:val="0"/>
      <w:marBottom w:val="0"/>
      <w:divBdr>
        <w:top w:val="none" w:sz="0" w:space="0" w:color="auto"/>
        <w:left w:val="none" w:sz="0" w:space="0" w:color="auto"/>
        <w:bottom w:val="none" w:sz="0" w:space="0" w:color="auto"/>
        <w:right w:val="none" w:sz="0" w:space="0" w:color="auto"/>
      </w:divBdr>
    </w:div>
    <w:div w:id="2102528643">
      <w:bodyDiv w:val="1"/>
      <w:marLeft w:val="0"/>
      <w:marRight w:val="0"/>
      <w:marTop w:val="0"/>
      <w:marBottom w:val="0"/>
      <w:divBdr>
        <w:top w:val="none" w:sz="0" w:space="0" w:color="auto"/>
        <w:left w:val="none" w:sz="0" w:space="0" w:color="auto"/>
        <w:bottom w:val="none" w:sz="0" w:space="0" w:color="auto"/>
        <w:right w:val="none" w:sz="0" w:space="0" w:color="auto"/>
      </w:divBdr>
      <w:divsChild>
        <w:div w:id="1140920304">
          <w:marLeft w:val="0"/>
          <w:marRight w:val="0"/>
          <w:marTop w:val="0"/>
          <w:marBottom w:val="0"/>
          <w:divBdr>
            <w:top w:val="none" w:sz="0" w:space="0" w:color="auto"/>
            <w:left w:val="none" w:sz="0" w:space="0" w:color="auto"/>
            <w:bottom w:val="none" w:sz="0" w:space="0" w:color="auto"/>
            <w:right w:val="none" w:sz="0" w:space="0" w:color="auto"/>
          </w:divBdr>
          <w:divsChild>
            <w:div w:id="1870029462">
              <w:marLeft w:val="0"/>
              <w:marRight w:val="0"/>
              <w:marTop w:val="0"/>
              <w:marBottom w:val="0"/>
              <w:divBdr>
                <w:top w:val="none" w:sz="0" w:space="0" w:color="auto"/>
                <w:left w:val="none" w:sz="0" w:space="0" w:color="auto"/>
                <w:bottom w:val="none" w:sz="0" w:space="0" w:color="auto"/>
                <w:right w:val="none" w:sz="0" w:space="0" w:color="auto"/>
              </w:divBdr>
            </w:div>
          </w:divsChild>
        </w:div>
        <w:div w:id="196893620">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
          </w:divsChild>
        </w:div>
        <w:div w:id="947126332">
          <w:marLeft w:val="0"/>
          <w:marRight w:val="0"/>
          <w:marTop w:val="0"/>
          <w:marBottom w:val="0"/>
          <w:divBdr>
            <w:top w:val="none" w:sz="0" w:space="0" w:color="auto"/>
            <w:left w:val="none" w:sz="0" w:space="0" w:color="auto"/>
            <w:bottom w:val="none" w:sz="0" w:space="0" w:color="auto"/>
            <w:right w:val="none" w:sz="0" w:space="0" w:color="auto"/>
          </w:divBdr>
          <w:divsChild>
            <w:div w:id="739140429">
              <w:marLeft w:val="0"/>
              <w:marRight w:val="0"/>
              <w:marTop w:val="0"/>
              <w:marBottom w:val="0"/>
              <w:divBdr>
                <w:top w:val="none" w:sz="0" w:space="0" w:color="auto"/>
                <w:left w:val="none" w:sz="0" w:space="0" w:color="auto"/>
                <w:bottom w:val="none" w:sz="0" w:space="0" w:color="auto"/>
                <w:right w:val="none" w:sz="0" w:space="0" w:color="auto"/>
              </w:divBdr>
            </w:div>
          </w:divsChild>
        </w:div>
        <w:div w:id="601380488">
          <w:marLeft w:val="0"/>
          <w:marRight w:val="0"/>
          <w:marTop w:val="0"/>
          <w:marBottom w:val="0"/>
          <w:divBdr>
            <w:top w:val="none" w:sz="0" w:space="0" w:color="auto"/>
            <w:left w:val="none" w:sz="0" w:space="0" w:color="auto"/>
            <w:bottom w:val="none" w:sz="0" w:space="0" w:color="auto"/>
            <w:right w:val="none" w:sz="0" w:space="0" w:color="auto"/>
          </w:divBdr>
          <w:divsChild>
            <w:div w:id="341204245">
              <w:marLeft w:val="0"/>
              <w:marRight w:val="0"/>
              <w:marTop w:val="0"/>
              <w:marBottom w:val="0"/>
              <w:divBdr>
                <w:top w:val="none" w:sz="0" w:space="0" w:color="auto"/>
                <w:left w:val="none" w:sz="0" w:space="0" w:color="auto"/>
                <w:bottom w:val="none" w:sz="0" w:space="0" w:color="auto"/>
                <w:right w:val="none" w:sz="0" w:space="0" w:color="auto"/>
              </w:divBdr>
            </w:div>
          </w:divsChild>
        </w:div>
        <w:div w:id="973634441">
          <w:marLeft w:val="0"/>
          <w:marRight w:val="0"/>
          <w:marTop w:val="0"/>
          <w:marBottom w:val="0"/>
          <w:divBdr>
            <w:top w:val="none" w:sz="0" w:space="0" w:color="auto"/>
            <w:left w:val="none" w:sz="0" w:space="0" w:color="auto"/>
            <w:bottom w:val="none" w:sz="0" w:space="0" w:color="auto"/>
            <w:right w:val="none" w:sz="0" w:space="0" w:color="auto"/>
          </w:divBdr>
          <w:divsChild>
            <w:div w:id="959725988">
              <w:marLeft w:val="0"/>
              <w:marRight w:val="0"/>
              <w:marTop w:val="0"/>
              <w:marBottom w:val="0"/>
              <w:divBdr>
                <w:top w:val="none" w:sz="0" w:space="0" w:color="auto"/>
                <w:left w:val="none" w:sz="0" w:space="0" w:color="auto"/>
                <w:bottom w:val="none" w:sz="0" w:space="0" w:color="auto"/>
                <w:right w:val="none" w:sz="0" w:space="0" w:color="auto"/>
              </w:divBdr>
            </w:div>
          </w:divsChild>
        </w:div>
        <w:div w:id="184562622">
          <w:marLeft w:val="0"/>
          <w:marRight w:val="0"/>
          <w:marTop w:val="0"/>
          <w:marBottom w:val="0"/>
          <w:divBdr>
            <w:top w:val="none" w:sz="0" w:space="0" w:color="auto"/>
            <w:left w:val="none" w:sz="0" w:space="0" w:color="auto"/>
            <w:bottom w:val="none" w:sz="0" w:space="0" w:color="auto"/>
            <w:right w:val="none" w:sz="0" w:space="0" w:color="auto"/>
          </w:divBdr>
          <w:divsChild>
            <w:div w:id="1601791303">
              <w:marLeft w:val="0"/>
              <w:marRight w:val="0"/>
              <w:marTop w:val="0"/>
              <w:marBottom w:val="0"/>
              <w:divBdr>
                <w:top w:val="none" w:sz="0" w:space="0" w:color="auto"/>
                <w:left w:val="none" w:sz="0" w:space="0" w:color="auto"/>
                <w:bottom w:val="none" w:sz="0" w:space="0" w:color="auto"/>
                <w:right w:val="none" w:sz="0" w:space="0" w:color="auto"/>
              </w:divBdr>
            </w:div>
          </w:divsChild>
        </w:div>
        <w:div w:id="114105103">
          <w:marLeft w:val="0"/>
          <w:marRight w:val="0"/>
          <w:marTop w:val="0"/>
          <w:marBottom w:val="0"/>
          <w:divBdr>
            <w:top w:val="none" w:sz="0" w:space="0" w:color="auto"/>
            <w:left w:val="none" w:sz="0" w:space="0" w:color="auto"/>
            <w:bottom w:val="none" w:sz="0" w:space="0" w:color="auto"/>
            <w:right w:val="none" w:sz="0" w:space="0" w:color="auto"/>
          </w:divBdr>
          <w:divsChild>
            <w:div w:id="430125723">
              <w:marLeft w:val="0"/>
              <w:marRight w:val="0"/>
              <w:marTop w:val="0"/>
              <w:marBottom w:val="0"/>
              <w:divBdr>
                <w:top w:val="none" w:sz="0" w:space="0" w:color="auto"/>
                <w:left w:val="none" w:sz="0" w:space="0" w:color="auto"/>
                <w:bottom w:val="none" w:sz="0" w:space="0" w:color="auto"/>
                <w:right w:val="none" w:sz="0" w:space="0" w:color="auto"/>
              </w:divBdr>
            </w:div>
          </w:divsChild>
        </w:div>
        <w:div w:id="183788748">
          <w:marLeft w:val="0"/>
          <w:marRight w:val="0"/>
          <w:marTop w:val="0"/>
          <w:marBottom w:val="0"/>
          <w:divBdr>
            <w:top w:val="none" w:sz="0" w:space="0" w:color="auto"/>
            <w:left w:val="none" w:sz="0" w:space="0" w:color="auto"/>
            <w:bottom w:val="none" w:sz="0" w:space="0" w:color="auto"/>
            <w:right w:val="none" w:sz="0" w:space="0" w:color="auto"/>
          </w:divBdr>
          <w:divsChild>
            <w:div w:id="418215157">
              <w:marLeft w:val="0"/>
              <w:marRight w:val="0"/>
              <w:marTop w:val="0"/>
              <w:marBottom w:val="0"/>
              <w:divBdr>
                <w:top w:val="none" w:sz="0" w:space="0" w:color="auto"/>
                <w:left w:val="none" w:sz="0" w:space="0" w:color="auto"/>
                <w:bottom w:val="none" w:sz="0" w:space="0" w:color="auto"/>
                <w:right w:val="none" w:sz="0" w:space="0" w:color="auto"/>
              </w:divBdr>
            </w:div>
          </w:divsChild>
        </w:div>
        <w:div w:id="783113000">
          <w:marLeft w:val="0"/>
          <w:marRight w:val="0"/>
          <w:marTop w:val="0"/>
          <w:marBottom w:val="0"/>
          <w:divBdr>
            <w:top w:val="none" w:sz="0" w:space="0" w:color="auto"/>
            <w:left w:val="none" w:sz="0" w:space="0" w:color="auto"/>
            <w:bottom w:val="none" w:sz="0" w:space="0" w:color="auto"/>
            <w:right w:val="none" w:sz="0" w:space="0" w:color="auto"/>
          </w:divBdr>
          <w:divsChild>
            <w:div w:id="99227003">
              <w:marLeft w:val="0"/>
              <w:marRight w:val="0"/>
              <w:marTop w:val="0"/>
              <w:marBottom w:val="0"/>
              <w:divBdr>
                <w:top w:val="none" w:sz="0" w:space="0" w:color="auto"/>
                <w:left w:val="none" w:sz="0" w:space="0" w:color="auto"/>
                <w:bottom w:val="none" w:sz="0" w:space="0" w:color="auto"/>
                <w:right w:val="none" w:sz="0" w:space="0" w:color="auto"/>
              </w:divBdr>
            </w:div>
          </w:divsChild>
        </w:div>
        <w:div w:id="1954438565">
          <w:marLeft w:val="0"/>
          <w:marRight w:val="0"/>
          <w:marTop w:val="0"/>
          <w:marBottom w:val="0"/>
          <w:divBdr>
            <w:top w:val="none" w:sz="0" w:space="0" w:color="auto"/>
            <w:left w:val="none" w:sz="0" w:space="0" w:color="auto"/>
            <w:bottom w:val="none" w:sz="0" w:space="0" w:color="auto"/>
            <w:right w:val="none" w:sz="0" w:space="0" w:color="auto"/>
          </w:divBdr>
          <w:divsChild>
            <w:div w:id="1094128821">
              <w:marLeft w:val="0"/>
              <w:marRight w:val="0"/>
              <w:marTop w:val="0"/>
              <w:marBottom w:val="0"/>
              <w:divBdr>
                <w:top w:val="none" w:sz="0" w:space="0" w:color="auto"/>
                <w:left w:val="none" w:sz="0" w:space="0" w:color="auto"/>
                <w:bottom w:val="none" w:sz="0" w:space="0" w:color="auto"/>
                <w:right w:val="none" w:sz="0" w:space="0" w:color="auto"/>
              </w:divBdr>
            </w:div>
          </w:divsChild>
        </w:div>
        <w:div w:id="649288337">
          <w:marLeft w:val="0"/>
          <w:marRight w:val="0"/>
          <w:marTop w:val="0"/>
          <w:marBottom w:val="0"/>
          <w:divBdr>
            <w:top w:val="none" w:sz="0" w:space="0" w:color="auto"/>
            <w:left w:val="none" w:sz="0" w:space="0" w:color="auto"/>
            <w:bottom w:val="none" w:sz="0" w:space="0" w:color="auto"/>
            <w:right w:val="none" w:sz="0" w:space="0" w:color="auto"/>
          </w:divBdr>
          <w:divsChild>
            <w:div w:id="425421095">
              <w:marLeft w:val="0"/>
              <w:marRight w:val="0"/>
              <w:marTop w:val="0"/>
              <w:marBottom w:val="0"/>
              <w:divBdr>
                <w:top w:val="none" w:sz="0" w:space="0" w:color="auto"/>
                <w:left w:val="none" w:sz="0" w:space="0" w:color="auto"/>
                <w:bottom w:val="none" w:sz="0" w:space="0" w:color="auto"/>
                <w:right w:val="none" w:sz="0" w:space="0" w:color="auto"/>
              </w:divBdr>
            </w:div>
          </w:divsChild>
        </w:div>
        <w:div w:id="1417828312">
          <w:marLeft w:val="0"/>
          <w:marRight w:val="0"/>
          <w:marTop w:val="0"/>
          <w:marBottom w:val="0"/>
          <w:divBdr>
            <w:top w:val="none" w:sz="0" w:space="0" w:color="auto"/>
            <w:left w:val="none" w:sz="0" w:space="0" w:color="auto"/>
            <w:bottom w:val="none" w:sz="0" w:space="0" w:color="auto"/>
            <w:right w:val="none" w:sz="0" w:space="0" w:color="auto"/>
          </w:divBdr>
          <w:divsChild>
            <w:div w:id="2101095105">
              <w:marLeft w:val="0"/>
              <w:marRight w:val="0"/>
              <w:marTop w:val="0"/>
              <w:marBottom w:val="0"/>
              <w:divBdr>
                <w:top w:val="none" w:sz="0" w:space="0" w:color="auto"/>
                <w:left w:val="none" w:sz="0" w:space="0" w:color="auto"/>
                <w:bottom w:val="none" w:sz="0" w:space="0" w:color="auto"/>
                <w:right w:val="none" w:sz="0" w:space="0" w:color="auto"/>
              </w:divBdr>
            </w:div>
          </w:divsChild>
        </w:div>
        <w:div w:id="217279341">
          <w:marLeft w:val="0"/>
          <w:marRight w:val="0"/>
          <w:marTop w:val="0"/>
          <w:marBottom w:val="0"/>
          <w:divBdr>
            <w:top w:val="none" w:sz="0" w:space="0" w:color="auto"/>
            <w:left w:val="none" w:sz="0" w:space="0" w:color="auto"/>
            <w:bottom w:val="none" w:sz="0" w:space="0" w:color="auto"/>
            <w:right w:val="none" w:sz="0" w:space="0" w:color="auto"/>
          </w:divBdr>
          <w:divsChild>
            <w:div w:id="699819936">
              <w:marLeft w:val="0"/>
              <w:marRight w:val="0"/>
              <w:marTop w:val="0"/>
              <w:marBottom w:val="0"/>
              <w:divBdr>
                <w:top w:val="none" w:sz="0" w:space="0" w:color="auto"/>
                <w:left w:val="none" w:sz="0" w:space="0" w:color="auto"/>
                <w:bottom w:val="none" w:sz="0" w:space="0" w:color="auto"/>
                <w:right w:val="none" w:sz="0" w:space="0" w:color="auto"/>
              </w:divBdr>
            </w:div>
          </w:divsChild>
        </w:div>
        <w:div w:id="2084449669">
          <w:marLeft w:val="0"/>
          <w:marRight w:val="0"/>
          <w:marTop w:val="0"/>
          <w:marBottom w:val="0"/>
          <w:divBdr>
            <w:top w:val="none" w:sz="0" w:space="0" w:color="auto"/>
            <w:left w:val="none" w:sz="0" w:space="0" w:color="auto"/>
            <w:bottom w:val="none" w:sz="0" w:space="0" w:color="auto"/>
            <w:right w:val="none" w:sz="0" w:space="0" w:color="auto"/>
          </w:divBdr>
          <w:divsChild>
            <w:div w:id="1757046167">
              <w:marLeft w:val="0"/>
              <w:marRight w:val="0"/>
              <w:marTop w:val="0"/>
              <w:marBottom w:val="0"/>
              <w:divBdr>
                <w:top w:val="none" w:sz="0" w:space="0" w:color="auto"/>
                <w:left w:val="none" w:sz="0" w:space="0" w:color="auto"/>
                <w:bottom w:val="none" w:sz="0" w:space="0" w:color="auto"/>
                <w:right w:val="none" w:sz="0" w:space="0" w:color="auto"/>
              </w:divBdr>
            </w:div>
          </w:divsChild>
        </w:div>
        <w:div w:id="1121991425">
          <w:marLeft w:val="0"/>
          <w:marRight w:val="0"/>
          <w:marTop w:val="0"/>
          <w:marBottom w:val="0"/>
          <w:divBdr>
            <w:top w:val="none" w:sz="0" w:space="0" w:color="auto"/>
            <w:left w:val="none" w:sz="0" w:space="0" w:color="auto"/>
            <w:bottom w:val="none" w:sz="0" w:space="0" w:color="auto"/>
            <w:right w:val="none" w:sz="0" w:space="0" w:color="auto"/>
          </w:divBdr>
          <w:divsChild>
            <w:div w:id="1671711070">
              <w:marLeft w:val="0"/>
              <w:marRight w:val="0"/>
              <w:marTop w:val="0"/>
              <w:marBottom w:val="0"/>
              <w:divBdr>
                <w:top w:val="none" w:sz="0" w:space="0" w:color="auto"/>
                <w:left w:val="none" w:sz="0" w:space="0" w:color="auto"/>
                <w:bottom w:val="none" w:sz="0" w:space="0" w:color="auto"/>
                <w:right w:val="none" w:sz="0" w:space="0" w:color="auto"/>
              </w:divBdr>
            </w:div>
          </w:divsChild>
        </w:div>
        <w:div w:id="507594689">
          <w:marLeft w:val="0"/>
          <w:marRight w:val="0"/>
          <w:marTop w:val="0"/>
          <w:marBottom w:val="0"/>
          <w:divBdr>
            <w:top w:val="none" w:sz="0" w:space="0" w:color="auto"/>
            <w:left w:val="none" w:sz="0" w:space="0" w:color="auto"/>
            <w:bottom w:val="none" w:sz="0" w:space="0" w:color="auto"/>
            <w:right w:val="none" w:sz="0" w:space="0" w:color="auto"/>
          </w:divBdr>
          <w:divsChild>
            <w:div w:id="543374778">
              <w:marLeft w:val="0"/>
              <w:marRight w:val="0"/>
              <w:marTop w:val="0"/>
              <w:marBottom w:val="0"/>
              <w:divBdr>
                <w:top w:val="none" w:sz="0" w:space="0" w:color="auto"/>
                <w:left w:val="none" w:sz="0" w:space="0" w:color="auto"/>
                <w:bottom w:val="none" w:sz="0" w:space="0" w:color="auto"/>
                <w:right w:val="none" w:sz="0" w:space="0" w:color="auto"/>
              </w:divBdr>
            </w:div>
          </w:divsChild>
        </w:div>
        <w:div w:id="621154369">
          <w:marLeft w:val="0"/>
          <w:marRight w:val="0"/>
          <w:marTop w:val="0"/>
          <w:marBottom w:val="0"/>
          <w:divBdr>
            <w:top w:val="none" w:sz="0" w:space="0" w:color="auto"/>
            <w:left w:val="none" w:sz="0" w:space="0" w:color="auto"/>
            <w:bottom w:val="none" w:sz="0" w:space="0" w:color="auto"/>
            <w:right w:val="none" w:sz="0" w:space="0" w:color="auto"/>
          </w:divBdr>
          <w:divsChild>
            <w:div w:id="1360085041">
              <w:marLeft w:val="0"/>
              <w:marRight w:val="0"/>
              <w:marTop w:val="0"/>
              <w:marBottom w:val="0"/>
              <w:divBdr>
                <w:top w:val="none" w:sz="0" w:space="0" w:color="auto"/>
                <w:left w:val="none" w:sz="0" w:space="0" w:color="auto"/>
                <w:bottom w:val="none" w:sz="0" w:space="0" w:color="auto"/>
                <w:right w:val="none" w:sz="0" w:space="0" w:color="auto"/>
              </w:divBdr>
            </w:div>
          </w:divsChild>
        </w:div>
        <w:div w:id="1983848452">
          <w:marLeft w:val="0"/>
          <w:marRight w:val="0"/>
          <w:marTop w:val="0"/>
          <w:marBottom w:val="0"/>
          <w:divBdr>
            <w:top w:val="none" w:sz="0" w:space="0" w:color="auto"/>
            <w:left w:val="none" w:sz="0" w:space="0" w:color="auto"/>
            <w:bottom w:val="none" w:sz="0" w:space="0" w:color="auto"/>
            <w:right w:val="none" w:sz="0" w:space="0" w:color="auto"/>
          </w:divBdr>
          <w:divsChild>
            <w:div w:id="705062599">
              <w:marLeft w:val="0"/>
              <w:marRight w:val="0"/>
              <w:marTop w:val="0"/>
              <w:marBottom w:val="0"/>
              <w:divBdr>
                <w:top w:val="none" w:sz="0" w:space="0" w:color="auto"/>
                <w:left w:val="none" w:sz="0" w:space="0" w:color="auto"/>
                <w:bottom w:val="none" w:sz="0" w:space="0" w:color="auto"/>
                <w:right w:val="none" w:sz="0" w:space="0" w:color="auto"/>
              </w:divBdr>
            </w:div>
          </w:divsChild>
        </w:div>
        <w:div w:id="1257405818">
          <w:marLeft w:val="0"/>
          <w:marRight w:val="0"/>
          <w:marTop w:val="0"/>
          <w:marBottom w:val="0"/>
          <w:divBdr>
            <w:top w:val="none" w:sz="0" w:space="0" w:color="auto"/>
            <w:left w:val="none" w:sz="0" w:space="0" w:color="auto"/>
            <w:bottom w:val="none" w:sz="0" w:space="0" w:color="auto"/>
            <w:right w:val="none" w:sz="0" w:space="0" w:color="auto"/>
          </w:divBdr>
          <w:divsChild>
            <w:div w:id="1323582614">
              <w:marLeft w:val="0"/>
              <w:marRight w:val="0"/>
              <w:marTop w:val="0"/>
              <w:marBottom w:val="0"/>
              <w:divBdr>
                <w:top w:val="none" w:sz="0" w:space="0" w:color="auto"/>
                <w:left w:val="none" w:sz="0" w:space="0" w:color="auto"/>
                <w:bottom w:val="none" w:sz="0" w:space="0" w:color="auto"/>
                <w:right w:val="none" w:sz="0" w:space="0" w:color="auto"/>
              </w:divBdr>
            </w:div>
          </w:divsChild>
        </w:div>
        <w:div w:id="1395158017">
          <w:marLeft w:val="0"/>
          <w:marRight w:val="0"/>
          <w:marTop w:val="0"/>
          <w:marBottom w:val="0"/>
          <w:divBdr>
            <w:top w:val="none" w:sz="0" w:space="0" w:color="auto"/>
            <w:left w:val="none" w:sz="0" w:space="0" w:color="auto"/>
            <w:bottom w:val="none" w:sz="0" w:space="0" w:color="auto"/>
            <w:right w:val="none" w:sz="0" w:space="0" w:color="auto"/>
          </w:divBdr>
          <w:divsChild>
            <w:div w:id="1286430856">
              <w:marLeft w:val="0"/>
              <w:marRight w:val="0"/>
              <w:marTop w:val="0"/>
              <w:marBottom w:val="0"/>
              <w:divBdr>
                <w:top w:val="none" w:sz="0" w:space="0" w:color="auto"/>
                <w:left w:val="none" w:sz="0" w:space="0" w:color="auto"/>
                <w:bottom w:val="none" w:sz="0" w:space="0" w:color="auto"/>
                <w:right w:val="none" w:sz="0" w:space="0" w:color="auto"/>
              </w:divBdr>
            </w:div>
          </w:divsChild>
        </w:div>
        <w:div w:id="1466973305">
          <w:marLeft w:val="0"/>
          <w:marRight w:val="0"/>
          <w:marTop w:val="0"/>
          <w:marBottom w:val="0"/>
          <w:divBdr>
            <w:top w:val="none" w:sz="0" w:space="0" w:color="auto"/>
            <w:left w:val="none" w:sz="0" w:space="0" w:color="auto"/>
            <w:bottom w:val="none" w:sz="0" w:space="0" w:color="auto"/>
            <w:right w:val="none" w:sz="0" w:space="0" w:color="auto"/>
          </w:divBdr>
          <w:divsChild>
            <w:div w:id="2026247418">
              <w:marLeft w:val="0"/>
              <w:marRight w:val="0"/>
              <w:marTop w:val="0"/>
              <w:marBottom w:val="0"/>
              <w:divBdr>
                <w:top w:val="none" w:sz="0" w:space="0" w:color="auto"/>
                <w:left w:val="none" w:sz="0" w:space="0" w:color="auto"/>
                <w:bottom w:val="none" w:sz="0" w:space="0" w:color="auto"/>
                <w:right w:val="none" w:sz="0" w:space="0" w:color="auto"/>
              </w:divBdr>
            </w:div>
          </w:divsChild>
        </w:div>
        <w:div w:id="1701272606">
          <w:marLeft w:val="0"/>
          <w:marRight w:val="0"/>
          <w:marTop w:val="0"/>
          <w:marBottom w:val="0"/>
          <w:divBdr>
            <w:top w:val="none" w:sz="0" w:space="0" w:color="auto"/>
            <w:left w:val="none" w:sz="0" w:space="0" w:color="auto"/>
            <w:bottom w:val="none" w:sz="0" w:space="0" w:color="auto"/>
            <w:right w:val="none" w:sz="0" w:space="0" w:color="auto"/>
          </w:divBdr>
          <w:divsChild>
            <w:div w:id="2112772338">
              <w:marLeft w:val="0"/>
              <w:marRight w:val="0"/>
              <w:marTop w:val="0"/>
              <w:marBottom w:val="0"/>
              <w:divBdr>
                <w:top w:val="none" w:sz="0" w:space="0" w:color="auto"/>
                <w:left w:val="none" w:sz="0" w:space="0" w:color="auto"/>
                <w:bottom w:val="none" w:sz="0" w:space="0" w:color="auto"/>
                <w:right w:val="none" w:sz="0" w:space="0" w:color="auto"/>
              </w:divBdr>
            </w:div>
          </w:divsChild>
        </w:div>
        <w:div w:id="1339189989">
          <w:marLeft w:val="0"/>
          <w:marRight w:val="0"/>
          <w:marTop w:val="0"/>
          <w:marBottom w:val="0"/>
          <w:divBdr>
            <w:top w:val="none" w:sz="0" w:space="0" w:color="auto"/>
            <w:left w:val="none" w:sz="0" w:space="0" w:color="auto"/>
            <w:bottom w:val="none" w:sz="0" w:space="0" w:color="auto"/>
            <w:right w:val="none" w:sz="0" w:space="0" w:color="auto"/>
          </w:divBdr>
          <w:divsChild>
            <w:div w:id="334915730">
              <w:marLeft w:val="0"/>
              <w:marRight w:val="0"/>
              <w:marTop w:val="0"/>
              <w:marBottom w:val="0"/>
              <w:divBdr>
                <w:top w:val="none" w:sz="0" w:space="0" w:color="auto"/>
                <w:left w:val="none" w:sz="0" w:space="0" w:color="auto"/>
                <w:bottom w:val="none" w:sz="0" w:space="0" w:color="auto"/>
                <w:right w:val="none" w:sz="0" w:space="0" w:color="auto"/>
              </w:divBdr>
            </w:div>
          </w:divsChild>
        </w:div>
        <w:div w:id="1303315336">
          <w:marLeft w:val="0"/>
          <w:marRight w:val="0"/>
          <w:marTop w:val="0"/>
          <w:marBottom w:val="0"/>
          <w:divBdr>
            <w:top w:val="none" w:sz="0" w:space="0" w:color="auto"/>
            <w:left w:val="none" w:sz="0" w:space="0" w:color="auto"/>
            <w:bottom w:val="none" w:sz="0" w:space="0" w:color="auto"/>
            <w:right w:val="none" w:sz="0" w:space="0" w:color="auto"/>
          </w:divBdr>
          <w:divsChild>
            <w:div w:id="219638840">
              <w:marLeft w:val="0"/>
              <w:marRight w:val="0"/>
              <w:marTop w:val="0"/>
              <w:marBottom w:val="0"/>
              <w:divBdr>
                <w:top w:val="none" w:sz="0" w:space="0" w:color="auto"/>
                <w:left w:val="none" w:sz="0" w:space="0" w:color="auto"/>
                <w:bottom w:val="none" w:sz="0" w:space="0" w:color="auto"/>
                <w:right w:val="none" w:sz="0" w:space="0" w:color="auto"/>
              </w:divBdr>
            </w:div>
          </w:divsChild>
        </w:div>
        <w:div w:id="1504123807">
          <w:marLeft w:val="0"/>
          <w:marRight w:val="0"/>
          <w:marTop w:val="0"/>
          <w:marBottom w:val="0"/>
          <w:divBdr>
            <w:top w:val="none" w:sz="0" w:space="0" w:color="auto"/>
            <w:left w:val="none" w:sz="0" w:space="0" w:color="auto"/>
            <w:bottom w:val="none" w:sz="0" w:space="0" w:color="auto"/>
            <w:right w:val="none" w:sz="0" w:space="0" w:color="auto"/>
          </w:divBdr>
          <w:divsChild>
            <w:div w:id="295842742">
              <w:marLeft w:val="0"/>
              <w:marRight w:val="0"/>
              <w:marTop w:val="0"/>
              <w:marBottom w:val="0"/>
              <w:divBdr>
                <w:top w:val="none" w:sz="0" w:space="0" w:color="auto"/>
                <w:left w:val="none" w:sz="0" w:space="0" w:color="auto"/>
                <w:bottom w:val="none" w:sz="0" w:space="0" w:color="auto"/>
                <w:right w:val="none" w:sz="0" w:space="0" w:color="auto"/>
              </w:divBdr>
            </w:div>
          </w:divsChild>
        </w:div>
        <w:div w:id="757676478">
          <w:marLeft w:val="0"/>
          <w:marRight w:val="0"/>
          <w:marTop w:val="0"/>
          <w:marBottom w:val="0"/>
          <w:divBdr>
            <w:top w:val="none" w:sz="0" w:space="0" w:color="auto"/>
            <w:left w:val="none" w:sz="0" w:space="0" w:color="auto"/>
            <w:bottom w:val="none" w:sz="0" w:space="0" w:color="auto"/>
            <w:right w:val="none" w:sz="0" w:space="0" w:color="auto"/>
          </w:divBdr>
          <w:divsChild>
            <w:div w:id="1118186427">
              <w:marLeft w:val="0"/>
              <w:marRight w:val="0"/>
              <w:marTop w:val="0"/>
              <w:marBottom w:val="0"/>
              <w:divBdr>
                <w:top w:val="none" w:sz="0" w:space="0" w:color="auto"/>
                <w:left w:val="none" w:sz="0" w:space="0" w:color="auto"/>
                <w:bottom w:val="none" w:sz="0" w:space="0" w:color="auto"/>
                <w:right w:val="none" w:sz="0" w:space="0" w:color="auto"/>
              </w:divBdr>
            </w:div>
          </w:divsChild>
        </w:div>
        <w:div w:id="817839362">
          <w:marLeft w:val="0"/>
          <w:marRight w:val="0"/>
          <w:marTop w:val="0"/>
          <w:marBottom w:val="0"/>
          <w:divBdr>
            <w:top w:val="none" w:sz="0" w:space="0" w:color="auto"/>
            <w:left w:val="none" w:sz="0" w:space="0" w:color="auto"/>
            <w:bottom w:val="none" w:sz="0" w:space="0" w:color="auto"/>
            <w:right w:val="none" w:sz="0" w:space="0" w:color="auto"/>
          </w:divBdr>
          <w:divsChild>
            <w:div w:id="958102888">
              <w:marLeft w:val="0"/>
              <w:marRight w:val="0"/>
              <w:marTop w:val="0"/>
              <w:marBottom w:val="0"/>
              <w:divBdr>
                <w:top w:val="none" w:sz="0" w:space="0" w:color="auto"/>
                <w:left w:val="none" w:sz="0" w:space="0" w:color="auto"/>
                <w:bottom w:val="none" w:sz="0" w:space="0" w:color="auto"/>
                <w:right w:val="none" w:sz="0" w:space="0" w:color="auto"/>
              </w:divBdr>
            </w:div>
          </w:divsChild>
        </w:div>
        <w:div w:id="1007445849">
          <w:marLeft w:val="0"/>
          <w:marRight w:val="0"/>
          <w:marTop w:val="0"/>
          <w:marBottom w:val="0"/>
          <w:divBdr>
            <w:top w:val="none" w:sz="0" w:space="0" w:color="auto"/>
            <w:left w:val="none" w:sz="0" w:space="0" w:color="auto"/>
            <w:bottom w:val="none" w:sz="0" w:space="0" w:color="auto"/>
            <w:right w:val="none" w:sz="0" w:space="0" w:color="auto"/>
          </w:divBdr>
          <w:divsChild>
            <w:div w:id="579949422">
              <w:marLeft w:val="0"/>
              <w:marRight w:val="0"/>
              <w:marTop w:val="0"/>
              <w:marBottom w:val="0"/>
              <w:divBdr>
                <w:top w:val="none" w:sz="0" w:space="0" w:color="auto"/>
                <w:left w:val="none" w:sz="0" w:space="0" w:color="auto"/>
                <w:bottom w:val="none" w:sz="0" w:space="0" w:color="auto"/>
                <w:right w:val="none" w:sz="0" w:space="0" w:color="auto"/>
              </w:divBdr>
            </w:div>
          </w:divsChild>
        </w:div>
        <w:div w:id="1737389842">
          <w:marLeft w:val="0"/>
          <w:marRight w:val="0"/>
          <w:marTop w:val="0"/>
          <w:marBottom w:val="0"/>
          <w:divBdr>
            <w:top w:val="none" w:sz="0" w:space="0" w:color="auto"/>
            <w:left w:val="none" w:sz="0" w:space="0" w:color="auto"/>
            <w:bottom w:val="none" w:sz="0" w:space="0" w:color="auto"/>
            <w:right w:val="none" w:sz="0" w:space="0" w:color="auto"/>
          </w:divBdr>
          <w:divsChild>
            <w:div w:id="1760174765">
              <w:marLeft w:val="0"/>
              <w:marRight w:val="0"/>
              <w:marTop w:val="0"/>
              <w:marBottom w:val="0"/>
              <w:divBdr>
                <w:top w:val="none" w:sz="0" w:space="0" w:color="auto"/>
                <w:left w:val="none" w:sz="0" w:space="0" w:color="auto"/>
                <w:bottom w:val="none" w:sz="0" w:space="0" w:color="auto"/>
                <w:right w:val="none" w:sz="0" w:space="0" w:color="auto"/>
              </w:divBdr>
            </w:div>
          </w:divsChild>
        </w:div>
        <w:div w:id="736631800">
          <w:marLeft w:val="0"/>
          <w:marRight w:val="0"/>
          <w:marTop w:val="0"/>
          <w:marBottom w:val="0"/>
          <w:divBdr>
            <w:top w:val="none" w:sz="0" w:space="0" w:color="auto"/>
            <w:left w:val="none" w:sz="0" w:space="0" w:color="auto"/>
            <w:bottom w:val="none" w:sz="0" w:space="0" w:color="auto"/>
            <w:right w:val="none" w:sz="0" w:space="0" w:color="auto"/>
          </w:divBdr>
          <w:divsChild>
            <w:div w:id="712002169">
              <w:marLeft w:val="0"/>
              <w:marRight w:val="0"/>
              <w:marTop w:val="0"/>
              <w:marBottom w:val="0"/>
              <w:divBdr>
                <w:top w:val="none" w:sz="0" w:space="0" w:color="auto"/>
                <w:left w:val="none" w:sz="0" w:space="0" w:color="auto"/>
                <w:bottom w:val="none" w:sz="0" w:space="0" w:color="auto"/>
                <w:right w:val="none" w:sz="0" w:space="0" w:color="auto"/>
              </w:divBdr>
            </w:div>
          </w:divsChild>
        </w:div>
        <w:div w:id="763575982">
          <w:marLeft w:val="0"/>
          <w:marRight w:val="0"/>
          <w:marTop w:val="0"/>
          <w:marBottom w:val="0"/>
          <w:divBdr>
            <w:top w:val="none" w:sz="0" w:space="0" w:color="auto"/>
            <w:left w:val="none" w:sz="0" w:space="0" w:color="auto"/>
            <w:bottom w:val="none" w:sz="0" w:space="0" w:color="auto"/>
            <w:right w:val="none" w:sz="0" w:space="0" w:color="auto"/>
          </w:divBdr>
          <w:divsChild>
            <w:div w:id="124279522">
              <w:marLeft w:val="0"/>
              <w:marRight w:val="0"/>
              <w:marTop w:val="0"/>
              <w:marBottom w:val="0"/>
              <w:divBdr>
                <w:top w:val="none" w:sz="0" w:space="0" w:color="auto"/>
                <w:left w:val="none" w:sz="0" w:space="0" w:color="auto"/>
                <w:bottom w:val="none" w:sz="0" w:space="0" w:color="auto"/>
                <w:right w:val="none" w:sz="0" w:space="0" w:color="auto"/>
              </w:divBdr>
            </w:div>
          </w:divsChild>
        </w:div>
        <w:div w:id="29574129">
          <w:marLeft w:val="0"/>
          <w:marRight w:val="0"/>
          <w:marTop w:val="0"/>
          <w:marBottom w:val="0"/>
          <w:divBdr>
            <w:top w:val="none" w:sz="0" w:space="0" w:color="auto"/>
            <w:left w:val="none" w:sz="0" w:space="0" w:color="auto"/>
            <w:bottom w:val="none" w:sz="0" w:space="0" w:color="auto"/>
            <w:right w:val="none" w:sz="0" w:space="0" w:color="auto"/>
          </w:divBdr>
          <w:divsChild>
            <w:div w:id="1127967575">
              <w:marLeft w:val="0"/>
              <w:marRight w:val="0"/>
              <w:marTop w:val="0"/>
              <w:marBottom w:val="0"/>
              <w:divBdr>
                <w:top w:val="none" w:sz="0" w:space="0" w:color="auto"/>
                <w:left w:val="none" w:sz="0" w:space="0" w:color="auto"/>
                <w:bottom w:val="none" w:sz="0" w:space="0" w:color="auto"/>
                <w:right w:val="none" w:sz="0" w:space="0" w:color="auto"/>
              </w:divBdr>
            </w:div>
          </w:divsChild>
        </w:div>
        <w:div w:id="721951950">
          <w:marLeft w:val="0"/>
          <w:marRight w:val="0"/>
          <w:marTop w:val="0"/>
          <w:marBottom w:val="0"/>
          <w:divBdr>
            <w:top w:val="none" w:sz="0" w:space="0" w:color="auto"/>
            <w:left w:val="none" w:sz="0" w:space="0" w:color="auto"/>
            <w:bottom w:val="none" w:sz="0" w:space="0" w:color="auto"/>
            <w:right w:val="none" w:sz="0" w:space="0" w:color="auto"/>
          </w:divBdr>
          <w:divsChild>
            <w:div w:id="576476440">
              <w:marLeft w:val="0"/>
              <w:marRight w:val="0"/>
              <w:marTop w:val="0"/>
              <w:marBottom w:val="0"/>
              <w:divBdr>
                <w:top w:val="none" w:sz="0" w:space="0" w:color="auto"/>
                <w:left w:val="none" w:sz="0" w:space="0" w:color="auto"/>
                <w:bottom w:val="none" w:sz="0" w:space="0" w:color="auto"/>
                <w:right w:val="none" w:sz="0" w:space="0" w:color="auto"/>
              </w:divBdr>
            </w:div>
          </w:divsChild>
        </w:div>
        <w:div w:id="257954084">
          <w:marLeft w:val="0"/>
          <w:marRight w:val="0"/>
          <w:marTop w:val="0"/>
          <w:marBottom w:val="0"/>
          <w:divBdr>
            <w:top w:val="none" w:sz="0" w:space="0" w:color="auto"/>
            <w:left w:val="none" w:sz="0" w:space="0" w:color="auto"/>
            <w:bottom w:val="none" w:sz="0" w:space="0" w:color="auto"/>
            <w:right w:val="none" w:sz="0" w:space="0" w:color="auto"/>
          </w:divBdr>
          <w:divsChild>
            <w:div w:id="643892591">
              <w:marLeft w:val="0"/>
              <w:marRight w:val="0"/>
              <w:marTop w:val="0"/>
              <w:marBottom w:val="0"/>
              <w:divBdr>
                <w:top w:val="none" w:sz="0" w:space="0" w:color="auto"/>
                <w:left w:val="none" w:sz="0" w:space="0" w:color="auto"/>
                <w:bottom w:val="none" w:sz="0" w:space="0" w:color="auto"/>
                <w:right w:val="none" w:sz="0" w:space="0" w:color="auto"/>
              </w:divBdr>
            </w:div>
          </w:divsChild>
        </w:div>
        <w:div w:id="1753818848">
          <w:marLeft w:val="0"/>
          <w:marRight w:val="0"/>
          <w:marTop w:val="0"/>
          <w:marBottom w:val="0"/>
          <w:divBdr>
            <w:top w:val="none" w:sz="0" w:space="0" w:color="auto"/>
            <w:left w:val="none" w:sz="0" w:space="0" w:color="auto"/>
            <w:bottom w:val="none" w:sz="0" w:space="0" w:color="auto"/>
            <w:right w:val="none" w:sz="0" w:space="0" w:color="auto"/>
          </w:divBdr>
          <w:divsChild>
            <w:div w:id="634023816">
              <w:marLeft w:val="0"/>
              <w:marRight w:val="0"/>
              <w:marTop w:val="0"/>
              <w:marBottom w:val="0"/>
              <w:divBdr>
                <w:top w:val="none" w:sz="0" w:space="0" w:color="auto"/>
                <w:left w:val="none" w:sz="0" w:space="0" w:color="auto"/>
                <w:bottom w:val="none" w:sz="0" w:space="0" w:color="auto"/>
                <w:right w:val="none" w:sz="0" w:space="0" w:color="auto"/>
              </w:divBdr>
            </w:div>
          </w:divsChild>
        </w:div>
        <w:div w:id="1547332709">
          <w:marLeft w:val="0"/>
          <w:marRight w:val="0"/>
          <w:marTop w:val="0"/>
          <w:marBottom w:val="0"/>
          <w:divBdr>
            <w:top w:val="none" w:sz="0" w:space="0" w:color="auto"/>
            <w:left w:val="none" w:sz="0" w:space="0" w:color="auto"/>
            <w:bottom w:val="none" w:sz="0" w:space="0" w:color="auto"/>
            <w:right w:val="none" w:sz="0" w:space="0" w:color="auto"/>
          </w:divBdr>
          <w:divsChild>
            <w:div w:id="2067606660">
              <w:marLeft w:val="0"/>
              <w:marRight w:val="0"/>
              <w:marTop w:val="0"/>
              <w:marBottom w:val="0"/>
              <w:divBdr>
                <w:top w:val="none" w:sz="0" w:space="0" w:color="auto"/>
                <w:left w:val="none" w:sz="0" w:space="0" w:color="auto"/>
                <w:bottom w:val="none" w:sz="0" w:space="0" w:color="auto"/>
                <w:right w:val="none" w:sz="0" w:space="0" w:color="auto"/>
              </w:divBdr>
            </w:div>
          </w:divsChild>
        </w:div>
        <w:div w:id="1145202729">
          <w:marLeft w:val="0"/>
          <w:marRight w:val="0"/>
          <w:marTop w:val="0"/>
          <w:marBottom w:val="0"/>
          <w:divBdr>
            <w:top w:val="none" w:sz="0" w:space="0" w:color="auto"/>
            <w:left w:val="none" w:sz="0" w:space="0" w:color="auto"/>
            <w:bottom w:val="none" w:sz="0" w:space="0" w:color="auto"/>
            <w:right w:val="none" w:sz="0" w:space="0" w:color="auto"/>
          </w:divBdr>
          <w:divsChild>
            <w:div w:id="19668679">
              <w:marLeft w:val="0"/>
              <w:marRight w:val="0"/>
              <w:marTop w:val="0"/>
              <w:marBottom w:val="0"/>
              <w:divBdr>
                <w:top w:val="none" w:sz="0" w:space="0" w:color="auto"/>
                <w:left w:val="none" w:sz="0" w:space="0" w:color="auto"/>
                <w:bottom w:val="none" w:sz="0" w:space="0" w:color="auto"/>
                <w:right w:val="none" w:sz="0" w:space="0" w:color="auto"/>
              </w:divBdr>
            </w:div>
          </w:divsChild>
        </w:div>
        <w:div w:id="1032196011">
          <w:marLeft w:val="0"/>
          <w:marRight w:val="0"/>
          <w:marTop w:val="0"/>
          <w:marBottom w:val="0"/>
          <w:divBdr>
            <w:top w:val="none" w:sz="0" w:space="0" w:color="auto"/>
            <w:left w:val="none" w:sz="0" w:space="0" w:color="auto"/>
            <w:bottom w:val="none" w:sz="0" w:space="0" w:color="auto"/>
            <w:right w:val="none" w:sz="0" w:space="0" w:color="auto"/>
          </w:divBdr>
          <w:divsChild>
            <w:div w:id="574896397">
              <w:marLeft w:val="0"/>
              <w:marRight w:val="0"/>
              <w:marTop w:val="0"/>
              <w:marBottom w:val="0"/>
              <w:divBdr>
                <w:top w:val="none" w:sz="0" w:space="0" w:color="auto"/>
                <w:left w:val="none" w:sz="0" w:space="0" w:color="auto"/>
                <w:bottom w:val="none" w:sz="0" w:space="0" w:color="auto"/>
                <w:right w:val="none" w:sz="0" w:space="0" w:color="auto"/>
              </w:divBdr>
            </w:div>
          </w:divsChild>
        </w:div>
        <w:div w:id="1446920713">
          <w:marLeft w:val="0"/>
          <w:marRight w:val="0"/>
          <w:marTop w:val="0"/>
          <w:marBottom w:val="0"/>
          <w:divBdr>
            <w:top w:val="none" w:sz="0" w:space="0" w:color="auto"/>
            <w:left w:val="none" w:sz="0" w:space="0" w:color="auto"/>
            <w:bottom w:val="none" w:sz="0" w:space="0" w:color="auto"/>
            <w:right w:val="none" w:sz="0" w:space="0" w:color="auto"/>
          </w:divBdr>
          <w:divsChild>
            <w:div w:id="455372446">
              <w:marLeft w:val="0"/>
              <w:marRight w:val="0"/>
              <w:marTop w:val="0"/>
              <w:marBottom w:val="0"/>
              <w:divBdr>
                <w:top w:val="none" w:sz="0" w:space="0" w:color="auto"/>
                <w:left w:val="none" w:sz="0" w:space="0" w:color="auto"/>
                <w:bottom w:val="none" w:sz="0" w:space="0" w:color="auto"/>
                <w:right w:val="none" w:sz="0" w:space="0" w:color="auto"/>
              </w:divBdr>
            </w:div>
          </w:divsChild>
        </w:div>
        <w:div w:id="144973716">
          <w:marLeft w:val="0"/>
          <w:marRight w:val="0"/>
          <w:marTop w:val="0"/>
          <w:marBottom w:val="0"/>
          <w:divBdr>
            <w:top w:val="none" w:sz="0" w:space="0" w:color="auto"/>
            <w:left w:val="none" w:sz="0" w:space="0" w:color="auto"/>
            <w:bottom w:val="none" w:sz="0" w:space="0" w:color="auto"/>
            <w:right w:val="none" w:sz="0" w:space="0" w:color="auto"/>
          </w:divBdr>
          <w:divsChild>
            <w:div w:id="2063482811">
              <w:marLeft w:val="0"/>
              <w:marRight w:val="0"/>
              <w:marTop w:val="0"/>
              <w:marBottom w:val="0"/>
              <w:divBdr>
                <w:top w:val="none" w:sz="0" w:space="0" w:color="auto"/>
                <w:left w:val="none" w:sz="0" w:space="0" w:color="auto"/>
                <w:bottom w:val="none" w:sz="0" w:space="0" w:color="auto"/>
                <w:right w:val="none" w:sz="0" w:space="0" w:color="auto"/>
              </w:divBdr>
            </w:div>
          </w:divsChild>
        </w:div>
        <w:div w:id="1000353754">
          <w:marLeft w:val="0"/>
          <w:marRight w:val="0"/>
          <w:marTop w:val="0"/>
          <w:marBottom w:val="0"/>
          <w:divBdr>
            <w:top w:val="none" w:sz="0" w:space="0" w:color="auto"/>
            <w:left w:val="none" w:sz="0" w:space="0" w:color="auto"/>
            <w:bottom w:val="none" w:sz="0" w:space="0" w:color="auto"/>
            <w:right w:val="none" w:sz="0" w:space="0" w:color="auto"/>
          </w:divBdr>
          <w:divsChild>
            <w:div w:id="245699940">
              <w:marLeft w:val="0"/>
              <w:marRight w:val="0"/>
              <w:marTop w:val="0"/>
              <w:marBottom w:val="0"/>
              <w:divBdr>
                <w:top w:val="none" w:sz="0" w:space="0" w:color="auto"/>
                <w:left w:val="none" w:sz="0" w:space="0" w:color="auto"/>
                <w:bottom w:val="none" w:sz="0" w:space="0" w:color="auto"/>
                <w:right w:val="none" w:sz="0" w:space="0" w:color="auto"/>
              </w:divBdr>
            </w:div>
          </w:divsChild>
        </w:div>
        <w:div w:id="142360492">
          <w:marLeft w:val="0"/>
          <w:marRight w:val="0"/>
          <w:marTop w:val="0"/>
          <w:marBottom w:val="0"/>
          <w:divBdr>
            <w:top w:val="none" w:sz="0" w:space="0" w:color="auto"/>
            <w:left w:val="none" w:sz="0" w:space="0" w:color="auto"/>
            <w:bottom w:val="none" w:sz="0" w:space="0" w:color="auto"/>
            <w:right w:val="none" w:sz="0" w:space="0" w:color="auto"/>
          </w:divBdr>
          <w:divsChild>
            <w:div w:id="1558859882">
              <w:marLeft w:val="0"/>
              <w:marRight w:val="0"/>
              <w:marTop w:val="0"/>
              <w:marBottom w:val="0"/>
              <w:divBdr>
                <w:top w:val="none" w:sz="0" w:space="0" w:color="auto"/>
                <w:left w:val="none" w:sz="0" w:space="0" w:color="auto"/>
                <w:bottom w:val="none" w:sz="0" w:space="0" w:color="auto"/>
                <w:right w:val="none" w:sz="0" w:space="0" w:color="auto"/>
              </w:divBdr>
            </w:div>
          </w:divsChild>
        </w:div>
        <w:div w:id="519665457">
          <w:marLeft w:val="0"/>
          <w:marRight w:val="0"/>
          <w:marTop w:val="0"/>
          <w:marBottom w:val="0"/>
          <w:divBdr>
            <w:top w:val="none" w:sz="0" w:space="0" w:color="auto"/>
            <w:left w:val="none" w:sz="0" w:space="0" w:color="auto"/>
            <w:bottom w:val="none" w:sz="0" w:space="0" w:color="auto"/>
            <w:right w:val="none" w:sz="0" w:space="0" w:color="auto"/>
          </w:divBdr>
          <w:divsChild>
            <w:div w:id="1246498187">
              <w:marLeft w:val="0"/>
              <w:marRight w:val="0"/>
              <w:marTop w:val="0"/>
              <w:marBottom w:val="0"/>
              <w:divBdr>
                <w:top w:val="none" w:sz="0" w:space="0" w:color="auto"/>
                <w:left w:val="none" w:sz="0" w:space="0" w:color="auto"/>
                <w:bottom w:val="none" w:sz="0" w:space="0" w:color="auto"/>
                <w:right w:val="none" w:sz="0" w:space="0" w:color="auto"/>
              </w:divBdr>
            </w:div>
          </w:divsChild>
        </w:div>
        <w:div w:id="704216225">
          <w:marLeft w:val="0"/>
          <w:marRight w:val="0"/>
          <w:marTop w:val="0"/>
          <w:marBottom w:val="0"/>
          <w:divBdr>
            <w:top w:val="none" w:sz="0" w:space="0" w:color="auto"/>
            <w:left w:val="none" w:sz="0" w:space="0" w:color="auto"/>
            <w:bottom w:val="none" w:sz="0" w:space="0" w:color="auto"/>
            <w:right w:val="none" w:sz="0" w:space="0" w:color="auto"/>
          </w:divBdr>
          <w:divsChild>
            <w:div w:id="821970993">
              <w:marLeft w:val="0"/>
              <w:marRight w:val="0"/>
              <w:marTop w:val="0"/>
              <w:marBottom w:val="0"/>
              <w:divBdr>
                <w:top w:val="none" w:sz="0" w:space="0" w:color="auto"/>
                <w:left w:val="none" w:sz="0" w:space="0" w:color="auto"/>
                <w:bottom w:val="none" w:sz="0" w:space="0" w:color="auto"/>
                <w:right w:val="none" w:sz="0" w:space="0" w:color="auto"/>
              </w:divBdr>
            </w:div>
          </w:divsChild>
        </w:div>
        <w:div w:id="1421950589">
          <w:marLeft w:val="0"/>
          <w:marRight w:val="0"/>
          <w:marTop w:val="0"/>
          <w:marBottom w:val="0"/>
          <w:divBdr>
            <w:top w:val="none" w:sz="0" w:space="0" w:color="auto"/>
            <w:left w:val="none" w:sz="0" w:space="0" w:color="auto"/>
            <w:bottom w:val="none" w:sz="0" w:space="0" w:color="auto"/>
            <w:right w:val="none" w:sz="0" w:space="0" w:color="auto"/>
          </w:divBdr>
          <w:divsChild>
            <w:div w:id="1795370093">
              <w:marLeft w:val="0"/>
              <w:marRight w:val="0"/>
              <w:marTop w:val="0"/>
              <w:marBottom w:val="0"/>
              <w:divBdr>
                <w:top w:val="none" w:sz="0" w:space="0" w:color="auto"/>
                <w:left w:val="none" w:sz="0" w:space="0" w:color="auto"/>
                <w:bottom w:val="none" w:sz="0" w:space="0" w:color="auto"/>
                <w:right w:val="none" w:sz="0" w:space="0" w:color="auto"/>
              </w:divBdr>
            </w:div>
          </w:divsChild>
        </w:div>
        <w:div w:id="1905070210">
          <w:marLeft w:val="0"/>
          <w:marRight w:val="0"/>
          <w:marTop w:val="0"/>
          <w:marBottom w:val="0"/>
          <w:divBdr>
            <w:top w:val="none" w:sz="0" w:space="0" w:color="auto"/>
            <w:left w:val="none" w:sz="0" w:space="0" w:color="auto"/>
            <w:bottom w:val="none" w:sz="0" w:space="0" w:color="auto"/>
            <w:right w:val="none" w:sz="0" w:space="0" w:color="auto"/>
          </w:divBdr>
          <w:divsChild>
            <w:div w:id="1690907865">
              <w:marLeft w:val="0"/>
              <w:marRight w:val="0"/>
              <w:marTop w:val="0"/>
              <w:marBottom w:val="0"/>
              <w:divBdr>
                <w:top w:val="none" w:sz="0" w:space="0" w:color="auto"/>
                <w:left w:val="none" w:sz="0" w:space="0" w:color="auto"/>
                <w:bottom w:val="none" w:sz="0" w:space="0" w:color="auto"/>
                <w:right w:val="none" w:sz="0" w:space="0" w:color="auto"/>
              </w:divBdr>
            </w:div>
          </w:divsChild>
        </w:div>
        <w:div w:id="1457992328">
          <w:marLeft w:val="0"/>
          <w:marRight w:val="0"/>
          <w:marTop w:val="0"/>
          <w:marBottom w:val="0"/>
          <w:divBdr>
            <w:top w:val="none" w:sz="0" w:space="0" w:color="auto"/>
            <w:left w:val="none" w:sz="0" w:space="0" w:color="auto"/>
            <w:bottom w:val="none" w:sz="0" w:space="0" w:color="auto"/>
            <w:right w:val="none" w:sz="0" w:space="0" w:color="auto"/>
          </w:divBdr>
          <w:divsChild>
            <w:div w:id="1718433655">
              <w:marLeft w:val="0"/>
              <w:marRight w:val="0"/>
              <w:marTop w:val="0"/>
              <w:marBottom w:val="0"/>
              <w:divBdr>
                <w:top w:val="none" w:sz="0" w:space="0" w:color="auto"/>
                <w:left w:val="none" w:sz="0" w:space="0" w:color="auto"/>
                <w:bottom w:val="none" w:sz="0" w:space="0" w:color="auto"/>
                <w:right w:val="none" w:sz="0" w:space="0" w:color="auto"/>
              </w:divBdr>
            </w:div>
          </w:divsChild>
        </w:div>
        <w:div w:id="294604885">
          <w:marLeft w:val="0"/>
          <w:marRight w:val="0"/>
          <w:marTop w:val="0"/>
          <w:marBottom w:val="0"/>
          <w:divBdr>
            <w:top w:val="none" w:sz="0" w:space="0" w:color="auto"/>
            <w:left w:val="none" w:sz="0" w:space="0" w:color="auto"/>
            <w:bottom w:val="none" w:sz="0" w:space="0" w:color="auto"/>
            <w:right w:val="none" w:sz="0" w:space="0" w:color="auto"/>
          </w:divBdr>
          <w:divsChild>
            <w:div w:id="774324923">
              <w:marLeft w:val="0"/>
              <w:marRight w:val="0"/>
              <w:marTop w:val="0"/>
              <w:marBottom w:val="0"/>
              <w:divBdr>
                <w:top w:val="none" w:sz="0" w:space="0" w:color="auto"/>
                <w:left w:val="none" w:sz="0" w:space="0" w:color="auto"/>
                <w:bottom w:val="none" w:sz="0" w:space="0" w:color="auto"/>
                <w:right w:val="none" w:sz="0" w:space="0" w:color="auto"/>
              </w:divBdr>
            </w:div>
          </w:divsChild>
        </w:div>
        <w:div w:id="121463373">
          <w:marLeft w:val="0"/>
          <w:marRight w:val="0"/>
          <w:marTop w:val="0"/>
          <w:marBottom w:val="0"/>
          <w:divBdr>
            <w:top w:val="none" w:sz="0" w:space="0" w:color="auto"/>
            <w:left w:val="none" w:sz="0" w:space="0" w:color="auto"/>
            <w:bottom w:val="none" w:sz="0" w:space="0" w:color="auto"/>
            <w:right w:val="none" w:sz="0" w:space="0" w:color="auto"/>
          </w:divBdr>
          <w:divsChild>
            <w:div w:id="2068455800">
              <w:marLeft w:val="0"/>
              <w:marRight w:val="0"/>
              <w:marTop w:val="0"/>
              <w:marBottom w:val="0"/>
              <w:divBdr>
                <w:top w:val="none" w:sz="0" w:space="0" w:color="auto"/>
                <w:left w:val="none" w:sz="0" w:space="0" w:color="auto"/>
                <w:bottom w:val="none" w:sz="0" w:space="0" w:color="auto"/>
                <w:right w:val="none" w:sz="0" w:space="0" w:color="auto"/>
              </w:divBdr>
            </w:div>
          </w:divsChild>
        </w:div>
        <w:div w:id="208690251">
          <w:marLeft w:val="0"/>
          <w:marRight w:val="0"/>
          <w:marTop w:val="0"/>
          <w:marBottom w:val="0"/>
          <w:divBdr>
            <w:top w:val="none" w:sz="0" w:space="0" w:color="auto"/>
            <w:left w:val="none" w:sz="0" w:space="0" w:color="auto"/>
            <w:bottom w:val="none" w:sz="0" w:space="0" w:color="auto"/>
            <w:right w:val="none" w:sz="0" w:space="0" w:color="auto"/>
          </w:divBdr>
          <w:divsChild>
            <w:div w:id="922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YjrGsIQI7k0box3Svfu0r7nJg==">AMUW2mW0LrQ4k4MijnUNwyIfivnQlJFFj6mRstbaxX/LTUWzV++cNhZxyePwv1fK3LycB5YoNep21f0rq0kpj5hpbUkN7Eb801x+tNN4daMHj+Q2OfNgPunsdCwQdfeOtUFs1NRr0Jtz0RVchxbQNp8EeyCEIa7cxMc1WePi0AOc/+fl0w0n2nY=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1275</Words>
  <Characters>6721</Characters>
  <Application>Microsoft Macintosh Word</Application>
  <DocSecurity>0</DocSecurity>
  <Lines>163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Tyler Wilson</cp:lastModifiedBy>
  <cp:revision>70</cp:revision>
  <cp:lastPrinted>2020-07-24T00:46:00Z</cp:lastPrinted>
  <dcterms:created xsi:type="dcterms:W3CDTF">2020-09-29T02:58:00Z</dcterms:created>
  <dcterms:modified xsi:type="dcterms:W3CDTF">2021-01-28T08:23:00Z</dcterms:modified>
</cp:coreProperties>
</file>