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B04128" w14:textId="379C3305" w:rsidR="005076D1" w:rsidRPr="00DC1F4B" w:rsidRDefault="005076D1" w:rsidP="00EC3260">
      <w:pPr>
        <w:pStyle w:val="Heading1"/>
      </w:pPr>
      <w:r w:rsidRPr="00DC1F4B">
        <w:t xml:space="preserve">Agenda for </w:t>
      </w:r>
      <w:r w:rsidR="00AF5F97">
        <w:t>February</w:t>
      </w:r>
      <w:r w:rsidRPr="00DC1F4B">
        <w:t xml:space="preserve"> </w:t>
      </w:r>
      <w:r w:rsidRPr="001A68B7">
        <w:t>SRC</w:t>
      </w:r>
      <w:r w:rsidRPr="00DC1F4B">
        <w:t xml:space="preserve"> Meeting</w:t>
      </w:r>
    </w:p>
    <w:p w14:paraId="0B9A506D" w14:textId="7B85118D" w:rsidR="00D8236B" w:rsidRPr="003026F7" w:rsidRDefault="009C08E4" w:rsidP="00EC3260">
      <w:pPr>
        <w:rPr>
          <w:b/>
          <w:bCs/>
        </w:rPr>
      </w:pPr>
      <w:r w:rsidRPr="003026F7">
        <w:rPr>
          <w:b/>
          <w:bCs/>
        </w:rPr>
        <w:t xml:space="preserve">Date: </w:t>
      </w:r>
      <w:r w:rsidR="003A0F93" w:rsidRPr="003026F7">
        <w:t>2</w:t>
      </w:r>
      <w:r w:rsidR="00580576">
        <w:t>8</w:t>
      </w:r>
      <w:r w:rsidR="003A0F93" w:rsidRPr="003026F7">
        <w:t>/</w:t>
      </w:r>
      <w:r w:rsidR="00381A08" w:rsidRPr="003026F7">
        <w:t>0</w:t>
      </w:r>
      <w:r w:rsidR="00580576">
        <w:t>2</w:t>
      </w:r>
      <w:r w:rsidR="00381A08" w:rsidRPr="003026F7">
        <w:t>/2023</w:t>
      </w:r>
      <w:r w:rsidR="0004231B" w:rsidRPr="003026F7">
        <w:rPr>
          <w:b/>
          <w:bCs/>
        </w:rPr>
        <w:br/>
      </w:r>
      <w:r w:rsidR="00580576">
        <w:rPr>
          <w:b/>
          <w:bCs/>
        </w:rPr>
        <w:t>Time</w:t>
      </w:r>
      <w:r w:rsidRPr="003026F7">
        <w:rPr>
          <w:b/>
          <w:bCs/>
        </w:rPr>
        <w:t xml:space="preserve">: </w:t>
      </w:r>
      <w:r w:rsidR="00381A08" w:rsidRPr="003026F7">
        <w:t>15:00</w:t>
      </w:r>
      <w:r w:rsidR="00580576">
        <w:t xml:space="preserve"> – 17:00</w:t>
      </w:r>
      <w:r w:rsidR="0004231B" w:rsidRPr="003026F7">
        <w:rPr>
          <w:b/>
          <w:bCs/>
        </w:rPr>
        <w:br/>
      </w:r>
      <w:r w:rsidRPr="003026F7">
        <w:rPr>
          <w:b/>
          <w:bCs/>
        </w:rPr>
        <w:t xml:space="preserve">Location: </w:t>
      </w:r>
      <w:r w:rsidR="00843308">
        <w:t>HW-L2.G.13</w:t>
      </w:r>
      <w:r w:rsidRPr="003026F7">
        <w:t xml:space="preserve">; </w:t>
      </w:r>
      <w:r w:rsidR="00912F1D" w:rsidRPr="003026F7">
        <w:t>Zoom</w:t>
      </w:r>
      <w:r w:rsidR="00381A08" w:rsidRPr="003026F7">
        <w:t xml:space="preserve"> (</w:t>
      </w:r>
      <w:r w:rsidR="003A3384" w:rsidRPr="003A3384">
        <w:t>https://uws.zoom.</w:t>
      </w:r>
      <w:r w:rsidR="003975B4">
        <w:t>us/</w:t>
      </w:r>
      <w:r w:rsidR="00CE2378">
        <w:t>j/</w:t>
      </w:r>
      <w:r w:rsidR="00FA2725">
        <w:t>83114927466</w:t>
      </w:r>
      <w:r w:rsidR="00381A08" w:rsidRPr="003026F7">
        <w:t>)</w:t>
      </w:r>
    </w:p>
    <w:p w14:paraId="1D61668F" w14:textId="7836C67B" w:rsidR="00472C27" w:rsidRDefault="003D4EDC" w:rsidP="00EC3260">
      <w:pPr>
        <w:pStyle w:val="Heading2"/>
      </w:pPr>
      <w:r w:rsidRPr="00391EA5">
        <w:t xml:space="preserve"> 1.      </w:t>
      </w:r>
      <w:r w:rsidR="00DB26A2" w:rsidRPr="00391EA5">
        <w:t>Acknowledgement of Traditional Custodians of the Land</w:t>
      </w:r>
    </w:p>
    <w:p w14:paraId="2921A944" w14:textId="77777777" w:rsidR="00A3329B" w:rsidRPr="00381A08" w:rsidRDefault="00A3329B" w:rsidP="00A3329B">
      <w:pPr>
        <w:rPr>
          <w:i/>
        </w:rPr>
      </w:pPr>
      <w:r w:rsidRPr="00381A08">
        <w:rPr>
          <w:i/>
        </w:rPr>
        <w:t>First Nations Representative (Chair in absence) to give the acknowledgement of Country.</w:t>
      </w:r>
    </w:p>
    <w:p w14:paraId="7D1F4017" w14:textId="5BFE84EF" w:rsidR="00155AE1" w:rsidRPr="00381A08" w:rsidRDefault="00DB26A2" w:rsidP="00EC3260">
      <w:pPr>
        <w:pStyle w:val="Heading2"/>
      </w:pPr>
      <w:r w:rsidRPr="00381A08">
        <w:t xml:space="preserve">2. </w:t>
      </w:r>
      <w:r w:rsidRPr="00381A08">
        <w:tab/>
      </w:r>
      <w:r w:rsidR="003D4EDC" w:rsidRPr="00381A08">
        <w:t>Welcome, Introduction, and Apologies</w:t>
      </w:r>
    </w:p>
    <w:tbl>
      <w:tblPr>
        <w:tblStyle w:val="a"/>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9072"/>
      </w:tblGrid>
      <w:tr w:rsidR="00155AE1" w:rsidRPr="00722786" w14:paraId="06E91A5B" w14:textId="77777777" w:rsidTr="008255B9">
        <w:tc>
          <w:tcPr>
            <w:tcW w:w="1408" w:type="dxa"/>
            <w:shd w:val="clear" w:color="auto" w:fill="auto"/>
            <w:tcMar>
              <w:top w:w="100" w:type="dxa"/>
              <w:left w:w="100" w:type="dxa"/>
              <w:bottom w:w="100" w:type="dxa"/>
              <w:right w:w="100" w:type="dxa"/>
            </w:tcMar>
          </w:tcPr>
          <w:p w14:paraId="32EA9C3B" w14:textId="77777777" w:rsidR="00155AE1" w:rsidRPr="00722786" w:rsidRDefault="003D4EDC" w:rsidP="00574841">
            <w:pPr>
              <w:pStyle w:val="NoSpacing"/>
            </w:pPr>
            <w:r w:rsidRPr="00722786">
              <w:t>Attendees:</w:t>
            </w:r>
          </w:p>
        </w:tc>
        <w:tc>
          <w:tcPr>
            <w:tcW w:w="9072" w:type="dxa"/>
            <w:shd w:val="clear" w:color="auto" w:fill="auto"/>
            <w:tcMar>
              <w:top w:w="100" w:type="dxa"/>
              <w:left w:w="100" w:type="dxa"/>
              <w:bottom w:w="100" w:type="dxa"/>
              <w:right w:w="100" w:type="dxa"/>
            </w:tcMar>
          </w:tcPr>
          <w:tbl>
            <w:tblPr>
              <w:tblStyle w:val="TableGrid"/>
              <w:tblW w:w="8930" w:type="dxa"/>
              <w:tblLayout w:type="fixed"/>
              <w:tblLook w:val="04A0" w:firstRow="1" w:lastRow="0" w:firstColumn="1" w:lastColumn="0" w:noHBand="0" w:noVBand="1"/>
            </w:tblPr>
            <w:tblGrid>
              <w:gridCol w:w="2875"/>
              <w:gridCol w:w="4536"/>
              <w:gridCol w:w="1519"/>
            </w:tblGrid>
            <w:tr w:rsidR="008255B9" w:rsidRPr="00325D47" w14:paraId="27907DDC" w14:textId="77777777" w:rsidTr="00C06A8C">
              <w:trPr>
                <w:trHeight w:val="48"/>
              </w:trPr>
              <w:tc>
                <w:tcPr>
                  <w:tcW w:w="2875" w:type="dxa"/>
                </w:tcPr>
                <w:p w14:paraId="6D78503C" w14:textId="77777777" w:rsidR="00E25579" w:rsidRPr="00325D47" w:rsidRDefault="00E25579" w:rsidP="00574841">
                  <w:pPr>
                    <w:pStyle w:val="NoSpacing"/>
                    <w:rPr>
                      <w:rFonts w:ascii="Arial" w:hAnsi="Arial" w:cs="Arial"/>
                    </w:rPr>
                  </w:pPr>
                  <w:r w:rsidRPr="00325D47">
                    <w:rPr>
                      <w:rFonts w:ascii="Arial" w:hAnsi="Arial" w:cs="Arial"/>
                    </w:rPr>
                    <w:t>Expected members</w:t>
                  </w:r>
                </w:p>
              </w:tc>
              <w:tc>
                <w:tcPr>
                  <w:tcW w:w="4536" w:type="dxa"/>
                </w:tcPr>
                <w:p w14:paraId="6ECCC773" w14:textId="02DCD745" w:rsidR="00E25579" w:rsidRPr="00325D47" w:rsidRDefault="00E25579" w:rsidP="00574841">
                  <w:pPr>
                    <w:pStyle w:val="NoSpacing"/>
                    <w:rPr>
                      <w:rFonts w:ascii="Arial" w:hAnsi="Arial" w:cs="Arial"/>
                    </w:rPr>
                  </w:pPr>
                  <w:r w:rsidRPr="00325D47">
                    <w:rPr>
                      <w:rFonts w:ascii="Arial" w:hAnsi="Arial" w:cs="Arial"/>
                    </w:rPr>
                    <w:t>Position</w:t>
                  </w:r>
                </w:p>
              </w:tc>
              <w:tc>
                <w:tcPr>
                  <w:tcW w:w="1519" w:type="dxa"/>
                </w:tcPr>
                <w:p w14:paraId="3BAAEE9B" w14:textId="30E8D1FE" w:rsidR="00E25579" w:rsidRPr="00325D47" w:rsidRDefault="00E25579" w:rsidP="00574841">
                  <w:pPr>
                    <w:pStyle w:val="NoSpacing"/>
                    <w:rPr>
                      <w:rFonts w:ascii="Arial" w:hAnsi="Arial" w:cs="Arial"/>
                    </w:rPr>
                  </w:pPr>
                  <w:r w:rsidRPr="00325D47">
                    <w:rPr>
                      <w:rFonts w:ascii="Arial" w:hAnsi="Arial" w:cs="Arial"/>
                    </w:rPr>
                    <w:t>Attendance (YES/NO)</w:t>
                  </w:r>
                </w:p>
              </w:tc>
            </w:tr>
            <w:tr w:rsidR="008255B9" w:rsidRPr="00325D47" w14:paraId="105C3D2B" w14:textId="77777777" w:rsidTr="00C06A8C">
              <w:tc>
                <w:tcPr>
                  <w:tcW w:w="2875" w:type="dxa"/>
                </w:tcPr>
                <w:p w14:paraId="6D393AAF" w14:textId="25FE268C" w:rsidR="00E25579" w:rsidRPr="00325D47" w:rsidRDefault="00E25579" w:rsidP="00574841">
                  <w:pPr>
                    <w:pStyle w:val="NoSpacing"/>
                    <w:rPr>
                      <w:rFonts w:ascii="Arial" w:hAnsi="Arial" w:cs="Arial"/>
                    </w:rPr>
                  </w:pPr>
                  <w:r w:rsidRPr="00325D47">
                    <w:rPr>
                      <w:rFonts w:ascii="Arial" w:hAnsi="Arial" w:cs="Arial"/>
                    </w:rPr>
                    <w:t xml:space="preserve">Bayan </w:t>
                  </w:r>
                  <w:proofErr w:type="spellStart"/>
                  <w:r w:rsidRPr="00325D47">
                    <w:rPr>
                      <w:rFonts w:ascii="Arial" w:hAnsi="Arial" w:cs="Arial"/>
                    </w:rPr>
                    <w:t>Sohailee</w:t>
                  </w:r>
                  <w:proofErr w:type="spellEnd"/>
                </w:p>
              </w:tc>
              <w:tc>
                <w:tcPr>
                  <w:tcW w:w="4536" w:type="dxa"/>
                </w:tcPr>
                <w:p w14:paraId="2F332E25" w14:textId="55F7D61C" w:rsidR="00E25579" w:rsidRPr="00325D47" w:rsidRDefault="009E6608" w:rsidP="00574841">
                  <w:pPr>
                    <w:pStyle w:val="NoSpacing"/>
                    <w:rPr>
                      <w:rFonts w:ascii="Arial" w:hAnsi="Arial" w:cs="Arial"/>
                    </w:rPr>
                  </w:pPr>
                  <w:r w:rsidRPr="00325D47">
                    <w:rPr>
                      <w:rFonts w:ascii="Arial" w:hAnsi="Arial" w:cs="Arial"/>
                    </w:rPr>
                    <w:t>President</w:t>
                  </w:r>
                </w:p>
              </w:tc>
              <w:tc>
                <w:tcPr>
                  <w:tcW w:w="1519" w:type="dxa"/>
                </w:tcPr>
                <w:p w14:paraId="478D3CA4" w14:textId="47CB8843" w:rsidR="00E25579" w:rsidRPr="00325D47" w:rsidRDefault="00E25579" w:rsidP="00574841">
                  <w:pPr>
                    <w:pStyle w:val="NoSpacing"/>
                    <w:rPr>
                      <w:rFonts w:ascii="Arial" w:hAnsi="Arial" w:cs="Arial"/>
                    </w:rPr>
                  </w:pPr>
                </w:p>
              </w:tc>
            </w:tr>
            <w:tr w:rsidR="008255B9" w:rsidRPr="00325D47" w14:paraId="30EE9CD4" w14:textId="77777777" w:rsidTr="00C06A8C">
              <w:tc>
                <w:tcPr>
                  <w:tcW w:w="2875" w:type="dxa"/>
                </w:tcPr>
                <w:p w14:paraId="3DA34914" w14:textId="03EB861D" w:rsidR="00E25579" w:rsidRPr="00325D47" w:rsidRDefault="00B847E9" w:rsidP="00574841">
                  <w:pPr>
                    <w:pStyle w:val="NoSpacing"/>
                    <w:rPr>
                      <w:rFonts w:ascii="Arial" w:hAnsi="Arial" w:cs="Arial"/>
                    </w:rPr>
                  </w:pPr>
                  <w:r w:rsidRPr="00325D47">
                    <w:rPr>
                      <w:rFonts w:ascii="Arial" w:hAnsi="Arial" w:cs="Arial"/>
                    </w:rPr>
                    <w:t>Crystal Ram</w:t>
                  </w:r>
                </w:p>
              </w:tc>
              <w:tc>
                <w:tcPr>
                  <w:tcW w:w="4536" w:type="dxa"/>
                </w:tcPr>
                <w:p w14:paraId="58FCFA46" w14:textId="160FA8F2" w:rsidR="00E25579" w:rsidRPr="00325D47" w:rsidRDefault="009E6608" w:rsidP="00574841">
                  <w:pPr>
                    <w:pStyle w:val="NoSpacing"/>
                    <w:rPr>
                      <w:rFonts w:ascii="Arial" w:hAnsi="Arial" w:cs="Arial"/>
                    </w:rPr>
                  </w:pPr>
                  <w:r w:rsidRPr="00325D47">
                    <w:rPr>
                      <w:rFonts w:ascii="Arial" w:hAnsi="Arial" w:cs="Arial"/>
                    </w:rPr>
                    <w:t>Vice President – UG</w:t>
                  </w:r>
                </w:p>
              </w:tc>
              <w:tc>
                <w:tcPr>
                  <w:tcW w:w="1519" w:type="dxa"/>
                </w:tcPr>
                <w:p w14:paraId="3C374F6B" w14:textId="66374C7A" w:rsidR="00E25579" w:rsidRPr="00325D47" w:rsidRDefault="00E25579" w:rsidP="00574841">
                  <w:pPr>
                    <w:pStyle w:val="NoSpacing"/>
                    <w:rPr>
                      <w:rFonts w:ascii="Arial" w:hAnsi="Arial" w:cs="Arial"/>
                    </w:rPr>
                  </w:pPr>
                </w:p>
              </w:tc>
            </w:tr>
            <w:tr w:rsidR="008255B9" w:rsidRPr="00325D47" w14:paraId="56201B6B" w14:textId="77777777" w:rsidTr="00C06A8C">
              <w:tc>
                <w:tcPr>
                  <w:tcW w:w="2875" w:type="dxa"/>
                </w:tcPr>
                <w:p w14:paraId="4D034C81" w14:textId="77682D21" w:rsidR="00E25579" w:rsidRPr="00325D47" w:rsidRDefault="00B847E9" w:rsidP="00574841">
                  <w:pPr>
                    <w:pStyle w:val="NoSpacing"/>
                    <w:rPr>
                      <w:rFonts w:ascii="Arial" w:hAnsi="Arial" w:cs="Arial"/>
                    </w:rPr>
                  </w:pPr>
                  <w:r w:rsidRPr="00325D47">
                    <w:rPr>
                      <w:rFonts w:ascii="Arial" w:hAnsi="Arial" w:cs="Arial"/>
                    </w:rPr>
                    <w:t xml:space="preserve">Mohammad </w:t>
                  </w:r>
                  <w:proofErr w:type="spellStart"/>
                  <w:r w:rsidRPr="00325D47">
                    <w:rPr>
                      <w:rFonts w:ascii="Arial" w:hAnsi="Arial" w:cs="Arial"/>
                    </w:rPr>
                    <w:t>Afroze</w:t>
                  </w:r>
                  <w:proofErr w:type="spellEnd"/>
                  <w:r w:rsidRPr="00325D47">
                    <w:rPr>
                      <w:rFonts w:ascii="Arial" w:hAnsi="Arial" w:cs="Arial"/>
                    </w:rPr>
                    <w:t xml:space="preserve"> Abid</w:t>
                  </w:r>
                </w:p>
              </w:tc>
              <w:tc>
                <w:tcPr>
                  <w:tcW w:w="4536" w:type="dxa"/>
                </w:tcPr>
                <w:p w14:paraId="34C8F5BF" w14:textId="38B09AF1" w:rsidR="00E25579" w:rsidRPr="00325D47" w:rsidRDefault="009E6608" w:rsidP="00574841">
                  <w:pPr>
                    <w:pStyle w:val="NoSpacing"/>
                    <w:rPr>
                      <w:rFonts w:ascii="Arial" w:hAnsi="Arial" w:cs="Arial"/>
                    </w:rPr>
                  </w:pPr>
                  <w:r w:rsidRPr="00325D47">
                    <w:rPr>
                      <w:rFonts w:ascii="Arial" w:hAnsi="Arial" w:cs="Arial"/>
                    </w:rPr>
                    <w:t>Vice President – PG</w:t>
                  </w:r>
                </w:p>
              </w:tc>
              <w:tc>
                <w:tcPr>
                  <w:tcW w:w="1519" w:type="dxa"/>
                </w:tcPr>
                <w:p w14:paraId="129AC263" w14:textId="727DD1DD" w:rsidR="00E25579" w:rsidRPr="00325D47" w:rsidRDefault="00E25579" w:rsidP="00574841">
                  <w:pPr>
                    <w:pStyle w:val="NoSpacing"/>
                    <w:rPr>
                      <w:rFonts w:ascii="Arial" w:hAnsi="Arial" w:cs="Arial"/>
                    </w:rPr>
                  </w:pPr>
                </w:p>
              </w:tc>
            </w:tr>
            <w:tr w:rsidR="008255B9" w:rsidRPr="00325D47" w14:paraId="4904D5B1" w14:textId="77777777" w:rsidTr="00C06A8C">
              <w:tc>
                <w:tcPr>
                  <w:tcW w:w="2875" w:type="dxa"/>
                </w:tcPr>
                <w:p w14:paraId="28C8AE57" w14:textId="026F40E5" w:rsidR="00E25579" w:rsidRPr="00325D47" w:rsidRDefault="00B65492" w:rsidP="00574841">
                  <w:pPr>
                    <w:pStyle w:val="NoSpacing"/>
                    <w:rPr>
                      <w:rFonts w:ascii="Arial" w:hAnsi="Arial" w:cs="Arial"/>
                    </w:rPr>
                  </w:pPr>
                  <w:r w:rsidRPr="00325D47">
                    <w:rPr>
                      <w:rFonts w:ascii="Arial" w:hAnsi="Arial" w:cs="Arial"/>
                    </w:rPr>
                    <w:t>Sabrina Young</w:t>
                  </w:r>
                </w:p>
              </w:tc>
              <w:tc>
                <w:tcPr>
                  <w:tcW w:w="4536" w:type="dxa"/>
                </w:tcPr>
                <w:p w14:paraId="3857E357" w14:textId="427D1880" w:rsidR="00E25579" w:rsidRPr="00325D47" w:rsidRDefault="009E6608" w:rsidP="00574841">
                  <w:pPr>
                    <w:pStyle w:val="NoSpacing"/>
                    <w:rPr>
                      <w:rFonts w:ascii="Arial" w:hAnsi="Arial" w:cs="Arial"/>
                    </w:rPr>
                  </w:pPr>
                  <w:r w:rsidRPr="00325D47">
                    <w:rPr>
                      <w:rFonts w:ascii="Arial" w:hAnsi="Arial" w:cs="Arial"/>
                    </w:rPr>
                    <w:t>Vice President - Activities</w:t>
                  </w:r>
                </w:p>
              </w:tc>
              <w:tc>
                <w:tcPr>
                  <w:tcW w:w="1519" w:type="dxa"/>
                </w:tcPr>
                <w:p w14:paraId="35D50A9C" w14:textId="5FE8FA8D" w:rsidR="00E25579" w:rsidRPr="00325D47" w:rsidRDefault="00E25579" w:rsidP="00574841">
                  <w:pPr>
                    <w:pStyle w:val="NoSpacing"/>
                    <w:rPr>
                      <w:rFonts w:ascii="Arial" w:hAnsi="Arial" w:cs="Arial"/>
                    </w:rPr>
                  </w:pPr>
                </w:p>
              </w:tc>
            </w:tr>
            <w:tr w:rsidR="008255B9" w:rsidRPr="00325D47" w14:paraId="47645FB5" w14:textId="77777777" w:rsidTr="00C06A8C">
              <w:tc>
                <w:tcPr>
                  <w:tcW w:w="2875" w:type="dxa"/>
                </w:tcPr>
                <w:p w14:paraId="5986CB07" w14:textId="70C85D5B" w:rsidR="00E25579" w:rsidRPr="00325D47" w:rsidRDefault="00B65492" w:rsidP="00574841">
                  <w:pPr>
                    <w:pStyle w:val="NoSpacing"/>
                    <w:rPr>
                      <w:rFonts w:ascii="Arial" w:hAnsi="Arial" w:cs="Arial"/>
                    </w:rPr>
                  </w:pPr>
                  <w:r w:rsidRPr="00325D47">
                    <w:rPr>
                      <w:rFonts w:ascii="Arial" w:hAnsi="Arial" w:cs="Arial"/>
                    </w:rPr>
                    <w:t>Bowen Fucile</w:t>
                  </w:r>
                </w:p>
              </w:tc>
              <w:tc>
                <w:tcPr>
                  <w:tcW w:w="4536" w:type="dxa"/>
                </w:tcPr>
                <w:p w14:paraId="76BF8C9E" w14:textId="49C343E2" w:rsidR="00E25579" w:rsidRPr="00325D47" w:rsidRDefault="00B65492" w:rsidP="00574841">
                  <w:pPr>
                    <w:pStyle w:val="NoSpacing"/>
                    <w:rPr>
                      <w:rFonts w:ascii="Arial" w:hAnsi="Arial" w:cs="Arial"/>
                    </w:rPr>
                  </w:pPr>
                  <w:r w:rsidRPr="00325D47">
                    <w:rPr>
                      <w:rFonts w:ascii="Arial" w:hAnsi="Arial" w:cs="Arial"/>
                    </w:rPr>
                    <w:t>General Secretary</w:t>
                  </w:r>
                </w:p>
              </w:tc>
              <w:tc>
                <w:tcPr>
                  <w:tcW w:w="1519" w:type="dxa"/>
                </w:tcPr>
                <w:p w14:paraId="2327C2AE" w14:textId="07E0E963" w:rsidR="00E25579" w:rsidRPr="00325D47" w:rsidRDefault="00E25579" w:rsidP="00574841">
                  <w:pPr>
                    <w:pStyle w:val="NoSpacing"/>
                    <w:rPr>
                      <w:rFonts w:ascii="Arial" w:hAnsi="Arial" w:cs="Arial"/>
                    </w:rPr>
                  </w:pPr>
                </w:p>
              </w:tc>
            </w:tr>
            <w:tr w:rsidR="008255B9" w:rsidRPr="00325D47" w14:paraId="7425B30E" w14:textId="77777777" w:rsidTr="00C06A8C">
              <w:tc>
                <w:tcPr>
                  <w:tcW w:w="2875" w:type="dxa"/>
                </w:tcPr>
                <w:p w14:paraId="70B87C11" w14:textId="33072E8D" w:rsidR="002D308C" w:rsidRPr="00325D47" w:rsidRDefault="002D308C" w:rsidP="00574841">
                  <w:pPr>
                    <w:pStyle w:val="NoSpacing"/>
                    <w:rPr>
                      <w:rFonts w:ascii="Arial" w:hAnsi="Arial" w:cs="Arial"/>
                    </w:rPr>
                  </w:pPr>
                  <w:r w:rsidRPr="00325D47">
                    <w:rPr>
                      <w:rFonts w:ascii="Arial" w:hAnsi="Arial" w:cs="Arial"/>
                    </w:rPr>
                    <w:t xml:space="preserve">Jasmine </w:t>
                  </w:r>
                  <w:proofErr w:type="spellStart"/>
                  <w:r w:rsidRPr="00325D47">
                    <w:rPr>
                      <w:rFonts w:ascii="Arial" w:hAnsi="Arial" w:cs="Arial"/>
                    </w:rPr>
                    <w:t>Ricciarelli</w:t>
                  </w:r>
                  <w:proofErr w:type="spellEnd"/>
                </w:p>
              </w:tc>
              <w:tc>
                <w:tcPr>
                  <w:tcW w:w="4536" w:type="dxa"/>
                </w:tcPr>
                <w:p w14:paraId="1E061BBB" w14:textId="7E449FFE" w:rsidR="002D308C" w:rsidRPr="00325D47" w:rsidRDefault="002D308C" w:rsidP="00574841">
                  <w:pPr>
                    <w:pStyle w:val="NoSpacing"/>
                    <w:rPr>
                      <w:rFonts w:ascii="Arial" w:hAnsi="Arial" w:cs="Arial"/>
                    </w:rPr>
                  </w:pPr>
                  <w:r w:rsidRPr="00325D47">
                    <w:rPr>
                      <w:rFonts w:ascii="Arial" w:hAnsi="Arial" w:cs="Arial"/>
                    </w:rPr>
                    <w:t xml:space="preserve">Bankstown Campus </w:t>
                  </w:r>
                  <w:proofErr w:type="spellStart"/>
                  <w:r w:rsidRPr="00325D47">
                    <w:rPr>
                      <w:rFonts w:ascii="Arial" w:hAnsi="Arial" w:cs="Arial"/>
                    </w:rPr>
                    <w:t>Representaive</w:t>
                  </w:r>
                  <w:proofErr w:type="spellEnd"/>
                </w:p>
              </w:tc>
              <w:tc>
                <w:tcPr>
                  <w:tcW w:w="1519" w:type="dxa"/>
                </w:tcPr>
                <w:p w14:paraId="707C85CB" w14:textId="5A663F99" w:rsidR="002D308C" w:rsidRPr="00325D47" w:rsidRDefault="002D308C" w:rsidP="00574841">
                  <w:pPr>
                    <w:pStyle w:val="NoSpacing"/>
                    <w:rPr>
                      <w:rFonts w:ascii="Arial" w:hAnsi="Arial" w:cs="Arial"/>
                    </w:rPr>
                  </w:pPr>
                </w:p>
              </w:tc>
            </w:tr>
            <w:tr w:rsidR="008255B9" w:rsidRPr="00325D47" w14:paraId="71C0B357" w14:textId="77777777" w:rsidTr="00C06A8C">
              <w:tc>
                <w:tcPr>
                  <w:tcW w:w="2875" w:type="dxa"/>
                </w:tcPr>
                <w:p w14:paraId="65531918" w14:textId="0F446DC4" w:rsidR="002D308C" w:rsidRPr="00325D47" w:rsidRDefault="00DF4D85" w:rsidP="00574841">
                  <w:pPr>
                    <w:pStyle w:val="NoSpacing"/>
                    <w:rPr>
                      <w:rFonts w:ascii="Arial" w:hAnsi="Arial" w:cs="Arial"/>
                    </w:rPr>
                  </w:pPr>
                  <w:r w:rsidRPr="00325D47">
                    <w:rPr>
                      <w:rFonts w:ascii="Arial" w:hAnsi="Arial" w:cs="Arial"/>
                    </w:rPr>
                    <w:t>Robert Reed</w:t>
                  </w:r>
                </w:p>
              </w:tc>
              <w:tc>
                <w:tcPr>
                  <w:tcW w:w="4536" w:type="dxa"/>
                </w:tcPr>
                <w:p w14:paraId="623545CC" w14:textId="5A4A77E9" w:rsidR="002D308C" w:rsidRPr="00325D47" w:rsidRDefault="002D308C" w:rsidP="00574841">
                  <w:pPr>
                    <w:pStyle w:val="NoSpacing"/>
                    <w:rPr>
                      <w:rFonts w:ascii="Arial" w:hAnsi="Arial" w:cs="Arial"/>
                    </w:rPr>
                  </w:pPr>
                  <w:r w:rsidRPr="00325D47">
                    <w:rPr>
                      <w:rFonts w:ascii="Arial" w:hAnsi="Arial" w:cs="Arial"/>
                    </w:rPr>
                    <w:t>Campbelltown Campus Representative</w:t>
                  </w:r>
                </w:p>
              </w:tc>
              <w:tc>
                <w:tcPr>
                  <w:tcW w:w="1519" w:type="dxa"/>
                </w:tcPr>
                <w:p w14:paraId="3FF6950C" w14:textId="1FA2B91C" w:rsidR="002D308C" w:rsidRPr="00325D47" w:rsidRDefault="002D308C" w:rsidP="00574841">
                  <w:pPr>
                    <w:pStyle w:val="NoSpacing"/>
                    <w:rPr>
                      <w:rFonts w:ascii="Arial" w:hAnsi="Arial" w:cs="Arial"/>
                    </w:rPr>
                  </w:pPr>
                </w:p>
              </w:tc>
            </w:tr>
            <w:tr w:rsidR="008255B9" w:rsidRPr="00325D47" w14:paraId="0FC8B28C" w14:textId="77777777" w:rsidTr="00C06A8C">
              <w:tc>
                <w:tcPr>
                  <w:tcW w:w="2875" w:type="dxa"/>
                </w:tcPr>
                <w:p w14:paraId="566F0C12" w14:textId="4FD5EE5B" w:rsidR="00695ED0" w:rsidRPr="00325D47" w:rsidRDefault="00695ED0" w:rsidP="00574841">
                  <w:pPr>
                    <w:pStyle w:val="NoSpacing"/>
                    <w:rPr>
                      <w:rFonts w:ascii="Arial" w:hAnsi="Arial" w:cs="Arial"/>
                    </w:rPr>
                  </w:pPr>
                  <w:r w:rsidRPr="00325D47">
                    <w:rPr>
                      <w:rFonts w:ascii="Arial" w:hAnsi="Arial" w:cs="Arial"/>
                    </w:rPr>
                    <w:t xml:space="preserve">Aleah </w:t>
                  </w:r>
                  <w:proofErr w:type="spellStart"/>
                  <w:r w:rsidRPr="00325D47">
                    <w:rPr>
                      <w:rFonts w:ascii="Arial" w:hAnsi="Arial" w:cs="Arial"/>
                    </w:rPr>
                    <w:t>Cusbert</w:t>
                  </w:r>
                  <w:proofErr w:type="spellEnd"/>
                </w:p>
              </w:tc>
              <w:tc>
                <w:tcPr>
                  <w:tcW w:w="4536" w:type="dxa"/>
                </w:tcPr>
                <w:p w14:paraId="7E1CCD4D" w14:textId="00E794C8" w:rsidR="00695ED0" w:rsidRPr="00325D47" w:rsidRDefault="00695ED0" w:rsidP="00574841">
                  <w:pPr>
                    <w:pStyle w:val="NoSpacing"/>
                    <w:rPr>
                      <w:rFonts w:ascii="Arial" w:hAnsi="Arial" w:cs="Arial"/>
                    </w:rPr>
                  </w:pPr>
                  <w:r w:rsidRPr="00325D47">
                    <w:rPr>
                      <w:rFonts w:ascii="Arial" w:hAnsi="Arial" w:cs="Arial"/>
                    </w:rPr>
                    <w:t>Hawkesbury Campus Representative</w:t>
                  </w:r>
                </w:p>
              </w:tc>
              <w:tc>
                <w:tcPr>
                  <w:tcW w:w="1519" w:type="dxa"/>
                </w:tcPr>
                <w:p w14:paraId="7D2F0466" w14:textId="40A4298F" w:rsidR="00695ED0" w:rsidRPr="00325D47" w:rsidRDefault="00695ED0" w:rsidP="00574841">
                  <w:pPr>
                    <w:pStyle w:val="NoSpacing"/>
                    <w:rPr>
                      <w:rFonts w:ascii="Arial" w:hAnsi="Arial" w:cs="Arial"/>
                    </w:rPr>
                  </w:pPr>
                </w:p>
              </w:tc>
            </w:tr>
            <w:tr w:rsidR="008255B9" w:rsidRPr="00325D47" w14:paraId="539DD1BC" w14:textId="77777777" w:rsidTr="00C06A8C">
              <w:tc>
                <w:tcPr>
                  <w:tcW w:w="2875" w:type="dxa"/>
                </w:tcPr>
                <w:p w14:paraId="08AD0379" w14:textId="4A79A4B5" w:rsidR="00695ED0" w:rsidRPr="00325D47" w:rsidRDefault="00695ED0" w:rsidP="00574841">
                  <w:pPr>
                    <w:pStyle w:val="NoSpacing"/>
                    <w:rPr>
                      <w:rFonts w:ascii="Arial" w:hAnsi="Arial" w:cs="Arial"/>
                    </w:rPr>
                  </w:pPr>
                  <w:proofErr w:type="spellStart"/>
                  <w:r w:rsidRPr="00325D47">
                    <w:rPr>
                      <w:rFonts w:ascii="Arial" w:hAnsi="Arial" w:cs="Arial"/>
                    </w:rPr>
                    <w:t>Romonda</w:t>
                  </w:r>
                  <w:proofErr w:type="spellEnd"/>
                  <w:r w:rsidRPr="00325D47">
                    <w:rPr>
                      <w:rFonts w:ascii="Arial" w:hAnsi="Arial" w:cs="Arial"/>
                    </w:rPr>
                    <w:t xml:space="preserve"> Eid</w:t>
                  </w:r>
                </w:p>
              </w:tc>
              <w:tc>
                <w:tcPr>
                  <w:tcW w:w="4536" w:type="dxa"/>
                </w:tcPr>
                <w:p w14:paraId="4145E71A" w14:textId="06C95E3A" w:rsidR="00695ED0" w:rsidRPr="00325D47" w:rsidRDefault="00695ED0" w:rsidP="00574841">
                  <w:pPr>
                    <w:pStyle w:val="NoSpacing"/>
                    <w:rPr>
                      <w:rFonts w:ascii="Arial" w:hAnsi="Arial" w:cs="Arial"/>
                    </w:rPr>
                  </w:pPr>
                  <w:r w:rsidRPr="00325D47">
                    <w:rPr>
                      <w:rFonts w:ascii="Arial" w:hAnsi="Arial" w:cs="Arial"/>
                    </w:rPr>
                    <w:t>Liverpool Campus Representative</w:t>
                  </w:r>
                </w:p>
              </w:tc>
              <w:tc>
                <w:tcPr>
                  <w:tcW w:w="1519" w:type="dxa"/>
                </w:tcPr>
                <w:p w14:paraId="706AFDF7" w14:textId="74DB2A3D" w:rsidR="00695ED0" w:rsidRPr="00325D47" w:rsidRDefault="00695ED0" w:rsidP="00574841">
                  <w:pPr>
                    <w:pStyle w:val="NoSpacing"/>
                    <w:rPr>
                      <w:rFonts w:ascii="Arial" w:hAnsi="Arial" w:cs="Arial"/>
                    </w:rPr>
                  </w:pPr>
                </w:p>
              </w:tc>
            </w:tr>
            <w:tr w:rsidR="008255B9" w:rsidRPr="00325D47" w14:paraId="2924DAAA" w14:textId="77777777" w:rsidTr="00C06A8C">
              <w:tc>
                <w:tcPr>
                  <w:tcW w:w="2875" w:type="dxa"/>
                </w:tcPr>
                <w:p w14:paraId="6883ED70" w14:textId="4C8EB22F" w:rsidR="00695ED0" w:rsidRPr="00325D47" w:rsidRDefault="00695ED0" w:rsidP="00574841">
                  <w:pPr>
                    <w:pStyle w:val="NoSpacing"/>
                    <w:rPr>
                      <w:rFonts w:ascii="Arial" w:hAnsi="Arial" w:cs="Arial"/>
                    </w:rPr>
                  </w:pPr>
                  <w:r w:rsidRPr="00325D47">
                    <w:rPr>
                      <w:rFonts w:ascii="Arial" w:hAnsi="Arial" w:cs="Arial"/>
                    </w:rPr>
                    <w:t>Kaitlyn Seymour</w:t>
                  </w:r>
                </w:p>
              </w:tc>
              <w:tc>
                <w:tcPr>
                  <w:tcW w:w="4536" w:type="dxa"/>
                </w:tcPr>
                <w:p w14:paraId="61317F8F" w14:textId="509DCA72" w:rsidR="00695ED0" w:rsidRPr="00325D47" w:rsidRDefault="00695ED0" w:rsidP="00574841">
                  <w:pPr>
                    <w:pStyle w:val="NoSpacing"/>
                    <w:rPr>
                      <w:rFonts w:ascii="Arial" w:hAnsi="Arial" w:cs="Arial"/>
                    </w:rPr>
                  </w:pPr>
                  <w:r w:rsidRPr="00325D47">
                    <w:rPr>
                      <w:rFonts w:ascii="Arial" w:hAnsi="Arial" w:cs="Arial"/>
                    </w:rPr>
                    <w:t>Parramatta Campus Representative</w:t>
                  </w:r>
                </w:p>
              </w:tc>
              <w:tc>
                <w:tcPr>
                  <w:tcW w:w="1519" w:type="dxa"/>
                </w:tcPr>
                <w:p w14:paraId="2838E138" w14:textId="16F05774" w:rsidR="00695ED0" w:rsidRPr="00325D47" w:rsidRDefault="00695ED0" w:rsidP="00574841">
                  <w:pPr>
                    <w:pStyle w:val="NoSpacing"/>
                    <w:rPr>
                      <w:rFonts w:ascii="Arial" w:hAnsi="Arial" w:cs="Arial"/>
                    </w:rPr>
                  </w:pPr>
                </w:p>
              </w:tc>
            </w:tr>
            <w:tr w:rsidR="008255B9" w:rsidRPr="00325D47" w14:paraId="2C7FE385" w14:textId="77777777" w:rsidTr="00C06A8C">
              <w:tc>
                <w:tcPr>
                  <w:tcW w:w="2875" w:type="dxa"/>
                </w:tcPr>
                <w:p w14:paraId="05E583E1" w14:textId="2ADB2DFC" w:rsidR="00695ED0" w:rsidRPr="00325D47" w:rsidRDefault="00695ED0" w:rsidP="00574841">
                  <w:pPr>
                    <w:pStyle w:val="NoSpacing"/>
                    <w:rPr>
                      <w:rFonts w:ascii="Arial" w:hAnsi="Arial" w:cs="Arial"/>
                    </w:rPr>
                  </w:pPr>
                  <w:r w:rsidRPr="00325D47">
                    <w:rPr>
                      <w:rFonts w:ascii="Arial" w:hAnsi="Arial" w:cs="Arial"/>
                    </w:rPr>
                    <w:t>Laine Fox</w:t>
                  </w:r>
                </w:p>
              </w:tc>
              <w:tc>
                <w:tcPr>
                  <w:tcW w:w="4536" w:type="dxa"/>
                </w:tcPr>
                <w:p w14:paraId="676AB84A" w14:textId="69ACFE14" w:rsidR="00695ED0" w:rsidRPr="00325D47" w:rsidRDefault="00695ED0" w:rsidP="00574841">
                  <w:pPr>
                    <w:pStyle w:val="NoSpacing"/>
                    <w:rPr>
                      <w:rFonts w:ascii="Arial" w:hAnsi="Arial" w:cs="Arial"/>
                    </w:rPr>
                  </w:pPr>
                  <w:r w:rsidRPr="00325D47">
                    <w:rPr>
                      <w:rFonts w:ascii="Arial" w:hAnsi="Arial" w:cs="Arial"/>
                    </w:rPr>
                    <w:t>Parramatta City Campus Representative</w:t>
                  </w:r>
                </w:p>
              </w:tc>
              <w:tc>
                <w:tcPr>
                  <w:tcW w:w="1519" w:type="dxa"/>
                </w:tcPr>
                <w:p w14:paraId="5100F33A" w14:textId="1D57C932" w:rsidR="00695ED0" w:rsidRPr="00325D47" w:rsidRDefault="00695ED0" w:rsidP="00574841">
                  <w:pPr>
                    <w:pStyle w:val="NoSpacing"/>
                    <w:rPr>
                      <w:rFonts w:ascii="Arial" w:hAnsi="Arial" w:cs="Arial"/>
                    </w:rPr>
                  </w:pPr>
                </w:p>
              </w:tc>
            </w:tr>
            <w:tr w:rsidR="008255B9" w:rsidRPr="00325D47" w14:paraId="292217BA" w14:textId="77777777" w:rsidTr="00C06A8C">
              <w:tc>
                <w:tcPr>
                  <w:tcW w:w="2875" w:type="dxa"/>
                </w:tcPr>
                <w:p w14:paraId="511395CA" w14:textId="02BB15AC" w:rsidR="00695ED0" w:rsidRPr="00325D47" w:rsidRDefault="00144E6C" w:rsidP="00574841">
                  <w:pPr>
                    <w:pStyle w:val="NoSpacing"/>
                    <w:rPr>
                      <w:rFonts w:ascii="Arial" w:hAnsi="Arial" w:cs="Arial"/>
                    </w:rPr>
                  </w:pPr>
                  <w:r w:rsidRPr="00325D47">
                    <w:rPr>
                      <w:rFonts w:ascii="Arial" w:hAnsi="Arial" w:cs="Arial"/>
                    </w:rPr>
                    <w:t>VACANT</w:t>
                  </w:r>
                </w:p>
              </w:tc>
              <w:tc>
                <w:tcPr>
                  <w:tcW w:w="4536" w:type="dxa"/>
                </w:tcPr>
                <w:p w14:paraId="03CDF07D" w14:textId="0DBD5575" w:rsidR="00695ED0" w:rsidRPr="00325D47" w:rsidRDefault="00695ED0" w:rsidP="00574841">
                  <w:pPr>
                    <w:pStyle w:val="NoSpacing"/>
                    <w:rPr>
                      <w:rFonts w:ascii="Arial" w:hAnsi="Arial" w:cs="Arial"/>
                    </w:rPr>
                  </w:pPr>
                  <w:r w:rsidRPr="00325D47">
                    <w:rPr>
                      <w:rFonts w:ascii="Arial" w:hAnsi="Arial" w:cs="Arial"/>
                    </w:rPr>
                    <w:t>Penrith Campus Representative</w:t>
                  </w:r>
                </w:p>
              </w:tc>
              <w:tc>
                <w:tcPr>
                  <w:tcW w:w="1519" w:type="dxa"/>
                </w:tcPr>
                <w:p w14:paraId="776642EB" w14:textId="4BCE44A7" w:rsidR="00695ED0" w:rsidRPr="00325D47" w:rsidRDefault="00695ED0" w:rsidP="00574841">
                  <w:pPr>
                    <w:pStyle w:val="NoSpacing"/>
                    <w:rPr>
                      <w:rFonts w:ascii="Arial" w:hAnsi="Arial" w:cs="Arial"/>
                    </w:rPr>
                  </w:pPr>
                </w:p>
              </w:tc>
            </w:tr>
            <w:tr w:rsidR="008255B9" w:rsidRPr="00325D47" w14:paraId="06C2FCCE" w14:textId="77777777" w:rsidTr="00C06A8C">
              <w:tc>
                <w:tcPr>
                  <w:tcW w:w="2875" w:type="dxa"/>
                </w:tcPr>
                <w:p w14:paraId="41482AED" w14:textId="2ED0F50B" w:rsidR="00695ED0" w:rsidRPr="00325D47" w:rsidRDefault="00695ED0" w:rsidP="00574841">
                  <w:pPr>
                    <w:pStyle w:val="NoSpacing"/>
                    <w:rPr>
                      <w:rFonts w:ascii="Arial" w:hAnsi="Arial" w:cs="Arial"/>
                    </w:rPr>
                  </w:pPr>
                  <w:proofErr w:type="spellStart"/>
                  <w:r w:rsidRPr="00325D47">
                    <w:rPr>
                      <w:rFonts w:ascii="Arial" w:hAnsi="Arial" w:cs="Arial"/>
                    </w:rPr>
                    <w:t>Issac</w:t>
                  </w:r>
                  <w:proofErr w:type="spellEnd"/>
                  <w:r w:rsidRPr="00325D47">
                    <w:rPr>
                      <w:rFonts w:ascii="Arial" w:hAnsi="Arial" w:cs="Arial"/>
                    </w:rPr>
                    <w:t xml:space="preserve"> Adams</w:t>
                  </w:r>
                </w:p>
              </w:tc>
              <w:tc>
                <w:tcPr>
                  <w:tcW w:w="4536" w:type="dxa"/>
                </w:tcPr>
                <w:p w14:paraId="695C0173" w14:textId="0FE1AA94" w:rsidR="00695ED0" w:rsidRPr="00325D47" w:rsidRDefault="00695ED0" w:rsidP="00574841">
                  <w:pPr>
                    <w:pStyle w:val="NoSpacing"/>
                    <w:rPr>
                      <w:rFonts w:ascii="Arial" w:hAnsi="Arial" w:cs="Arial"/>
                    </w:rPr>
                  </w:pPr>
                  <w:proofErr w:type="spellStart"/>
                  <w:r w:rsidRPr="00325D47">
                    <w:rPr>
                      <w:rFonts w:ascii="Arial" w:hAnsi="Arial" w:cs="Arial"/>
                    </w:rPr>
                    <w:t>Nirimba</w:t>
                  </w:r>
                  <w:proofErr w:type="spellEnd"/>
                  <w:r w:rsidRPr="00325D47">
                    <w:rPr>
                      <w:rFonts w:ascii="Arial" w:hAnsi="Arial" w:cs="Arial"/>
                    </w:rPr>
                    <w:t xml:space="preserve"> Campus Representative</w:t>
                  </w:r>
                </w:p>
              </w:tc>
              <w:tc>
                <w:tcPr>
                  <w:tcW w:w="1519" w:type="dxa"/>
                </w:tcPr>
                <w:p w14:paraId="08A39620" w14:textId="432C8B11" w:rsidR="00695ED0" w:rsidRPr="00325D47" w:rsidRDefault="00695ED0" w:rsidP="00574841">
                  <w:pPr>
                    <w:pStyle w:val="NoSpacing"/>
                    <w:rPr>
                      <w:rFonts w:ascii="Arial" w:hAnsi="Arial" w:cs="Arial"/>
                    </w:rPr>
                  </w:pPr>
                </w:p>
              </w:tc>
            </w:tr>
            <w:tr w:rsidR="008255B9" w:rsidRPr="00325D47" w14:paraId="14F53C4D" w14:textId="77777777" w:rsidTr="00C06A8C">
              <w:tc>
                <w:tcPr>
                  <w:tcW w:w="2875" w:type="dxa"/>
                </w:tcPr>
                <w:p w14:paraId="016920A3" w14:textId="53B58CF1" w:rsidR="00695ED0" w:rsidRPr="00325D47" w:rsidRDefault="00695ED0" w:rsidP="00574841">
                  <w:pPr>
                    <w:pStyle w:val="NoSpacing"/>
                    <w:rPr>
                      <w:rFonts w:ascii="Arial" w:hAnsi="Arial" w:cs="Arial"/>
                    </w:rPr>
                  </w:pPr>
                  <w:r w:rsidRPr="00325D47">
                    <w:rPr>
                      <w:rFonts w:ascii="Arial" w:hAnsi="Arial" w:cs="Arial"/>
                    </w:rPr>
                    <w:t xml:space="preserve">Caitlin </w:t>
                  </w:r>
                  <w:proofErr w:type="spellStart"/>
                  <w:r w:rsidRPr="00325D47">
                    <w:rPr>
                      <w:rFonts w:ascii="Arial" w:hAnsi="Arial" w:cs="Arial"/>
                    </w:rPr>
                    <w:t>Marlor</w:t>
                  </w:r>
                  <w:proofErr w:type="spellEnd"/>
                </w:p>
              </w:tc>
              <w:tc>
                <w:tcPr>
                  <w:tcW w:w="4536" w:type="dxa"/>
                </w:tcPr>
                <w:p w14:paraId="7FAF1471" w14:textId="4BA79EFD" w:rsidR="00695ED0" w:rsidRPr="00325D47" w:rsidRDefault="00695ED0" w:rsidP="00574841">
                  <w:pPr>
                    <w:pStyle w:val="NoSpacing"/>
                    <w:rPr>
                      <w:rFonts w:ascii="Arial" w:hAnsi="Arial" w:cs="Arial"/>
                    </w:rPr>
                  </w:pPr>
                  <w:r w:rsidRPr="00325D47">
                    <w:rPr>
                      <w:rFonts w:ascii="Arial" w:hAnsi="Arial" w:cs="Arial"/>
                    </w:rPr>
                    <w:t>Online Campus Representative</w:t>
                  </w:r>
                </w:p>
              </w:tc>
              <w:tc>
                <w:tcPr>
                  <w:tcW w:w="1519" w:type="dxa"/>
                </w:tcPr>
                <w:p w14:paraId="3915D0BA" w14:textId="1EDFE132" w:rsidR="00695ED0" w:rsidRPr="00325D47" w:rsidRDefault="00695ED0" w:rsidP="00574841">
                  <w:pPr>
                    <w:pStyle w:val="NoSpacing"/>
                    <w:rPr>
                      <w:rFonts w:ascii="Arial" w:hAnsi="Arial" w:cs="Arial"/>
                    </w:rPr>
                  </w:pPr>
                </w:p>
              </w:tc>
            </w:tr>
            <w:tr w:rsidR="008255B9" w:rsidRPr="00325D47" w14:paraId="74C7286F" w14:textId="77777777" w:rsidTr="00C06A8C">
              <w:tc>
                <w:tcPr>
                  <w:tcW w:w="2875" w:type="dxa"/>
                </w:tcPr>
                <w:p w14:paraId="1F1714EA" w14:textId="0EDA541E" w:rsidR="00695ED0" w:rsidRPr="00325D47" w:rsidRDefault="00695ED0" w:rsidP="00574841">
                  <w:pPr>
                    <w:pStyle w:val="NoSpacing"/>
                    <w:rPr>
                      <w:rFonts w:ascii="Arial" w:hAnsi="Arial" w:cs="Arial"/>
                    </w:rPr>
                  </w:pPr>
                  <w:proofErr w:type="spellStart"/>
                  <w:r w:rsidRPr="00325D47">
                    <w:rPr>
                      <w:rFonts w:ascii="Arial" w:hAnsi="Arial" w:cs="Arial"/>
                    </w:rPr>
                    <w:t>Umamah</w:t>
                  </w:r>
                  <w:proofErr w:type="spellEnd"/>
                  <w:r w:rsidRPr="00325D47">
                    <w:rPr>
                      <w:rFonts w:ascii="Arial" w:hAnsi="Arial" w:cs="Arial"/>
                    </w:rPr>
                    <w:t xml:space="preserve"> </w:t>
                  </w:r>
                  <w:proofErr w:type="spellStart"/>
                  <w:r w:rsidRPr="00325D47">
                    <w:rPr>
                      <w:rFonts w:ascii="Arial" w:hAnsi="Arial" w:cs="Arial"/>
                    </w:rPr>
                    <w:t>Tasnim</w:t>
                  </w:r>
                  <w:proofErr w:type="spellEnd"/>
                </w:p>
              </w:tc>
              <w:tc>
                <w:tcPr>
                  <w:tcW w:w="4536" w:type="dxa"/>
                </w:tcPr>
                <w:p w14:paraId="259ECDAC" w14:textId="62E2B321" w:rsidR="00695ED0" w:rsidRPr="00325D47" w:rsidRDefault="00695ED0" w:rsidP="00574841">
                  <w:pPr>
                    <w:pStyle w:val="NoSpacing"/>
                    <w:rPr>
                      <w:rFonts w:ascii="Arial" w:hAnsi="Arial" w:cs="Arial"/>
                    </w:rPr>
                  </w:pPr>
                  <w:r w:rsidRPr="00325D47">
                    <w:rPr>
                      <w:rFonts w:ascii="Arial" w:hAnsi="Arial" w:cs="Arial"/>
                    </w:rPr>
                    <w:t>Small &amp; Regional Campus Representative</w:t>
                  </w:r>
                </w:p>
              </w:tc>
              <w:tc>
                <w:tcPr>
                  <w:tcW w:w="1519" w:type="dxa"/>
                </w:tcPr>
                <w:p w14:paraId="538A1EA9" w14:textId="0DCF02B9" w:rsidR="00695ED0" w:rsidRPr="00325D47" w:rsidRDefault="00695ED0" w:rsidP="00574841">
                  <w:pPr>
                    <w:pStyle w:val="NoSpacing"/>
                    <w:rPr>
                      <w:rFonts w:ascii="Arial" w:hAnsi="Arial" w:cs="Arial"/>
                    </w:rPr>
                  </w:pPr>
                </w:p>
              </w:tc>
            </w:tr>
            <w:tr w:rsidR="008255B9" w:rsidRPr="00325D47" w14:paraId="74EB0506" w14:textId="77777777" w:rsidTr="00C06A8C">
              <w:tc>
                <w:tcPr>
                  <w:tcW w:w="2875" w:type="dxa"/>
                </w:tcPr>
                <w:p w14:paraId="176731DF" w14:textId="297CD701" w:rsidR="00653185" w:rsidRPr="00325D47" w:rsidRDefault="00653185" w:rsidP="00574841">
                  <w:pPr>
                    <w:pStyle w:val="NoSpacing"/>
                    <w:rPr>
                      <w:rFonts w:ascii="Arial" w:hAnsi="Arial" w:cs="Arial"/>
                    </w:rPr>
                  </w:pPr>
                  <w:r w:rsidRPr="00325D47">
                    <w:rPr>
                      <w:rFonts w:ascii="Arial" w:hAnsi="Arial" w:cs="Arial"/>
                    </w:rPr>
                    <w:t xml:space="preserve">Vlad </w:t>
                  </w:r>
                  <w:proofErr w:type="spellStart"/>
                  <w:r w:rsidRPr="00325D47">
                    <w:rPr>
                      <w:rFonts w:ascii="Arial" w:hAnsi="Arial" w:cs="Arial"/>
                    </w:rPr>
                    <w:t>Focas</w:t>
                  </w:r>
                  <w:proofErr w:type="spellEnd"/>
                </w:p>
              </w:tc>
              <w:tc>
                <w:tcPr>
                  <w:tcW w:w="4536" w:type="dxa"/>
                </w:tcPr>
                <w:p w14:paraId="6ADD2DA6" w14:textId="70B63373" w:rsidR="00653185" w:rsidRPr="00325D47" w:rsidRDefault="00653185" w:rsidP="00574841">
                  <w:pPr>
                    <w:pStyle w:val="NoSpacing"/>
                    <w:rPr>
                      <w:rFonts w:ascii="Arial" w:hAnsi="Arial" w:cs="Arial"/>
                    </w:rPr>
                  </w:pPr>
                  <w:r w:rsidRPr="00325D47">
                    <w:rPr>
                      <w:rFonts w:ascii="Arial" w:hAnsi="Arial" w:cs="Arial"/>
                    </w:rPr>
                    <w:t>Disabilities Representative</w:t>
                  </w:r>
                </w:p>
              </w:tc>
              <w:tc>
                <w:tcPr>
                  <w:tcW w:w="1519" w:type="dxa"/>
                </w:tcPr>
                <w:p w14:paraId="6CF1021D" w14:textId="59A83897" w:rsidR="00653185" w:rsidRPr="00325D47" w:rsidRDefault="00653185" w:rsidP="00574841">
                  <w:pPr>
                    <w:pStyle w:val="NoSpacing"/>
                    <w:rPr>
                      <w:rFonts w:ascii="Arial" w:hAnsi="Arial" w:cs="Arial"/>
                    </w:rPr>
                  </w:pPr>
                </w:p>
              </w:tc>
            </w:tr>
            <w:tr w:rsidR="008255B9" w:rsidRPr="00325D47" w14:paraId="4796C741" w14:textId="77777777" w:rsidTr="00C06A8C">
              <w:tc>
                <w:tcPr>
                  <w:tcW w:w="2875" w:type="dxa"/>
                </w:tcPr>
                <w:p w14:paraId="5ABF2F41" w14:textId="09797AD1" w:rsidR="003D134D" w:rsidRPr="00325D47" w:rsidRDefault="003D134D" w:rsidP="00574841">
                  <w:pPr>
                    <w:pStyle w:val="NoSpacing"/>
                    <w:rPr>
                      <w:rFonts w:ascii="Arial" w:hAnsi="Arial" w:cs="Arial"/>
                    </w:rPr>
                  </w:pPr>
                  <w:r w:rsidRPr="00325D47">
                    <w:rPr>
                      <w:rFonts w:ascii="Arial" w:hAnsi="Arial" w:cs="Arial"/>
                    </w:rPr>
                    <w:t>Michael Tung</w:t>
                  </w:r>
                </w:p>
              </w:tc>
              <w:tc>
                <w:tcPr>
                  <w:tcW w:w="4536" w:type="dxa"/>
                </w:tcPr>
                <w:p w14:paraId="2EFDD0CA" w14:textId="1B94FCDE" w:rsidR="003D134D" w:rsidRPr="00325D47" w:rsidRDefault="003D134D" w:rsidP="00574841">
                  <w:pPr>
                    <w:pStyle w:val="NoSpacing"/>
                    <w:rPr>
                      <w:rFonts w:ascii="Arial" w:hAnsi="Arial" w:cs="Arial"/>
                    </w:rPr>
                  </w:pPr>
                  <w:r w:rsidRPr="00325D47">
                    <w:rPr>
                      <w:rFonts w:ascii="Arial" w:hAnsi="Arial" w:cs="Arial"/>
                    </w:rPr>
                    <w:t>Environment Representative</w:t>
                  </w:r>
                </w:p>
              </w:tc>
              <w:tc>
                <w:tcPr>
                  <w:tcW w:w="1519" w:type="dxa"/>
                </w:tcPr>
                <w:p w14:paraId="7384C56C" w14:textId="258FDA57" w:rsidR="003D134D" w:rsidRPr="00325D47" w:rsidRDefault="003D134D" w:rsidP="00574841">
                  <w:pPr>
                    <w:pStyle w:val="NoSpacing"/>
                    <w:rPr>
                      <w:rFonts w:ascii="Arial" w:hAnsi="Arial" w:cs="Arial"/>
                    </w:rPr>
                  </w:pPr>
                </w:p>
              </w:tc>
            </w:tr>
            <w:tr w:rsidR="008255B9" w:rsidRPr="00325D47" w14:paraId="5EB51B99" w14:textId="77777777" w:rsidTr="00C06A8C">
              <w:tc>
                <w:tcPr>
                  <w:tcW w:w="2875" w:type="dxa"/>
                </w:tcPr>
                <w:p w14:paraId="4F7EEFB6" w14:textId="5E5E7D8D" w:rsidR="00695ED0" w:rsidRPr="00325D47" w:rsidRDefault="00C06A8C" w:rsidP="00574841">
                  <w:pPr>
                    <w:pStyle w:val="NoSpacing"/>
                    <w:rPr>
                      <w:rFonts w:ascii="Arial" w:hAnsi="Arial" w:cs="Arial"/>
                    </w:rPr>
                  </w:pPr>
                  <w:r>
                    <w:rPr>
                      <w:rFonts w:ascii="Arial" w:hAnsi="Arial" w:cs="Arial"/>
                    </w:rPr>
                    <w:t xml:space="preserve">Louis </w:t>
                  </w:r>
                  <w:proofErr w:type="spellStart"/>
                  <w:r>
                    <w:rPr>
                      <w:rFonts w:ascii="Arial" w:hAnsi="Arial" w:cs="Arial"/>
                    </w:rPr>
                    <w:t>Aussudre</w:t>
                  </w:r>
                  <w:proofErr w:type="spellEnd"/>
                </w:p>
              </w:tc>
              <w:tc>
                <w:tcPr>
                  <w:tcW w:w="4536" w:type="dxa"/>
                </w:tcPr>
                <w:p w14:paraId="6B125766" w14:textId="03C1825D" w:rsidR="00695ED0" w:rsidRPr="00325D47" w:rsidRDefault="00634482" w:rsidP="00574841">
                  <w:pPr>
                    <w:pStyle w:val="NoSpacing"/>
                    <w:rPr>
                      <w:rFonts w:ascii="Arial" w:hAnsi="Arial" w:cs="Arial"/>
                    </w:rPr>
                  </w:pPr>
                  <w:r w:rsidRPr="00325D47">
                    <w:rPr>
                      <w:rFonts w:ascii="Arial" w:hAnsi="Arial" w:cs="Arial"/>
                    </w:rPr>
                    <w:t>Ethno-Cultural Representative</w:t>
                  </w:r>
                </w:p>
              </w:tc>
              <w:tc>
                <w:tcPr>
                  <w:tcW w:w="1519" w:type="dxa"/>
                </w:tcPr>
                <w:p w14:paraId="53BEEDC9" w14:textId="1AB7FB26" w:rsidR="00695ED0" w:rsidRPr="00325D47" w:rsidRDefault="00695ED0" w:rsidP="00574841">
                  <w:pPr>
                    <w:pStyle w:val="NoSpacing"/>
                    <w:rPr>
                      <w:rFonts w:ascii="Arial" w:hAnsi="Arial" w:cs="Arial"/>
                    </w:rPr>
                  </w:pPr>
                </w:p>
              </w:tc>
            </w:tr>
            <w:tr w:rsidR="008255B9" w:rsidRPr="00325D47" w14:paraId="091FF3AA" w14:textId="77777777" w:rsidTr="00C06A8C">
              <w:tc>
                <w:tcPr>
                  <w:tcW w:w="2875" w:type="dxa"/>
                </w:tcPr>
                <w:p w14:paraId="5B6A3420" w14:textId="087143FD" w:rsidR="00695ED0" w:rsidRPr="00325D47" w:rsidRDefault="00C06A8C" w:rsidP="00574841">
                  <w:pPr>
                    <w:pStyle w:val="NoSpacing"/>
                    <w:rPr>
                      <w:rFonts w:ascii="Arial" w:hAnsi="Arial" w:cs="Arial"/>
                    </w:rPr>
                  </w:pPr>
                  <w:r>
                    <w:rPr>
                      <w:rFonts w:ascii="Arial" w:hAnsi="Arial" w:cs="Arial"/>
                    </w:rPr>
                    <w:t>Tiffany Sharpe</w:t>
                  </w:r>
                </w:p>
              </w:tc>
              <w:tc>
                <w:tcPr>
                  <w:tcW w:w="4536" w:type="dxa"/>
                </w:tcPr>
                <w:p w14:paraId="7CC64603" w14:textId="387A548F" w:rsidR="00695ED0" w:rsidRPr="00325D47" w:rsidRDefault="00602FE4" w:rsidP="00574841">
                  <w:pPr>
                    <w:pStyle w:val="NoSpacing"/>
                    <w:rPr>
                      <w:rFonts w:ascii="Arial" w:hAnsi="Arial" w:cs="Arial"/>
                    </w:rPr>
                  </w:pPr>
                  <w:r w:rsidRPr="00325D47">
                    <w:rPr>
                      <w:rFonts w:ascii="Arial" w:hAnsi="Arial" w:cs="Arial"/>
                    </w:rPr>
                    <w:t xml:space="preserve">First Nations </w:t>
                  </w:r>
                  <w:r w:rsidR="00634482" w:rsidRPr="00325D47">
                    <w:rPr>
                      <w:rFonts w:ascii="Arial" w:hAnsi="Arial" w:cs="Arial"/>
                    </w:rPr>
                    <w:t>Representative</w:t>
                  </w:r>
                </w:p>
              </w:tc>
              <w:tc>
                <w:tcPr>
                  <w:tcW w:w="1519" w:type="dxa"/>
                </w:tcPr>
                <w:p w14:paraId="145E84F9" w14:textId="1F2A957B" w:rsidR="00695ED0" w:rsidRPr="00325D47" w:rsidRDefault="00695ED0" w:rsidP="00574841">
                  <w:pPr>
                    <w:pStyle w:val="NoSpacing"/>
                    <w:rPr>
                      <w:rFonts w:ascii="Arial" w:hAnsi="Arial" w:cs="Arial"/>
                    </w:rPr>
                  </w:pPr>
                </w:p>
              </w:tc>
            </w:tr>
            <w:tr w:rsidR="008255B9" w:rsidRPr="00325D47" w14:paraId="26C9C2F1" w14:textId="77777777" w:rsidTr="00C06A8C">
              <w:tc>
                <w:tcPr>
                  <w:tcW w:w="2875" w:type="dxa"/>
                </w:tcPr>
                <w:p w14:paraId="3BF8BC0F" w14:textId="6CF20C3E" w:rsidR="00653185" w:rsidRPr="00325D47" w:rsidRDefault="00653185" w:rsidP="00574841">
                  <w:pPr>
                    <w:pStyle w:val="NoSpacing"/>
                    <w:rPr>
                      <w:rFonts w:ascii="Arial" w:hAnsi="Arial" w:cs="Arial"/>
                    </w:rPr>
                  </w:pPr>
                  <w:proofErr w:type="spellStart"/>
                  <w:r w:rsidRPr="00325D47">
                    <w:rPr>
                      <w:rFonts w:ascii="Arial" w:hAnsi="Arial" w:cs="Arial"/>
                    </w:rPr>
                    <w:t>Aakanksha</w:t>
                  </w:r>
                  <w:proofErr w:type="spellEnd"/>
                  <w:r w:rsidRPr="00325D47">
                    <w:rPr>
                      <w:rFonts w:ascii="Arial" w:hAnsi="Arial" w:cs="Arial"/>
                    </w:rPr>
                    <w:t xml:space="preserve"> </w:t>
                  </w:r>
                  <w:proofErr w:type="spellStart"/>
                  <w:r w:rsidRPr="00325D47">
                    <w:rPr>
                      <w:rFonts w:ascii="Arial" w:hAnsi="Arial" w:cs="Arial"/>
                    </w:rPr>
                    <w:t>Aakanksha</w:t>
                  </w:r>
                  <w:proofErr w:type="spellEnd"/>
                </w:p>
              </w:tc>
              <w:tc>
                <w:tcPr>
                  <w:tcW w:w="4536" w:type="dxa"/>
                </w:tcPr>
                <w:p w14:paraId="5D9EC5FC" w14:textId="513A0C63" w:rsidR="00653185" w:rsidRPr="00325D47" w:rsidRDefault="00653185" w:rsidP="00574841">
                  <w:pPr>
                    <w:pStyle w:val="NoSpacing"/>
                    <w:rPr>
                      <w:rFonts w:ascii="Arial" w:hAnsi="Arial" w:cs="Arial"/>
                    </w:rPr>
                  </w:pPr>
                  <w:r w:rsidRPr="00325D47">
                    <w:rPr>
                      <w:rFonts w:ascii="Arial" w:hAnsi="Arial" w:cs="Arial"/>
                    </w:rPr>
                    <w:t>International Representative</w:t>
                  </w:r>
                </w:p>
              </w:tc>
              <w:tc>
                <w:tcPr>
                  <w:tcW w:w="1519" w:type="dxa"/>
                </w:tcPr>
                <w:p w14:paraId="50534D4F" w14:textId="3FB55DC2" w:rsidR="00653185" w:rsidRPr="00325D47" w:rsidRDefault="00653185" w:rsidP="00574841">
                  <w:pPr>
                    <w:pStyle w:val="NoSpacing"/>
                    <w:rPr>
                      <w:rFonts w:ascii="Arial" w:hAnsi="Arial" w:cs="Arial"/>
                    </w:rPr>
                  </w:pPr>
                </w:p>
              </w:tc>
            </w:tr>
            <w:tr w:rsidR="008255B9" w:rsidRPr="00325D47" w14:paraId="0D3B7CF5" w14:textId="77777777" w:rsidTr="00C06A8C">
              <w:tc>
                <w:tcPr>
                  <w:tcW w:w="2875" w:type="dxa"/>
                </w:tcPr>
                <w:p w14:paraId="7F4962DD" w14:textId="1C7B1A68" w:rsidR="00695ED0" w:rsidRPr="00325D47" w:rsidRDefault="00A868BB" w:rsidP="00574841">
                  <w:pPr>
                    <w:pStyle w:val="NoSpacing"/>
                    <w:rPr>
                      <w:rFonts w:ascii="Arial" w:hAnsi="Arial" w:cs="Arial"/>
                    </w:rPr>
                  </w:pPr>
                  <w:r>
                    <w:rPr>
                      <w:rFonts w:ascii="Arial" w:hAnsi="Arial" w:cs="Arial"/>
                    </w:rPr>
                    <w:t>Emilee Mein</w:t>
                  </w:r>
                </w:p>
              </w:tc>
              <w:tc>
                <w:tcPr>
                  <w:tcW w:w="4536" w:type="dxa"/>
                </w:tcPr>
                <w:p w14:paraId="5D2E3DF7" w14:textId="2F2E623B" w:rsidR="00695ED0" w:rsidRPr="00325D47" w:rsidRDefault="00602FE4" w:rsidP="00574841">
                  <w:pPr>
                    <w:pStyle w:val="NoSpacing"/>
                    <w:rPr>
                      <w:rFonts w:ascii="Arial" w:hAnsi="Arial" w:cs="Arial"/>
                    </w:rPr>
                  </w:pPr>
                  <w:r w:rsidRPr="00325D47">
                    <w:rPr>
                      <w:rFonts w:ascii="Arial" w:hAnsi="Arial" w:cs="Arial"/>
                    </w:rPr>
                    <w:t xml:space="preserve">Queer </w:t>
                  </w:r>
                  <w:r w:rsidR="00634482" w:rsidRPr="00325D47">
                    <w:rPr>
                      <w:rFonts w:ascii="Arial" w:hAnsi="Arial" w:cs="Arial"/>
                    </w:rPr>
                    <w:t>Representative</w:t>
                  </w:r>
                </w:p>
              </w:tc>
              <w:tc>
                <w:tcPr>
                  <w:tcW w:w="1519" w:type="dxa"/>
                </w:tcPr>
                <w:p w14:paraId="3D62AAB3" w14:textId="2BDABFA8" w:rsidR="00695ED0" w:rsidRPr="00325D47" w:rsidRDefault="00695ED0" w:rsidP="00574841">
                  <w:pPr>
                    <w:pStyle w:val="NoSpacing"/>
                    <w:rPr>
                      <w:rFonts w:ascii="Arial" w:hAnsi="Arial" w:cs="Arial"/>
                    </w:rPr>
                  </w:pPr>
                </w:p>
              </w:tc>
            </w:tr>
            <w:tr w:rsidR="008255B9" w:rsidRPr="00325D47" w14:paraId="03C5DB0D" w14:textId="77777777" w:rsidTr="00C06A8C">
              <w:tc>
                <w:tcPr>
                  <w:tcW w:w="2875" w:type="dxa"/>
                </w:tcPr>
                <w:p w14:paraId="375D9009" w14:textId="46AA403F" w:rsidR="00653185" w:rsidRPr="00325D47" w:rsidRDefault="00653185" w:rsidP="00574841">
                  <w:pPr>
                    <w:pStyle w:val="NoSpacing"/>
                    <w:rPr>
                      <w:rFonts w:ascii="Arial" w:hAnsi="Arial" w:cs="Arial"/>
                    </w:rPr>
                  </w:pPr>
                  <w:r w:rsidRPr="00325D47">
                    <w:rPr>
                      <w:rFonts w:ascii="Arial" w:hAnsi="Arial" w:cs="Arial"/>
                    </w:rPr>
                    <w:t>Belle Cheung</w:t>
                  </w:r>
                </w:p>
              </w:tc>
              <w:tc>
                <w:tcPr>
                  <w:tcW w:w="4536" w:type="dxa"/>
                </w:tcPr>
                <w:p w14:paraId="18F6A39B" w14:textId="39E787BB" w:rsidR="00653185" w:rsidRPr="00325D47" w:rsidRDefault="00653185" w:rsidP="00574841">
                  <w:pPr>
                    <w:pStyle w:val="NoSpacing"/>
                    <w:rPr>
                      <w:rFonts w:ascii="Arial" w:hAnsi="Arial" w:cs="Arial"/>
                    </w:rPr>
                  </w:pPr>
                  <w:r w:rsidRPr="00325D47">
                    <w:rPr>
                      <w:rFonts w:ascii="Arial" w:hAnsi="Arial" w:cs="Arial"/>
                    </w:rPr>
                    <w:t>Residential Representative</w:t>
                  </w:r>
                </w:p>
              </w:tc>
              <w:tc>
                <w:tcPr>
                  <w:tcW w:w="1519" w:type="dxa"/>
                </w:tcPr>
                <w:p w14:paraId="1B6B7074" w14:textId="01F76441" w:rsidR="00653185" w:rsidRPr="00325D47" w:rsidRDefault="00653185" w:rsidP="00574841">
                  <w:pPr>
                    <w:pStyle w:val="NoSpacing"/>
                    <w:rPr>
                      <w:rFonts w:ascii="Arial" w:hAnsi="Arial" w:cs="Arial"/>
                    </w:rPr>
                  </w:pPr>
                </w:p>
              </w:tc>
            </w:tr>
            <w:tr w:rsidR="008255B9" w:rsidRPr="00325D47" w14:paraId="25463195" w14:textId="77777777" w:rsidTr="00C06A8C">
              <w:tc>
                <w:tcPr>
                  <w:tcW w:w="2875" w:type="dxa"/>
                </w:tcPr>
                <w:p w14:paraId="5A37A49D" w14:textId="75F958E9" w:rsidR="00695ED0" w:rsidRPr="00325D47" w:rsidRDefault="00A868BB" w:rsidP="00574841">
                  <w:pPr>
                    <w:pStyle w:val="NoSpacing"/>
                    <w:rPr>
                      <w:rFonts w:ascii="Arial" w:hAnsi="Arial" w:cs="Arial"/>
                    </w:rPr>
                  </w:pPr>
                  <w:r>
                    <w:rPr>
                      <w:rFonts w:ascii="Arial" w:hAnsi="Arial" w:cs="Arial"/>
                    </w:rPr>
                    <w:t>Heidi Hodder</w:t>
                  </w:r>
                </w:p>
              </w:tc>
              <w:tc>
                <w:tcPr>
                  <w:tcW w:w="4536" w:type="dxa"/>
                </w:tcPr>
                <w:p w14:paraId="369B8078" w14:textId="4F6E46C9" w:rsidR="00695ED0" w:rsidRPr="00325D47" w:rsidRDefault="00850175" w:rsidP="00574841">
                  <w:pPr>
                    <w:pStyle w:val="NoSpacing"/>
                    <w:rPr>
                      <w:rFonts w:ascii="Arial" w:hAnsi="Arial" w:cs="Arial"/>
                    </w:rPr>
                  </w:pPr>
                  <w:r w:rsidRPr="00325D47">
                    <w:rPr>
                      <w:rFonts w:ascii="Arial" w:hAnsi="Arial" w:cs="Arial"/>
                    </w:rPr>
                    <w:t xml:space="preserve">Welfare &amp; Wellbeing </w:t>
                  </w:r>
                  <w:r w:rsidR="00634482" w:rsidRPr="00325D47">
                    <w:rPr>
                      <w:rFonts w:ascii="Arial" w:hAnsi="Arial" w:cs="Arial"/>
                    </w:rPr>
                    <w:t>Representative</w:t>
                  </w:r>
                </w:p>
              </w:tc>
              <w:tc>
                <w:tcPr>
                  <w:tcW w:w="1519" w:type="dxa"/>
                </w:tcPr>
                <w:p w14:paraId="23B30150" w14:textId="0ACDCB63" w:rsidR="00695ED0" w:rsidRPr="00325D47" w:rsidRDefault="00695ED0" w:rsidP="00574841">
                  <w:pPr>
                    <w:pStyle w:val="NoSpacing"/>
                    <w:rPr>
                      <w:rFonts w:ascii="Arial" w:hAnsi="Arial" w:cs="Arial"/>
                    </w:rPr>
                  </w:pPr>
                </w:p>
              </w:tc>
            </w:tr>
            <w:tr w:rsidR="00850175" w:rsidRPr="00325D47" w14:paraId="1EBA65F5" w14:textId="77777777" w:rsidTr="00C06A8C">
              <w:tc>
                <w:tcPr>
                  <w:tcW w:w="2875" w:type="dxa"/>
                </w:tcPr>
                <w:p w14:paraId="5A2215D2" w14:textId="3BE84A6D" w:rsidR="00850175" w:rsidRPr="00325D47" w:rsidRDefault="00850175" w:rsidP="00574841">
                  <w:pPr>
                    <w:pStyle w:val="NoSpacing"/>
                    <w:rPr>
                      <w:rFonts w:ascii="Arial" w:hAnsi="Arial" w:cs="Arial"/>
                    </w:rPr>
                  </w:pPr>
                  <w:r w:rsidRPr="00325D47">
                    <w:rPr>
                      <w:rFonts w:ascii="Arial" w:hAnsi="Arial" w:cs="Arial"/>
                    </w:rPr>
                    <w:t xml:space="preserve">Sandy </w:t>
                  </w:r>
                  <w:r w:rsidR="00653185" w:rsidRPr="00325D47">
                    <w:rPr>
                      <w:rFonts w:ascii="Arial" w:hAnsi="Arial" w:cs="Arial"/>
                    </w:rPr>
                    <w:t>Lindsay</w:t>
                  </w:r>
                </w:p>
              </w:tc>
              <w:tc>
                <w:tcPr>
                  <w:tcW w:w="4536" w:type="dxa"/>
                </w:tcPr>
                <w:p w14:paraId="68AC11D9" w14:textId="70F5A8FA" w:rsidR="00850175" w:rsidRPr="00325D47" w:rsidRDefault="00850175" w:rsidP="00574841">
                  <w:pPr>
                    <w:pStyle w:val="NoSpacing"/>
                    <w:rPr>
                      <w:rFonts w:ascii="Arial" w:hAnsi="Arial" w:cs="Arial"/>
                    </w:rPr>
                  </w:pPr>
                  <w:r w:rsidRPr="00325D47">
                    <w:rPr>
                      <w:rFonts w:ascii="Arial" w:hAnsi="Arial" w:cs="Arial"/>
                    </w:rPr>
                    <w:t>Women’s</w:t>
                  </w:r>
                </w:p>
              </w:tc>
              <w:tc>
                <w:tcPr>
                  <w:tcW w:w="1519" w:type="dxa"/>
                </w:tcPr>
                <w:p w14:paraId="2C3595A3" w14:textId="14004A2B" w:rsidR="00850175" w:rsidRPr="00325D47" w:rsidRDefault="00850175" w:rsidP="00574841">
                  <w:pPr>
                    <w:pStyle w:val="NoSpacing"/>
                    <w:rPr>
                      <w:rFonts w:ascii="Arial" w:hAnsi="Arial" w:cs="Arial"/>
                    </w:rPr>
                  </w:pPr>
                </w:p>
              </w:tc>
            </w:tr>
            <w:tr w:rsidR="00D605A0" w:rsidRPr="00325D47" w14:paraId="44440A79" w14:textId="77777777" w:rsidTr="000D2F0A">
              <w:tc>
                <w:tcPr>
                  <w:tcW w:w="7411" w:type="dxa"/>
                  <w:gridSpan w:val="2"/>
                  <w:shd w:val="clear" w:color="auto" w:fill="F2F2F2" w:themeFill="background1" w:themeFillShade="F2"/>
                </w:tcPr>
                <w:p w14:paraId="20BD95A0" w14:textId="3EA05D42" w:rsidR="00D605A0" w:rsidRPr="00884179" w:rsidRDefault="0096140D" w:rsidP="000D2F0A">
                  <w:pPr>
                    <w:pStyle w:val="NoSpacing"/>
                    <w:jc w:val="right"/>
                    <w:rPr>
                      <w:rFonts w:ascii="Arial" w:hAnsi="Arial" w:cs="Arial"/>
                      <w:b/>
                      <w:bCs/>
                    </w:rPr>
                  </w:pPr>
                  <w:r w:rsidRPr="00884179">
                    <w:rPr>
                      <w:rFonts w:ascii="Arial" w:hAnsi="Arial" w:cs="Arial"/>
                      <w:b/>
                      <w:bCs/>
                    </w:rPr>
                    <w:t>TOTAL MEMBERS IN ATTENDANCE</w:t>
                  </w:r>
                </w:p>
              </w:tc>
              <w:tc>
                <w:tcPr>
                  <w:tcW w:w="1519" w:type="dxa"/>
                </w:tcPr>
                <w:p w14:paraId="2421EB13" w14:textId="3D44CD23" w:rsidR="00D605A0" w:rsidRPr="00884179" w:rsidRDefault="00D605A0" w:rsidP="00574841">
                  <w:pPr>
                    <w:pStyle w:val="NoSpacing"/>
                    <w:rPr>
                      <w:rFonts w:ascii="Arial" w:hAnsi="Arial" w:cs="Arial"/>
                    </w:rPr>
                  </w:pPr>
                </w:p>
              </w:tc>
            </w:tr>
          </w:tbl>
          <w:p w14:paraId="772CA5FF" w14:textId="77777777" w:rsidR="00155AE1" w:rsidRPr="00722786" w:rsidRDefault="00155AE1" w:rsidP="00574841">
            <w:pPr>
              <w:pStyle w:val="NoSpacing"/>
            </w:pPr>
          </w:p>
        </w:tc>
      </w:tr>
      <w:tr w:rsidR="00155AE1" w:rsidRPr="00722786" w14:paraId="7C4A3801" w14:textId="77777777" w:rsidTr="008255B9">
        <w:tc>
          <w:tcPr>
            <w:tcW w:w="1408" w:type="dxa"/>
            <w:shd w:val="clear" w:color="auto" w:fill="auto"/>
            <w:tcMar>
              <w:top w:w="100" w:type="dxa"/>
              <w:left w:w="100" w:type="dxa"/>
              <w:bottom w:w="100" w:type="dxa"/>
              <w:right w:w="100" w:type="dxa"/>
            </w:tcMar>
          </w:tcPr>
          <w:p w14:paraId="37A4CC22" w14:textId="77777777" w:rsidR="00155AE1" w:rsidRPr="00722786" w:rsidRDefault="003D4EDC" w:rsidP="00574841">
            <w:pPr>
              <w:pStyle w:val="NoSpacing"/>
            </w:pPr>
            <w:r w:rsidRPr="00722786">
              <w:t xml:space="preserve">Apologies: </w:t>
            </w:r>
          </w:p>
        </w:tc>
        <w:tc>
          <w:tcPr>
            <w:tcW w:w="9072" w:type="dxa"/>
            <w:shd w:val="clear" w:color="auto" w:fill="auto"/>
            <w:tcMar>
              <w:top w:w="100" w:type="dxa"/>
              <w:left w:w="100" w:type="dxa"/>
              <w:bottom w:w="100" w:type="dxa"/>
              <w:right w:w="100" w:type="dxa"/>
            </w:tcMar>
          </w:tcPr>
          <w:p w14:paraId="279712FF" w14:textId="77777777" w:rsidR="00BB1BC1" w:rsidRDefault="00215B18">
            <w:pPr>
              <w:pStyle w:val="NoSpacing"/>
              <w:numPr>
                <w:ilvl w:val="0"/>
                <w:numId w:val="2"/>
              </w:numPr>
            </w:pPr>
            <w:r w:rsidRPr="00722786">
              <w:t>S</w:t>
            </w:r>
            <w:r w:rsidR="00A90B2B">
              <w:t>andy Lindsay</w:t>
            </w:r>
          </w:p>
          <w:p w14:paraId="28B35C94" w14:textId="77777777" w:rsidR="0093594A" w:rsidRDefault="0093594A">
            <w:pPr>
              <w:pStyle w:val="NoSpacing"/>
              <w:numPr>
                <w:ilvl w:val="0"/>
                <w:numId w:val="2"/>
              </w:numPr>
            </w:pPr>
            <w:r>
              <w:t xml:space="preserve">Jasmine </w:t>
            </w:r>
            <w:proofErr w:type="spellStart"/>
            <w:r w:rsidR="000C30B9" w:rsidRPr="00325D47">
              <w:t>Ricciarelli</w:t>
            </w:r>
            <w:proofErr w:type="spellEnd"/>
          </w:p>
          <w:p w14:paraId="26AE0032" w14:textId="2A2D58C6" w:rsidR="000C30B9" w:rsidRPr="00722786" w:rsidRDefault="000C30B9">
            <w:pPr>
              <w:pStyle w:val="NoSpacing"/>
              <w:numPr>
                <w:ilvl w:val="0"/>
                <w:numId w:val="2"/>
              </w:numPr>
            </w:pPr>
          </w:p>
        </w:tc>
      </w:tr>
      <w:tr w:rsidR="00155AE1" w:rsidRPr="00722786" w14:paraId="6CEDD4E8" w14:textId="77777777" w:rsidTr="008255B9">
        <w:tc>
          <w:tcPr>
            <w:tcW w:w="1408" w:type="dxa"/>
            <w:shd w:val="clear" w:color="auto" w:fill="auto"/>
            <w:tcMar>
              <w:top w:w="100" w:type="dxa"/>
              <w:left w:w="100" w:type="dxa"/>
              <w:bottom w:w="100" w:type="dxa"/>
              <w:right w:w="100" w:type="dxa"/>
            </w:tcMar>
          </w:tcPr>
          <w:p w14:paraId="46538742" w14:textId="77777777" w:rsidR="00155AE1" w:rsidRPr="00722786" w:rsidRDefault="003D4EDC" w:rsidP="00574841">
            <w:pPr>
              <w:pStyle w:val="NoSpacing"/>
            </w:pPr>
            <w:r w:rsidRPr="00722786">
              <w:t>Student Observers:</w:t>
            </w:r>
          </w:p>
        </w:tc>
        <w:tc>
          <w:tcPr>
            <w:tcW w:w="9072" w:type="dxa"/>
            <w:shd w:val="clear" w:color="auto" w:fill="auto"/>
            <w:tcMar>
              <w:top w:w="100" w:type="dxa"/>
              <w:left w:w="100" w:type="dxa"/>
              <w:bottom w:w="100" w:type="dxa"/>
              <w:right w:w="100" w:type="dxa"/>
            </w:tcMar>
          </w:tcPr>
          <w:p w14:paraId="0D78C36D" w14:textId="23F92A32" w:rsidR="00162FE0" w:rsidRPr="00722786" w:rsidRDefault="00162FE0">
            <w:pPr>
              <w:pStyle w:val="NoSpacing"/>
              <w:numPr>
                <w:ilvl w:val="0"/>
                <w:numId w:val="3"/>
              </w:numPr>
            </w:pPr>
          </w:p>
        </w:tc>
      </w:tr>
      <w:tr w:rsidR="00155AE1" w:rsidRPr="00722786" w14:paraId="7622A5B4" w14:textId="77777777" w:rsidTr="008255B9">
        <w:tc>
          <w:tcPr>
            <w:tcW w:w="1408" w:type="dxa"/>
            <w:shd w:val="clear" w:color="auto" w:fill="auto"/>
            <w:tcMar>
              <w:top w:w="100" w:type="dxa"/>
              <w:left w:w="100" w:type="dxa"/>
              <w:bottom w:w="100" w:type="dxa"/>
              <w:right w:w="100" w:type="dxa"/>
            </w:tcMar>
          </w:tcPr>
          <w:p w14:paraId="7B0DBDD7" w14:textId="77777777" w:rsidR="00155AE1" w:rsidRPr="00722786" w:rsidRDefault="003D4EDC" w:rsidP="00574841">
            <w:pPr>
              <w:pStyle w:val="NoSpacing"/>
            </w:pPr>
            <w:r w:rsidRPr="00722786">
              <w:t>Staff:</w:t>
            </w:r>
          </w:p>
        </w:tc>
        <w:tc>
          <w:tcPr>
            <w:tcW w:w="9072" w:type="dxa"/>
            <w:shd w:val="clear" w:color="auto" w:fill="auto"/>
            <w:tcMar>
              <w:top w:w="100" w:type="dxa"/>
              <w:left w:w="100" w:type="dxa"/>
              <w:bottom w:w="100" w:type="dxa"/>
              <w:right w:w="100" w:type="dxa"/>
            </w:tcMar>
          </w:tcPr>
          <w:p w14:paraId="5938E128" w14:textId="2454BB4D" w:rsidR="00A7344A" w:rsidRPr="00722786" w:rsidRDefault="003C7386">
            <w:pPr>
              <w:pStyle w:val="NoSpacing"/>
              <w:numPr>
                <w:ilvl w:val="0"/>
                <w:numId w:val="4"/>
              </w:numPr>
            </w:pPr>
            <w:r>
              <w:t>Professor Clare Pollock</w:t>
            </w:r>
          </w:p>
        </w:tc>
      </w:tr>
    </w:tbl>
    <w:p w14:paraId="01468BF0" w14:textId="77777777" w:rsidR="004808BA" w:rsidRDefault="003D4EDC" w:rsidP="004808BA">
      <w:pPr>
        <w:spacing w:line="275" w:lineRule="auto"/>
      </w:pPr>
      <w:r w:rsidRPr="00381A08">
        <w:t xml:space="preserve"> </w:t>
      </w:r>
    </w:p>
    <w:p w14:paraId="282C88F1" w14:textId="0B1A0BE2" w:rsidR="004808BA" w:rsidRPr="00381A08" w:rsidRDefault="004808BA" w:rsidP="004808BA">
      <w:pPr>
        <w:spacing w:line="275" w:lineRule="auto"/>
        <w:rPr>
          <w:i/>
        </w:rPr>
      </w:pPr>
      <w:r>
        <w:rPr>
          <w:i/>
        </w:rPr>
        <w:lastRenderedPageBreak/>
        <w:t>Vice-President Undergraduate</w:t>
      </w:r>
      <w:r w:rsidRPr="00381A08">
        <w:rPr>
          <w:i/>
        </w:rPr>
        <w:t xml:space="preserve"> to call for apologies to be noted.</w:t>
      </w:r>
    </w:p>
    <w:p w14:paraId="15F86D0C" w14:textId="4F8E5E44" w:rsidR="00155AE1" w:rsidRPr="00381A08" w:rsidRDefault="00155AE1" w:rsidP="001042E3">
      <w:pPr>
        <w:spacing w:before="240"/>
      </w:pPr>
    </w:p>
    <w:p w14:paraId="727D54E8" w14:textId="71707ECF" w:rsidR="007D7A7C" w:rsidRDefault="003D4EDC" w:rsidP="00EC3260">
      <w:pPr>
        <w:pStyle w:val="Heading2"/>
      </w:pPr>
      <w:r w:rsidRPr="00381A08">
        <w:t>3.</w:t>
      </w:r>
      <w:r w:rsidR="00F523E5">
        <w:t xml:space="preserve"> Special Guest</w:t>
      </w:r>
    </w:p>
    <w:p w14:paraId="58798802" w14:textId="4AA9AF31" w:rsidR="00D6144B" w:rsidRPr="00D6144B" w:rsidRDefault="00CE4716" w:rsidP="00F523E5">
      <w:pPr>
        <w:rPr>
          <w:i/>
        </w:rPr>
      </w:pPr>
      <w:r>
        <w:rPr>
          <w:i/>
        </w:rPr>
        <w:t>Vice-President Undergraduate</w:t>
      </w:r>
      <w:r w:rsidRPr="00381A08">
        <w:rPr>
          <w:i/>
        </w:rPr>
        <w:t xml:space="preserve"> </w:t>
      </w:r>
      <w:r w:rsidR="00D6144B" w:rsidRPr="00381A08">
        <w:rPr>
          <w:i/>
        </w:rPr>
        <w:t xml:space="preserve">to </w:t>
      </w:r>
      <w:r w:rsidR="00D6144B">
        <w:rPr>
          <w:i/>
        </w:rPr>
        <w:t xml:space="preserve">invite Special Guest to </w:t>
      </w:r>
      <w:proofErr w:type="gramStart"/>
      <w:r w:rsidR="00D6144B">
        <w:rPr>
          <w:i/>
        </w:rPr>
        <w:t>speak</w:t>
      </w:r>
      <w:proofErr w:type="gramEnd"/>
    </w:p>
    <w:p w14:paraId="212017F7" w14:textId="22A7787C" w:rsidR="00F523E5" w:rsidRDefault="001F3C63" w:rsidP="00F523E5">
      <w:r>
        <w:t xml:space="preserve">Professor </w:t>
      </w:r>
      <w:r w:rsidR="00C1718B">
        <w:t>Clare</w:t>
      </w:r>
      <w:r>
        <w:t xml:space="preserve"> Pollock, Senior Deputy </w:t>
      </w:r>
      <w:proofErr w:type="gramStart"/>
      <w:r>
        <w:t>Vice-Chancellor</w:t>
      </w:r>
      <w:proofErr w:type="gramEnd"/>
      <w:r>
        <w:t xml:space="preserve"> and Provost </w:t>
      </w:r>
      <w:r w:rsidR="0073775D">
        <w:t xml:space="preserve">to address the SRC on Australian Universities Accord </w:t>
      </w:r>
      <w:proofErr w:type="spellStart"/>
      <w:r w:rsidR="0073775D">
        <w:t>Dicussion</w:t>
      </w:r>
      <w:proofErr w:type="spellEnd"/>
      <w:r w:rsidR="0073775D">
        <w:t xml:space="preserve"> Paper</w:t>
      </w:r>
    </w:p>
    <w:p w14:paraId="0C2487BB" w14:textId="77777777" w:rsidR="00EA1B23" w:rsidRPr="00F523E5" w:rsidRDefault="00EA1B23" w:rsidP="00F523E5"/>
    <w:p w14:paraId="1150413D" w14:textId="704595F0" w:rsidR="00155AE1" w:rsidRPr="00381A08" w:rsidRDefault="007D7A7C" w:rsidP="00EC3260">
      <w:pPr>
        <w:pStyle w:val="Heading2"/>
      </w:pPr>
      <w:r>
        <w:t xml:space="preserve">4. </w:t>
      </w:r>
      <w:r w:rsidR="003D4EDC" w:rsidRPr="00473341">
        <w:t>Declarations of Interest</w:t>
      </w:r>
    </w:p>
    <w:p w14:paraId="32D9D027" w14:textId="4C1D5E68" w:rsidR="00D6144B" w:rsidRPr="00381A08" w:rsidRDefault="00CE4716" w:rsidP="00621A78">
      <w:pPr>
        <w:rPr>
          <w:i/>
        </w:rPr>
      </w:pPr>
      <w:r>
        <w:rPr>
          <w:i/>
        </w:rPr>
        <w:t>Vice-President Undergraduate</w:t>
      </w:r>
      <w:r w:rsidRPr="00381A08">
        <w:rPr>
          <w:i/>
        </w:rPr>
        <w:t xml:space="preserve"> </w:t>
      </w:r>
      <w:r w:rsidR="00D6144B" w:rsidRPr="00381A08">
        <w:rPr>
          <w:i/>
        </w:rPr>
        <w:t>to call for Declaration of conflicts of Interest.</w:t>
      </w:r>
    </w:p>
    <w:p w14:paraId="69132562" w14:textId="77777777" w:rsidR="00D6144B" w:rsidRPr="00381A08" w:rsidRDefault="00D6144B" w:rsidP="00D6144B">
      <w:pPr>
        <w:rPr>
          <w:i/>
        </w:rPr>
      </w:pPr>
      <w:r w:rsidRPr="00381A08">
        <w:rPr>
          <w:i/>
        </w:rPr>
        <w:t>SRC members are required to disclose any material interests in a matter being considered, or about to be considered, at a meeting of the SRC.</w:t>
      </w:r>
    </w:p>
    <w:tbl>
      <w:tblPr>
        <w:tblStyle w:val="TableGrid"/>
        <w:tblW w:w="0" w:type="auto"/>
        <w:tblLook w:val="04A0" w:firstRow="1" w:lastRow="0" w:firstColumn="1" w:lastColumn="0" w:noHBand="0" w:noVBand="1"/>
      </w:tblPr>
      <w:tblGrid>
        <w:gridCol w:w="4106"/>
        <w:gridCol w:w="6095"/>
      </w:tblGrid>
      <w:tr w:rsidR="00820B70" w:rsidRPr="00ED14CF" w14:paraId="0666DDBC" w14:textId="77777777" w:rsidTr="0012105F">
        <w:tc>
          <w:tcPr>
            <w:tcW w:w="4106" w:type="dxa"/>
          </w:tcPr>
          <w:p w14:paraId="21E14845" w14:textId="49446F30" w:rsidR="00820B70" w:rsidRPr="00ED14CF" w:rsidRDefault="00820B70" w:rsidP="004A04B0">
            <w:pPr>
              <w:pStyle w:val="NoSpacing"/>
              <w:jc w:val="center"/>
              <w:rPr>
                <w:rFonts w:ascii="Arial" w:hAnsi="Arial" w:cs="Arial"/>
              </w:rPr>
            </w:pPr>
            <w:r w:rsidRPr="00ED14CF">
              <w:rPr>
                <w:rFonts w:ascii="Arial" w:hAnsi="Arial" w:cs="Arial"/>
              </w:rPr>
              <w:t>Member</w:t>
            </w:r>
          </w:p>
        </w:tc>
        <w:tc>
          <w:tcPr>
            <w:tcW w:w="6095" w:type="dxa"/>
          </w:tcPr>
          <w:p w14:paraId="5A9E4FC3" w14:textId="5B4222CE" w:rsidR="00820B70" w:rsidRPr="00ED14CF" w:rsidRDefault="00820B70" w:rsidP="004A04B0">
            <w:pPr>
              <w:pStyle w:val="NoSpacing"/>
              <w:jc w:val="center"/>
              <w:rPr>
                <w:rFonts w:ascii="Arial" w:hAnsi="Arial" w:cs="Arial"/>
              </w:rPr>
            </w:pPr>
            <w:r w:rsidRPr="00ED14CF">
              <w:rPr>
                <w:rFonts w:ascii="Arial" w:hAnsi="Arial" w:cs="Arial"/>
              </w:rPr>
              <w:t>Declaration of material interest</w:t>
            </w:r>
          </w:p>
        </w:tc>
      </w:tr>
      <w:tr w:rsidR="00162FE0" w:rsidRPr="00ED14CF" w14:paraId="477512DF" w14:textId="77777777" w:rsidTr="0012105F">
        <w:tc>
          <w:tcPr>
            <w:tcW w:w="4106" w:type="dxa"/>
          </w:tcPr>
          <w:p w14:paraId="5D129BC7" w14:textId="5EF13826" w:rsidR="00162FE0" w:rsidRPr="00ED14CF" w:rsidRDefault="00162FE0" w:rsidP="00162FE0">
            <w:pPr>
              <w:pStyle w:val="NoSpacing"/>
              <w:rPr>
                <w:rFonts w:ascii="Arial" w:hAnsi="Arial" w:cs="Arial"/>
              </w:rPr>
            </w:pPr>
          </w:p>
        </w:tc>
        <w:tc>
          <w:tcPr>
            <w:tcW w:w="6095" w:type="dxa"/>
          </w:tcPr>
          <w:p w14:paraId="2DEF113D" w14:textId="27A0CD50" w:rsidR="00162FE0" w:rsidRPr="00ED14CF" w:rsidRDefault="00162FE0" w:rsidP="00162FE0">
            <w:pPr>
              <w:pStyle w:val="NoSpacing"/>
              <w:rPr>
                <w:rFonts w:ascii="Arial" w:hAnsi="Arial" w:cs="Arial"/>
              </w:rPr>
            </w:pPr>
          </w:p>
        </w:tc>
      </w:tr>
    </w:tbl>
    <w:p w14:paraId="2B1535C4" w14:textId="77777777" w:rsidR="001042E3" w:rsidRDefault="001042E3" w:rsidP="001042E3">
      <w:pPr>
        <w:spacing w:before="240"/>
      </w:pPr>
    </w:p>
    <w:p w14:paraId="6548658F" w14:textId="751BC705" w:rsidR="00155AE1" w:rsidRPr="00381A08" w:rsidRDefault="00221004" w:rsidP="00EC3260">
      <w:pPr>
        <w:pStyle w:val="Heading2"/>
      </w:pPr>
      <w:r>
        <w:t>5</w:t>
      </w:r>
      <w:r w:rsidR="003D4EDC" w:rsidRPr="00381A08">
        <w:t xml:space="preserve">.     </w:t>
      </w:r>
      <w:r w:rsidR="00820B70" w:rsidRPr="00381A08">
        <w:t>Order of Business</w:t>
      </w:r>
    </w:p>
    <w:p w14:paraId="44A3EF6D" w14:textId="77777777" w:rsidR="006C0DFD" w:rsidRPr="00381A08" w:rsidRDefault="006C0DFD" w:rsidP="006C0DFD">
      <w:pPr>
        <w:rPr>
          <w:i/>
        </w:rPr>
      </w:pPr>
      <w:r w:rsidRPr="00381A08">
        <w:rPr>
          <w:i/>
        </w:rPr>
        <w:t>Starring of items and reorder business if required.</w:t>
      </w:r>
    </w:p>
    <w:p w14:paraId="1022C5E8" w14:textId="77777777" w:rsidR="001042E3" w:rsidRPr="00381A08" w:rsidRDefault="001042E3" w:rsidP="00EC3260"/>
    <w:p w14:paraId="6D6A2D7A" w14:textId="6743B0C4" w:rsidR="00155AE1" w:rsidRDefault="00221004" w:rsidP="00EC3260">
      <w:pPr>
        <w:pStyle w:val="Heading2"/>
      </w:pPr>
      <w:r>
        <w:t>6</w:t>
      </w:r>
      <w:r w:rsidR="003D4EDC" w:rsidRPr="00381A08">
        <w:t xml:space="preserve">.     Confirmation of Previous Minutes </w:t>
      </w:r>
    </w:p>
    <w:p w14:paraId="70C40270" w14:textId="1BD0731F" w:rsidR="00150384" w:rsidRPr="00150384" w:rsidRDefault="00C51A9B" w:rsidP="00150384">
      <w:pPr>
        <w:rPr>
          <w:i/>
        </w:rPr>
      </w:pPr>
      <w:r>
        <w:rPr>
          <w:i/>
        </w:rPr>
        <w:t>Vice-President Undergraduate</w:t>
      </w:r>
      <w:r w:rsidRPr="00381A08">
        <w:rPr>
          <w:i/>
        </w:rPr>
        <w:t xml:space="preserve"> </w:t>
      </w:r>
      <w:r w:rsidR="00150384" w:rsidRPr="00381A08">
        <w:rPr>
          <w:i/>
        </w:rPr>
        <w:t>to confirm if previous meeting minutes are a true and accurate recording of the meeting.</w:t>
      </w:r>
    </w:p>
    <w:p w14:paraId="3C249BA5" w14:textId="6DF0BD83" w:rsidR="002645F8" w:rsidRDefault="003D4EDC" w:rsidP="00EC3260">
      <w:r w:rsidRPr="00381A08">
        <w:rPr>
          <w:b/>
        </w:rPr>
        <w:t>Motion:</w:t>
      </w:r>
      <w:r w:rsidRPr="00381A08">
        <w:t xml:space="preserve"> That the minutes of the SRC </w:t>
      </w:r>
      <w:r w:rsidR="00150384">
        <w:t>General M</w:t>
      </w:r>
      <w:r w:rsidRPr="00381A08">
        <w:t xml:space="preserve">eeting </w:t>
      </w:r>
      <w:r w:rsidR="008B5499">
        <w:t xml:space="preserve">held in January </w:t>
      </w:r>
      <w:r w:rsidR="00197BA9" w:rsidRPr="00381A08">
        <w:t>as circ</w:t>
      </w:r>
      <w:r w:rsidR="00F040D8" w:rsidRPr="00381A08">
        <w:t>u</w:t>
      </w:r>
      <w:r w:rsidR="00197BA9" w:rsidRPr="00381A08">
        <w:t>lated</w:t>
      </w:r>
      <w:r w:rsidRPr="00381A08">
        <w:t xml:space="preserve"> be considered a true record of the last meeting</w:t>
      </w:r>
      <w:r w:rsidR="00DB26A2" w:rsidRPr="00381A08">
        <w:t>, see Business Paper A</w:t>
      </w:r>
      <w:r w:rsidRPr="00381A08">
        <w:t>.</w:t>
      </w:r>
    </w:p>
    <w:p w14:paraId="474B0189" w14:textId="2633E7ED" w:rsidR="001042E3" w:rsidRPr="006F324F" w:rsidRDefault="003D4EDC" w:rsidP="00EC3260">
      <w:pPr>
        <w:rPr>
          <w:b/>
          <w:bCs/>
        </w:rPr>
      </w:pPr>
      <w:r w:rsidRPr="00381A08">
        <w:t xml:space="preserve">Mover: </w:t>
      </w:r>
      <w:r w:rsidR="00150384">
        <w:t>Bowen Fucile</w:t>
      </w:r>
      <w:r w:rsidR="002645F8">
        <w:br/>
      </w:r>
      <w:r w:rsidRPr="00381A08">
        <w:t>Seconder:</w:t>
      </w:r>
      <w:r w:rsidR="002645F8">
        <w:t xml:space="preserve"> </w:t>
      </w:r>
      <w:r w:rsidRPr="00381A08">
        <w:br/>
      </w:r>
      <w:r w:rsidRPr="00F83BA3">
        <w:t xml:space="preserve">Status: </w:t>
      </w:r>
      <w:r w:rsidR="006F324F" w:rsidRPr="00C52624">
        <w:t>Passed</w:t>
      </w:r>
      <w:r w:rsidR="006F324F" w:rsidRPr="00381A08">
        <w:t>/ Passed as amended/ Not Passed</w:t>
      </w:r>
    </w:p>
    <w:p w14:paraId="23AA4DFE" w14:textId="77777777" w:rsidR="00E5311B" w:rsidRPr="00F83BA3" w:rsidRDefault="00E5311B" w:rsidP="00EC3260"/>
    <w:p w14:paraId="239C0202" w14:textId="1D93DE47" w:rsidR="00155AE1" w:rsidRPr="00381A08" w:rsidRDefault="00221004" w:rsidP="001042E3">
      <w:pPr>
        <w:pStyle w:val="Heading2"/>
      </w:pPr>
      <w:r>
        <w:lastRenderedPageBreak/>
        <w:t>7</w:t>
      </w:r>
      <w:r w:rsidR="003D4EDC" w:rsidRPr="00381A08">
        <w:t>.   Confirmation of Member Reports</w:t>
      </w:r>
    </w:p>
    <w:p w14:paraId="661A81F9" w14:textId="2FA26610" w:rsidR="005A61E1" w:rsidRPr="005A61E1" w:rsidRDefault="00C51A9B" w:rsidP="005B0F77">
      <w:pPr>
        <w:rPr>
          <w:i/>
        </w:rPr>
      </w:pPr>
      <w:r>
        <w:rPr>
          <w:i/>
        </w:rPr>
        <w:t>Vice-President Undergraduate</w:t>
      </w:r>
      <w:r w:rsidRPr="00381A08">
        <w:rPr>
          <w:i/>
        </w:rPr>
        <w:t xml:space="preserve"> </w:t>
      </w:r>
      <w:r w:rsidR="005A61E1" w:rsidRPr="00381A08">
        <w:rPr>
          <w:i/>
        </w:rPr>
        <w:t>to ask if Member Reports are accurate.</w:t>
      </w:r>
    </w:p>
    <w:p w14:paraId="75360698" w14:textId="2D2B02E3" w:rsidR="005B0F77" w:rsidRDefault="003D4EDC" w:rsidP="005B0F77">
      <w:r w:rsidRPr="00381A08">
        <w:rPr>
          <w:b/>
        </w:rPr>
        <w:t>Motion:</w:t>
      </w:r>
      <w:r w:rsidRPr="00381A08">
        <w:t xml:space="preserve"> That the Member’s Reports in Business Paper B be received and accepted.</w:t>
      </w:r>
    </w:p>
    <w:p w14:paraId="7A8FE52E" w14:textId="6278F583" w:rsidR="005B0F77" w:rsidRDefault="005B0F77" w:rsidP="005B0F77">
      <w:pPr>
        <w:rPr>
          <w:b/>
          <w:bCs/>
        </w:rPr>
      </w:pPr>
      <w:r w:rsidRPr="00381A08">
        <w:t xml:space="preserve">Mover: </w:t>
      </w:r>
      <w:r>
        <w:t>Bowen Fucile</w:t>
      </w:r>
      <w:r>
        <w:br/>
      </w:r>
      <w:r w:rsidRPr="00381A08">
        <w:t>Seconder:</w:t>
      </w:r>
      <w:r>
        <w:t xml:space="preserve"> </w:t>
      </w:r>
      <w:r w:rsidRPr="00381A08">
        <w:br/>
      </w:r>
      <w:r w:rsidRPr="00F83BA3">
        <w:t xml:space="preserve">Status: </w:t>
      </w:r>
      <w:r w:rsidR="000128E3" w:rsidRPr="00C52624">
        <w:t>Passed</w:t>
      </w:r>
      <w:r w:rsidR="000128E3" w:rsidRPr="00381A08">
        <w:t>/ Passed as amended/ Not Passed</w:t>
      </w:r>
    </w:p>
    <w:p w14:paraId="36214C25" w14:textId="77777777" w:rsidR="00E5311B" w:rsidRPr="00381A08" w:rsidRDefault="00E5311B" w:rsidP="005B0F77"/>
    <w:p w14:paraId="268DCE66" w14:textId="73C24076" w:rsidR="00155AE1" w:rsidRPr="00381A08" w:rsidRDefault="00221004" w:rsidP="001042E3">
      <w:pPr>
        <w:pStyle w:val="Heading2"/>
      </w:pPr>
      <w:r>
        <w:t>8</w:t>
      </w:r>
      <w:r w:rsidR="003D4EDC" w:rsidRPr="00381A08">
        <w:t>.   Action Sheet</w:t>
      </w:r>
    </w:p>
    <w:p w14:paraId="05D8089A" w14:textId="77777777" w:rsidR="003F2A54" w:rsidRPr="00381A08" w:rsidRDefault="003F2A54" w:rsidP="003F2A54">
      <w:pPr>
        <w:rPr>
          <w:i/>
        </w:rPr>
      </w:pPr>
      <w:r w:rsidRPr="00381A08">
        <w:rPr>
          <w:i/>
        </w:rPr>
        <w:t>Chair to go through Action Items in Business Paper C.</w:t>
      </w:r>
    </w:p>
    <w:p w14:paraId="73054FD8" w14:textId="77777777" w:rsidR="00E5311B" w:rsidRPr="00381A08" w:rsidRDefault="00E5311B" w:rsidP="00EC3260"/>
    <w:p w14:paraId="066C26EF" w14:textId="104C735B" w:rsidR="00155AE1" w:rsidRPr="00381A08" w:rsidRDefault="00221004" w:rsidP="0068373F">
      <w:pPr>
        <w:pStyle w:val="Heading2"/>
      </w:pPr>
      <w:r>
        <w:t>9</w:t>
      </w:r>
      <w:r w:rsidR="003D4EDC" w:rsidRPr="00381A08">
        <w:t>.  President’s Report</w:t>
      </w:r>
    </w:p>
    <w:p w14:paraId="5B69BE75" w14:textId="53F05589" w:rsidR="005E672D" w:rsidRPr="00381A08" w:rsidRDefault="00C51A9B" w:rsidP="005E672D">
      <w:pPr>
        <w:rPr>
          <w:i/>
        </w:rPr>
      </w:pPr>
      <w:r>
        <w:rPr>
          <w:i/>
        </w:rPr>
        <w:t>Vice-President Undergraduate</w:t>
      </w:r>
      <w:r w:rsidRPr="00381A08">
        <w:rPr>
          <w:i/>
        </w:rPr>
        <w:t xml:space="preserve"> </w:t>
      </w:r>
      <w:r w:rsidR="005E672D" w:rsidRPr="00381A08">
        <w:rPr>
          <w:i/>
        </w:rPr>
        <w:t>to address the SRC.</w:t>
      </w:r>
    </w:p>
    <w:p w14:paraId="04502092" w14:textId="77BE3150" w:rsidR="00DB26A2" w:rsidRPr="00381A08" w:rsidRDefault="00DB26A2" w:rsidP="00EC3260">
      <w:pPr>
        <w:rPr>
          <w:color w:val="1F497D" w:themeColor="text2"/>
        </w:rPr>
      </w:pPr>
    </w:p>
    <w:p w14:paraId="08F0408C" w14:textId="4C3FD921" w:rsidR="00155AE1" w:rsidRPr="00381A08" w:rsidRDefault="00221004" w:rsidP="00EC3260">
      <w:pPr>
        <w:pStyle w:val="Heading2"/>
      </w:pPr>
      <w:r>
        <w:t>10</w:t>
      </w:r>
      <w:r w:rsidR="003D4EDC" w:rsidRPr="00381A08">
        <w:t>.  R</w:t>
      </w:r>
      <w:r w:rsidR="003A4656" w:rsidRPr="00381A08">
        <w:t>ight of Audience and Debate and Guests</w:t>
      </w:r>
    </w:p>
    <w:p w14:paraId="058D0CD7" w14:textId="4554ED9E" w:rsidR="007D165D" w:rsidRDefault="00DF6B8E" w:rsidP="007D165D">
      <w:pPr>
        <w:pStyle w:val="Heading3"/>
      </w:pPr>
      <w:r w:rsidRPr="00186770">
        <w:t>Motion</w:t>
      </w:r>
      <w:r w:rsidR="007D165D">
        <w:t xml:space="preserve"> </w:t>
      </w:r>
      <w:r w:rsidR="005F3B59">
        <w:t>10</w:t>
      </w:r>
      <w:r w:rsidR="007D165D">
        <w:t>.1:</w:t>
      </w:r>
      <w:r w:rsidR="00186770">
        <w:t xml:space="preserve"> </w:t>
      </w:r>
    </w:p>
    <w:p w14:paraId="26DCA1F2" w14:textId="4BFEB5B0" w:rsidR="00DF6B8E" w:rsidRPr="00186770" w:rsidRDefault="00DF6B8E" w:rsidP="007D165D">
      <w:pPr>
        <w:rPr>
          <w:bCs/>
        </w:rPr>
      </w:pPr>
      <w:r w:rsidRPr="00381A08">
        <w:t>That the SRC:</w:t>
      </w:r>
    </w:p>
    <w:p w14:paraId="793D7549" w14:textId="5EB91726" w:rsidR="00DF6B8E" w:rsidRPr="00391EA5" w:rsidRDefault="00DF6B8E">
      <w:pPr>
        <w:pStyle w:val="ListParagraph"/>
        <w:numPr>
          <w:ilvl w:val="0"/>
          <w:numId w:val="1"/>
        </w:numPr>
        <w:rPr>
          <w:bCs/>
        </w:rPr>
      </w:pPr>
      <w:r w:rsidRPr="00381A08">
        <w:t xml:space="preserve">Receive the report from Student Community in </w:t>
      </w:r>
      <w:r w:rsidR="009C08E4" w:rsidRPr="00391EA5">
        <w:rPr>
          <w:bCs/>
        </w:rPr>
        <w:t>Business Paper</w:t>
      </w:r>
      <w:r w:rsidRPr="00391EA5">
        <w:rPr>
          <w:bCs/>
        </w:rPr>
        <w:t xml:space="preserve"> </w:t>
      </w:r>
      <w:r w:rsidR="00DB26A2" w:rsidRPr="00391EA5">
        <w:rPr>
          <w:bCs/>
        </w:rPr>
        <w:t>D</w:t>
      </w:r>
    </w:p>
    <w:p w14:paraId="5BEBBA3A" w14:textId="5D0DC3F3" w:rsidR="00DF6B8E" w:rsidRPr="00381A08" w:rsidRDefault="00DF6B8E">
      <w:pPr>
        <w:pStyle w:val="ListParagraph"/>
        <w:numPr>
          <w:ilvl w:val="0"/>
          <w:numId w:val="1"/>
        </w:numPr>
      </w:pPr>
      <w:r w:rsidRPr="00381A08">
        <w:t xml:space="preserve">Accept the report from Student Community in </w:t>
      </w:r>
      <w:r w:rsidR="009C08E4" w:rsidRPr="00381A08">
        <w:t>Business Paper</w:t>
      </w:r>
      <w:r w:rsidRPr="00381A08">
        <w:t xml:space="preserve"> </w:t>
      </w:r>
      <w:r w:rsidR="00DB26A2" w:rsidRPr="00381A08">
        <w:t>D</w:t>
      </w:r>
    </w:p>
    <w:p w14:paraId="7D5423B9" w14:textId="77777777" w:rsidR="00DF6B8E" w:rsidRPr="00381A08" w:rsidRDefault="00DF6B8E" w:rsidP="00EC3260">
      <w:r w:rsidRPr="00381A08">
        <w:t>Standing Agenda Item</w:t>
      </w:r>
    </w:p>
    <w:p w14:paraId="60985D2A" w14:textId="16CE9A0A" w:rsidR="006B335F" w:rsidRDefault="006B335F" w:rsidP="006B335F">
      <w:pPr>
        <w:rPr>
          <w:b/>
          <w:bCs/>
        </w:rPr>
      </w:pPr>
      <w:r w:rsidRPr="00F83BA3">
        <w:t xml:space="preserve">Status: </w:t>
      </w:r>
      <w:r w:rsidR="0008795D" w:rsidRPr="00381A08">
        <w:t>Passed/ Passed as amended/ Not Passed</w:t>
      </w:r>
    </w:p>
    <w:p w14:paraId="2815E8F1" w14:textId="77777777" w:rsidR="00155AE1" w:rsidRPr="00381A08" w:rsidRDefault="00155AE1" w:rsidP="00EC3260"/>
    <w:p w14:paraId="38ADF4F6" w14:textId="7C0AA2F8" w:rsidR="00155AE1" w:rsidRPr="0003043F" w:rsidRDefault="0013091C" w:rsidP="0003043F">
      <w:pPr>
        <w:pStyle w:val="Heading2"/>
      </w:pPr>
      <w:r w:rsidRPr="0003043F">
        <w:t>1</w:t>
      </w:r>
      <w:r w:rsidR="00221004">
        <w:t>1</w:t>
      </w:r>
      <w:r w:rsidRPr="0003043F">
        <w:t>.</w:t>
      </w:r>
      <w:r w:rsidR="003D4EDC" w:rsidRPr="0003043F">
        <w:t xml:space="preserve"> Committee Reports</w:t>
      </w:r>
    </w:p>
    <w:p w14:paraId="7FBE9947" w14:textId="0EBE653A" w:rsidR="00C16067" w:rsidRPr="00381A08" w:rsidRDefault="00C51A9B" w:rsidP="00C16067">
      <w:pPr>
        <w:rPr>
          <w:i/>
        </w:rPr>
      </w:pPr>
      <w:r>
        <w:rPr>
          <w:i/>
        </w:rPr>
        <w:t>Vice-President Undergraduate</w:t>
      </w:r>
      <w:r w:rsidRPr="00381A08">
        <w:rPr>
          <w:i/>
        </w:rPr>
        <w:t xml:space="preserve"> </w:t>
      </w:r>
      <w:r w:rsidR="00C16067" w:rsidRPr="00381A08">
        <w:rPr>
          <w:i/>
        </w:rPr>
        <w:t>to open discussion on Business Paper E.</w:t>
      </w:r>
    </w:p>
    <w:p w14:paraId="4E0B43B6" w14:textId="77777777" w:rsidR="00C16067" w:rsidRPr="00381A08" w:rsidRDefault="00C16067" w:rsidP="00C16067">
      <w:pPr>
        <w:rPr>
          <w:b/>
          <w:bCs/>
          <w:i/>
        </w:rPr>
      </w:pPr>
      <w:r w:rsidRPr="00381A08">
        <w:rPr>
          <w:b/>
          <w:bCs/>
          <w:i/>
        </w:rPr>
        <w:t xml:space="preserve">No committees submitted </w:t>
      </w:r>
      <w:proofErr w:type="gramStart"/>
      <w:r w:rsidRPr="00381A08">
        <w:rPr>
          <w:b/>
          <w:bCs/>
          <w:i/>
        </w:rPr>
        <w:t>reports</w:t>
      </w:r>
      <w:proofErr w:type="gramEnd"/>
    </w:p>
    <w:p w14:paraId="4AB5926A" w14:textId="77777777" w:rsidR="00F9637C" w:rsidRPr="00381A08" w:rsidRDefault="00F9637C" w:rsidP="00EC3260"/>
    <w:p w14:paraId="38A81068" w14:textId="0B9D3CA2" w:rsidR="00DB26A2" w:rsidRPr="00381A08" w:rsidRDefault="00D31EED" w:rsidP="00D31EED">
      <w:pPr>
        <w:pStyle w:val="Heading2"/>
      </w:pPr>
      <w:r w:rsidRPr="0003043F">
        <w:lastRenderedPageBreak/>
        <w:t>1</w:t>
      </w:r>
      <w:r w:rsidR="00221004">
        <w:t>2</w:t>
      </w:r>
      <w:r w:rsidRPr="0003043F">
        <w:t xml:space="preserve">. </w:t>
      </w:r>
      <w:r>
        <w:t>Business of the Council</w:t>
      </w:r>
    </w:p>
    <w:p w14:paraId="481E667F" w14:textId="0962FD17" w:rsidR="00636738" w:rsidRPr="00D64743" w:rsidRDefault="00D5738B" w:rsidP="00636738">
      <w:pPr>
        <w:pStyle w:val="Heading3"/>
      </w:pPr>
      <w:r>
        <w:t xml:space="preserve">Motion </w:t>
      </w:r>
      <w:r w:rsidR="00636738">
        <w:t>1</w:t>
      </w:r>
      <w:r w:rsidR="00221004">
        <w:t>2</w:t>
      </w:r>
      <w:r w:rsidR="00636738">
        <w:t>.</w:t>
      </w:r>
      <w:r w:rsidR="005E3958">
        <w:t>1</w:t>
      </w:r>
      <w:r w:rsidR="00636738">
        <w:t xml:space="preserve">: </w:t>
      </w:r>
      <w:r w:rsidR="00705F0A" w:rsidRPr="00E236C9">
        <w:t>Bankstown Campus Incentive</w:t>
      </w:r>
    </w:p>
    <w:tbl>
      <w:tblPr>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8415"/>
      </w:tblGrid>
      <w:tr w:rsidR="00636738" w:rsidRPr="00A94FCF" w14:paraId="652F352F" w14:textId="77777777" w:rsidTr="00955737">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EFA3D" w14:textId="77777777" w:rsidR="00636738" w:rsidRPr="00A94FCF" w:rsidRDefault="00636738" w:rsidP="00955737">
            <w:pPr>
              <w:pStyle w:val="NoSpacing"/>
            </w:pPr>
            <w:r w:rsidRPr="00A94FCF">
              <w:t>Issue</w:t>
            </w:r>
          </w:p>
        </w:tc>
        <w:tc>
          <w:tcPr>
            <w:tcW w:w="8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E2E9C6" w14:textId="629C3F56" w:rsidR="00636738" w:rsidRPr="00A94FCF" w:rsidRDefault="005E3958" w:rsidP="00955737">
            <w:pPr>
              <w:pStyle w:val="NoSpacing"/>
            </w:pPr>
            <w:r w:rsidRPr="00A94FCF">
              <w:t>As part of my role as a campus representative I am required to conduct forums. In the past students are more likely to provide feedback if they are incentive to do so.</w:t>
            </w:r>
          </w:p>
        </w:tc>
      </w:tr>
      <w:tr w:rsidR="00636738" w:rsidRPr="00A94FCF" w14:paraId="705185A1" w14:textId="77777777" w:rsidTr="00955737">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182743" w14:textId="77777777" w:rsidR="00636738" w:rsidRPr="00A94FCF" w:rsidRDefault="00636738" w:rsidP="00955737">
            <w:pPr>
              <w:pStyle w:val="NoSpacing"/>
            </w:pPr>
            <w:r w:rsidRPr="00A94FCF">
              <w:t>Date</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3CA7115A" w14:textId="6EDA1161" w:rsidR="00636738" w:rsidRPr="00A94FCF" w:rsidRDefault="00D9276A" w:rsidP="00955737">
            <w:pPr>
              <w:pStyle w:val="NoSpacing"/>
            </w:pPr>
            <w:r w:rsidRPr="00A94FCF">
              <w:t>2</w:t>
            </w:r>
            <w:r w:rsidR="00BA3CE9">
              <w:t>8</w:t>
            </w:r>
            <w:r w:rsidRPr="00A94FCF">
              <w:t>/01/2023</w:t>
            </w:r>
          </w:p>
        </w:tc>
      </w:tr>
      <w:tr w:rsidR="00636738" w:rsidRPr="00A94FCF" w14:paraId="68D15AB2" w14:textId="77777777" w:rsidTr="00955737">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806CD3" w14:textId="77777777" w:rsidR="00636738" w:rsidRPr="00A94FCF" w:rsidRDefault="00636738" w:rsidP="00955737">
            <w:pPr>
              <w:pStyle w:val="NoSpacing"/>
            </w:pPr>
            <w:r w:rsidRPr="00A94FCF">
              <w:t>Mover</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13DB8D88" w14:textId="28FF85B3" w:rsidR="00636738" w:rsidRPr="00A94FCF" w:rsidRDefault="00BA3CE9" w:rsidP="00955737">
            <w:pPr>
              <w:pStyle w:val="NoSpacing"/>
            </w:pPr>
            <w:r w:rsidRPr="00ED40A8">
              <w:t xml:space="preserve">Jasmine </w:t>
            </w:r>
            <w:proofErr w:type="spellStart"/>
            <w:r w:rsidRPr="00ED40A8">
              <w:t>Ricciarelli</w:t>
            </w:r>
            <w:proofErr w:type="spellEnd"/>
          </w:p>
        </w:tc>
      </w:tr>
      <w:tr w:rsidR="00636738" w:rsidRPr="00A94FCF" w14:paraId="22CCE01F" w14:textId="77777777" w:rsidTr="00955737">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9149A9" w14:textId="77777777" w:rsidR="00636738" w:rsidRPr="00A94FCF" w:rsidRDefault="00636738" w:rsidP="00955737">
            <w:pPr>
              <w:pStyle w:val="NoSpacing"/>
            </w:pPr>
            <w:r w:rsidRPr="00A94FCF">
              <w:t>Seconder</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5AC3C0EB" w14:textId="5D7D18BB" w:rsidR="00636738" w:rsidRPr="00A94FCF" w:rsidRDefault="00A94FCF" w:rsidP="00955737">
            <w:pPr>
              <w:pStyle w:val="NoSpacing"/>
            </w:pPr>
            <w:proofErr w:type="spellStart"/>
            <w:r w:rsidRPr="00A94FCF">
              <w:t>Romonda</w:t>
            </w:r>
            <w:proofErr w:type="spellEnd"/>
            <w:r w:rsidRPr="00A94FCF">
              <w:t xml:space="preserve"> Eid</w:t>
            </w:r>
          </w:p>
        </w:tc>
      </w:tr>
      <w:tr w:rsidR="00636738" w:rsidRPr="00A94FCF" w14:paraId="0F73DA02" w14:textId="77777777" w:rsidTr="00955737">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BEDC8E" w14:textId="77777777" w:rsidR="00636738" w:rsidRPr="00A94FCF" w:rsidRDefault="00636738" w:rsidP="00955737">
            <w:pPr>
              <w:pStyle w:val="NoSpacing"/>
            </w:pPr>
            <w:r w:rsidRPr="00A94FCF">
              <w:t>Context</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3D1FFE84" w14:textId="28B9DB02" w:rsidR="00636738" w:rsidRPr="00A94FCF" w:rsidRDefault="00A94FCF" w:rsidP="00955737">
            <w:pPr>
              <w:pStyle w:val="NoSpacing"/>
            </w:pPr>
            <w:r w:rsidRPr="00A94FCF">
              <w:t>Student cohort impacted – Bankstown students Budget (if relevant) $2,000</w:t>
            </w:r>
          </w:p>
        </w:tc>
      </w:tr>
      <w:tr w:rsidR="00636738" w:rsidRPr="00A94FCF" w14:paraId="46551352" w14:textId="77777777" w:rsidTr="00955737">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F4036" w14:textId="77777777" w:rsidR="00636738" w:rsidRPr="00A94FCF" w:rsidRDefault="00636738" w:rsidP="00955737">
            <w:pPr>
              <w:pStyle w:val="NoSpacing"/>
            </w:pPr>
            <w:r w:rsidRPr="00A94FCF">
              <w:t>Proposed Action/s</w:t>
            </w:r>
          </w:p>
        </w:tc>
        <w:tc>
          <w:tcPr>
            <w:tcW w:w="8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615E59" w14:textId="77777777" w:rsidR="00A94FCF" w:rsidRPr="00A22DC7" w:rsidRDefault="00A94FCF" w:rsidP="00A94FCF">
            <w:pPr>
              <w:pStyle w:val="NoSpacing"/>
              <w:spacing w:line="360" w:lineRule="auto"/>
              <w:rPr>
                <w:b/>
                <w:bCs/>
              </w:rPr>
            </w:pPr>
            <w:r w:rsidRPr="00A22DC7">
              <w:rPr>
                <w:b/>
                <w:bCs/>
              </w:rPr>
              <w:t xml:space="preserve">I, Jasmine </w:t>
            </w:r>
            <w:proofErr w:type="spellStart"/>
            <w:r w:rsidRPr="00A22DC7">
              <w:rPr>
                <w:b/>
                <w:bCs/>
              </w:rPr>
              <w:t>Ricciarelli</w:t>
            </w:r>
            <w:proofErr w:type="spellEnd"/>
            <w:r w:rsidRPr="00A22DC7">
              <w:rPr>
                <w:b/>
                <w:bCs/>
              </w:rPr>
              <w:t xml:space="preserve"> move that: </w:t>
            </w:r>
          </w:p>
          <w:p w14:paraId="1950A84B" w14:textId="0598D2A6" w:rsidR="00636738" w:rsidRPr="00A94FCF" w:rsidRDefault="00A94FCF">
            <w:pPr>
              <w:pStyle w:val="NoSpacing"/>
              <w:numPr>
                <w:ilvl w:val="3"/>
                <w:numId w:val="1"/>
              </w:numPr>
              <w:spacing w:line="360" w:lineRule="auto"/>
            </w:pPr>
            <w:r w:rsidRPr="00A94FCF">
              <w:t>The SRC give the Bankstown campus rep $2,000 for the 2023 term to help me provide the students with incentives to participant in the Bankstown campus quartile forums which will be advertised on western life prior to the event being place.</w:t>
            </w:r>
          </w:p>
        </w:tc>
      </w:tr>
    </w:tbl>
    <w:p w14:paraId="5E20B7CD" w14:textId="77777777" w:rsidR="00B90D20" w:rsidRDefault="00B90D20" w:rsidP="00636738">
      <w:pPr>
        <w:rPr>
          <w:b/>
          <w:bCs/>
        </w:rPr>
      </w:pPr>
    </w:p>
    <w:p w14:paraId="3D7F941C" w14:textId="24512672" w:rsidR="00A31888" w:rsidRDefault="00A31888" w:rsidP="00A31888">
      <w:r>
        <w:t xml:space="preserve">Notes: </w:t>
      </w:r>
    </w:p>
    <w:p w14:paraId="6261C8F7" w14:textId="77777777" w:rsidR="00A31888" w:rsidRPr="00C62516" w:rsidRDefault="00A31888" w:rsidP="00A31888">
      <w:r w:rsidRPr="00C62516">
        <w:t xml:space="preserve">Outcome </w:t>
      </w:r>
    </w:p>
    <w:tbl>
      <w:tblPr>
        <w:tblStyle w:val="TableGrid"/>
        <w:tblW w:w="9776" w:type="dxa"/>
        <w:tblLook w:val="04A0" w:firstRow="1" w:lastRow="0" w:firstColumn="1" w:lastColumn="0" w:noHBand="0" w:noVBand="1"/>
      </w:tblPr>
      <w:tblGrid>
        <w:gridCol w:w="3005"/>
        <w:gridCol w:w="3005"/>
        <w:gridCol w:w="3766"/>
      </w:tblGrid>
      <w:tr w:rsidR="00A31888" w:rsidRPr="00C62516" w14:paraId="27B14177" w14:textId="77777777" w:rsidTr="00621A78">
        <w:tc>
          <w:tcPr>
            <w:tcW w:w="3005" w:type="dxa"/>
          </w:tcPr>
          <w:p w14:paraId="5C67A0EB" w14:textId="77777777" w:rsidR="00A31888" w:rsidRPr="00C62516" w:rsidRDefault="00A31888" w:rsidP="00621A78">
            <w:pPr>
              <w:rPr>
                <w:rFonts w:ascii="Arial" w:hAnsi="Arial" w:cs="Arial"/>
                <w:b/>
              </w:rPr>
            </w:pPr>
            <w:r w:rsidRPr="00C62516">
              <w:rPr>
                <w:rFonts w:ascii="Arial" w:hAnsi="Arial" w:cs="Arial"/>
                <w:b/>
              </w:rPr>
              <w:t>No Votes</w:t>
            </w:r>
          </w:p>
        </w:tc>
        <w:tc>
          <w:tcPr>
            <w:tcW w:w="3005" w:type="dxa"/>
          </w:tcPr>
          <w:p w14:paraId="0E953483" w14:textId="77777777" w:rsidR="00A31888" w:rsidRPr="00C62516" w:rsidRDefault="00A31888" w:rsidP="00621A78">
            <w:pPr>
              <w:rPr>
                <w:rFonts w:ascii="Arial" w:hAnsi="Arial" w:cs="Arial"/>
                <w:b/>
              </w:rPr>
            </w:pPr>
            <w:r w:rsidRPr="00C62516">
              <w:rPr>
                <w:rFonts w:ascii="Arial" w:hAnsi="Arial" w:cs="Arial"/>
                <w:b/>
              </w:rPr>
              <w:t xml:space="preserve">Abstain Votes </w:t>
            </w:r>
          </w:p>
        </w:tc>
        <w:tc>
          <w:tcPr>
            <w:tcW w:w="3766" w:type="dxa"/>
          </w:tcPr>
          <w:p w14:paraId="0D0C309A" w14:textId="77777777" w:rsidR="00A31888" w:rsidRPr="00C62516" w:rsidRDefault="00A31888" w:rsidP="00621A78">
            <w:pPr>
              <w:rPr>
                <w:rFonts w:ascii="Arial" w:hAnsi="Arial" w:cs="Arial"/>
                <w:b/>
              </w:rPr>
            </w:pPr>
            <w:r w:rsidRPr="00C62516">
              <w:rPr>
                <w:rFonts w:ascii="Arial" w:hAnsi="Arial" w:cs="Arial"/>
                <w:b/>
              </w:rPr>
              <w:t>Results</w:t>
            </w:r>
          </w:p>
        </w:tc>
      </w:tr>
      <w:tr w:rsidR="00A31888" w:rsidRPr="00C62516" w14:paraId="7CEF20F4" w14:textId="77777777" w:rsidTr="00E72518">
        <w:trPr>
          <w:trHeight w:val="546"/>
        </w:trPr>
        <w:tc>
          <w:tcPr>
            <w:tcW w:w="3005" w:type="dxa"/>
          </w:tcPr>
          <w:p w14:paraId="07E5ABE2" w14:textId="3B49DBFF" w:rsidR="00A31888" w:rsidRPr="00A31888" w:rsidRDefault="00A31888" w:rsidP="00A31888">
            <w:pPr>
              <w:rPr>
                <w:rFonts w:ascii="Arial" w:hAnsi="Arial" w:cs="Arial"/>
              </w:rPr>
            </w:pPr>
            <w:r>
              <w:rPr>
                <w:rFonts w:ascii="Arial" w:hAnsi="Arial" w:cs="Arial"/>
              </w:rPr>
              <w:t>Full Name/s:</w:t>
            </w:r>
          </w:p>
        </w:tc>
        <w:tc>
          <w:tcPr>
            <w:tcW w:w="3005" w:type="dxa"/>
          </w:tcPr>
          <w:p w14:paraId="5121C67D" w14:textId="0521A751" w:rsidR="00A31888" w:rsidRPr="00A31888" w:rsidRDefault="00A31888" w:rsidP="00A31888">
            <w:pPr>
              <w:rPr>
                <w:rFonts w:ascii="Arial" w:hAnsi="Arial" w:cs="Arial"/>
              </w:rPr>
            </w:pPr>
            <w:r>
              <w:rPr>
                <w:rFonts w:ascii="Arial" w:hAnsi="Arial" w:cs="Arial"/>
              </w:rPr>
              <w:t>Full Name/s:</w:t>
            </w:r>
          </w:p>
        </w:tc>
        <w:tc>
          <w:tcPr>
            <w:tcW w:w="3766" w:type="dxa"/>
          </w:tcPr>
          <w:p w14:paraId="0C3F8C1E" w14:textId="6BDEAE21" w:rsidR="00A31888" w:rsidRPr="00FC4027" w:rsidRDefault="00A31888" w:rsidP="00621A78">
            <w:pPr>
              <w:rPr>
                <w:rFonts w:ascii="Arial" w:hAnsi="Arial" w:cs="Arial"/>
              </w:rPr>
            </w:pPr>
            <w:r w:rsidRPr="00381A08">
              <w:rPr>
                <w:rFonts w:ascii="Arial" w:hAnsi="Arial" w:cs="Arial"/>
                <w:b/>
              </w:rPr>
              <w:t>Status:</w:t>
            </w:r>
            <w:r w:rsidRPr="00381A08">
              <w:rPr>
                <w:rFonts w:ascii="Arial" w:hAnsi="Arial" w:cs="Arial"/>
              </w:rPr>
              <w:t xml:space="preserve"> Passed/ Passed as amended/ Not Passed</w:t>
            </w:r>
          </w:p>
        </w:tc>
      </w:tr>
    </w:tbl>
    <w:p w14:paraId="5A527088" w14:textId="77777777" w:rsidR="00A31888" w:rsidRDefault="00A31888" w:rsidP="00636738">
      <w:pPr>
        <w:rPr>
          <w:b/>
          <w:bCs/>
        </w:rPr>
      </w:pPr>
    </w:p>
    <w:p w14:paraId="4837D29E" w14:textId="248DE07D" w:rsidR="00A65A85" w:rsidRPr="00D64743" w:rsidRDefault="00D5738B" w:rsidP="00A65A85">
      <w:pPr>
        <w:pStyle w:val="Heading3"/>
      </w:pPr>
      <w:r>
        <w:t xml:space="preserve">Motion </w:t>
      </w:r>
      <w:r w:rsidR="00A65A85">
        <w:t>1</w:t>
      </w:r>
      <w:r>
        <w:t>2</w:t>
      </w:r>
      <w:r w:rsidR="00A65A85">
        <w:t xml:space="preserve">.2: </w:t>
      </w:r>
      <w:r w:rsidR="00997D98" w:rsidRPr="00E236C9">
        <w:t xml:space="preserve">Bankstown Campus </w:t>
      </w:r>
      <w:r w:rsidR="00997D98">
        <w:t>Budget 1</w:t>
      </w:r>
    </w:p>
    <w:tbl>
      <w:tblPr>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8415"/>
      </w:tblGrid>
      <w:tr w:rsidR="00A65A85" w:rsidRPr="00ED40A8" w14:paraId="6015CB07" w14:textId="77777777" w:rsidTr="00621A78">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7C4BA" w14:textId="77777777" w:rsidR="00A65A85" w:rsidRPr="00ED40A8" w:rsidRDefault="00A65A85" w:rsidP="00621A78">
            <w:pPr>
              <w:pStyle w:val="NoSpacing"/>
            </w:pPr>
            <w:r w:rsidRPr="00ED40A8">
              <w:t>Issue</w:t>
            </w:r>
          </w:p>
        </w:tc>
        <w:tc>
          <w:tcPr>
            <w:tcW w:w="8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62D86D" w14:textId="2A13C7AA" w:rsidR="00A65A85" w:rsidRPr="00ED40A8" w:rsidRDefault="00E76820" w:rsidP="00621A78">
            <w:pPr>
              <w:pStyle w:val="NoSpacing"/>
            </w:pPr>
            <w:r w:rsidRPr="00ED40A8">
              <w:t>University is a stressful time for many students so providing students with a small wellbeing pack and community library to help switch off from the stress of university was seen as beneficial to many students last year</w:t>
            </w:r>
          </w:p>
        </w:tc>
      </w:tr>
      <w:tr w:rsidR="00A65A85" w:rsidRPr="00ED40A8" w14:paraId="5DDEA4E2" w14:textId="77777777" w:rsidTr="00621A78">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1AA814" w14:textId="77777777" w:rsidR="00A65A85" w:rsidRPr="00ED40A8" w:rsidRDefault="00A65A85" w:rsidP="00621A78">
            <w:pPr>
              <w:pStyle w:val="NoSpacing"/>
            </w:pPr>
            <w:r w:rsidRPr="00ED40A8">
              <w:t>Date</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7CAEED9D" w14:textId="0DB13391" w:rsidR="00A65A85" w:rsidRPr="00ED40A8" w:rsidRDefault="00BA3CE9" w:rsidP="00621A78">
            <w:pPr>
              <w:pStyle w:val="NoSpacing"/>
            </w:pPr>
            <w:r>
              <w:t>18</w:t>
            </w:r>
            <w:r w:rsidR="00A65A85" w:rsidRPr="00ED40A8">
              <w:t>/0</w:t>
            </w:r>
            <w:r>
              <w:t>2</w:t>
            </w:r>
            <w:r w:rsidR="00A65A85" w:rsidRPr="00ED40A8">
              <w:t>/2023</w:t>
            </w:r>
          </w:p>
        </w:tc>
      </w:tr>
      <w:tr w:rsidR="00A65A85" w:rsidRPr="00ED40A8" w14:paraId="41BEDB41" w14:textId="77777777" w:rsidTr="00621A78">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684DE4" w14:textId="77777777" w:rsidR="00A65A85" w:rsidRPr="00ED40A8" w:rsidRDefault="00A65A85" w:rsidP="00621A78">
            <w:pPr>
              <w:pStyle w:val="NoSpacing"/>
            </w:pPr>
            <w:r w:rsidRPr="00ED40A8">
              <w:t>Mover</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5980EADC" w14:textId="324094E7" w:rsidR="00A65A85" w:rsidRPr="00ED40A8" w:rsidRDefault="00E76820" w:rsidP="00621A78">
            <w:pPr>
              <w:pStyle w:val="NoSpacing"/>
            </w:pPr>
            <w:r w:rsidRPr="00ED40A8">
              <w:t xml:space="preserve">Jasmine </w:t>
            </w:r>
            <w:proofErr w:type="spellStart"/>
            <w:r w:rsidRPr="00ED40A8">
              <w:t>Ricciarelli</w:t>
            </w:r>
            <w:proofErr w:type="spellEnd"/>
          </w:p>
        </w:tc>
      </w:tr>
      <w:tr w:rsidR="00A65A85" w:rsidRPr="00ED40A8" w14:paraId="2BE00AB0" w14:textId="77777777" w:rsidTr="00621A78">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EE2494" w14:textId="77777777" w:rsidR="00A65A85" w:rsidRPr="00ED40A8" w:rsidRDefault="00A65A85" w:rsidP="00621A78">
            <w:pPr>
              <w:pStyle w:val="NoSpacing"/>
            </w:pPr>
            <w:r w:rsidRPr="00ED40A8">
              <w:t>Seconder</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37FE250C" w14:textId="3A7F244F" w:rsidR="00A65A85" w:rsidRPr="00ED40A8" w:rsidRDefault="00E76820" w:rsidP="00621A78">
            <w:pPr>
              <w:pStyle w:val="NoSpacing"/>
            </w:pPr>
            <w:proofErr w:type="spellStart"/>
            <w:r w:rsidRPr="00ED40A8">
              <w:t>Romonda</w:t>
            </w:r>
            <w:proofErr w:type="spellEnd"/>
            <w:r w:rsidRPr="00ED40A8">
              <w:t xml:space="preserve"> Eid</w:t>
            </w:r>
          </w:p>
        </w:tc>
      </w:tr>
      <w:tr w:rsidR="00A65A85" w:rsidRPr="00ED40A8" w14:paraId="1FEE35BD" w14:textId="77777777" w:rsidTr="00621A78">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06C6CC" w14:textId="77777777" w:rsidR="00A65A85" w:rsidRPr="00ED40A8" w:rsidRDefault="00A65A85" w:rsidP="00621A78">
            <w:pPr>
              <w:pStyle w:val="NoSpacing"/>
            </w:pPr>
            <w:r w:rsidRPr="00ED40A8">
              <w:t>Context</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1805572E" w14:textId="714F0521" w:rsidR="00A65A85" w:rsidRPr="00ED40A8" w:rsidRDefault="008C2C41" w:rsidP="00621A78">
            <w:pPr>
              <w:pStyle w:val="NoSpacing"/>
            </w:pPr>
            <w:r w:rsidRPr="00ED40A8">
              <w:t>Student cohort impacted – Bankstown students Budget (if relevant) $4,000</w:t>
            </w:r>
          </w:p>
        </w:tc>
      </w:tr>
      <w:tr w:rsidR="00A65A85" w:rsidRPr="00ED40A8" w14:paraId="67C1036E" w14:textId="77777777" w:rsidTr="00621A78">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045B7" w14:textId="77777777" w:rsidR="00A65A85" w:rsidRPr="00ED40A8" w:rsidRDefault="00A65A85" w:rsidP="00621A78">
            <w:pPr>
              <w:pStyle w:val="NoSpacing"/>
            </w:pPr>
            <w:r w:rsidRPr="00ED40A8">
              <w:t>Proposed Action/s</w:t>
            </w:r>
          </w:p>
        </w:tc>
        <w:tc>
          <w:tcPr>
            <w:tcW w:w="8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5DC38A" w14:textId="77777777" w:rsidR="00A22DC7" w:rsidRPr="00ED40A8" w:rsidRDefault="00A22DC7" w:rsidP="00A22DC7">
            <w:pPr>
              <w:pStyle w:val="NoSpacing"/>
              <w:spacing w:line="360" w:lineRule="auto"/>
              <w:rPr>
                <w:b/>
                <w:bCs/>
              </w:rPr>
            </w:pPr>
            <w:r w:rsidRPr="00ED40A8">
              <w:rPr>
                <w:b/>
                <w:bCs/>
              </w:rPr>
              <w:t xml:space="preserve">I, Jasmine </w:t>
            </w:r>
            <w:proofErr w:type="spellStart"/>
            <w:r w:rsidRPr="00ED40A8">
              <w:rPr>
                <w:b/>
                <w:bCs/>
              </w:rPr>
              <w:t>Ricciarelli</w:t>
            </w:r>
            <w:proofErr w:type="spellEnd"/>
            <w:r w:rsidRPr="00ED40A8">
              <w:rPr>
                <w:b/>
                <w:bCs/>
              </w:rPr>
              <w:t xml:space="preserve"> move that: </w:t>
            </w:r>
          </w:p>
          <w:p w14:paraId="4660AFA2" w14:textId="77777777" w:rsidR="00ED40A8" w:rsidRPr="00ED40A8" w:rsidRDefault="00ED40A8">
            <w:pPr>
              <w:pStyle w:val="NoSpacing"/>
              <w:numPr>
                <w:ilvl w:val="6"/>
                <w:numId w:val="1"/>
              </w:numPr>
              <w:spacing w:line="360" w:lineRule="auto"/>
              <w:ind w:left="366" w:hanging="284"/>
            </w:pPr>
            <w:r w:rsidRPr="00ED40A8">
              <w:lastRenderedPageBreak/>
              <w:t xml:space="preserve">The SRC give the Bankstown campus rep $4,000 for the 2023 term to help create student mindfulness packs to help promote a less stressful university </w:t>
            </w:r>
            <w:proofErr w:type="gramStart"/>
            <w:r w:rsidRPr="00ED40A8">
              <w:t>experience</w:t>
            </w:r>
            <w:proofErr w:type="gramEnd"/>
            <w:r w:rsidRPr="00ED40A8">
              <w:t xml:space="preserve"> </w:t>
            </w:r>
          </w:p>
          <w:p w14:paraId="212A8FCF" w14:textId="77777777" w:rsidR="00ED40A8" w:rsidRPr="00ED40A8" w:rsidRDefault="00ED40A8">
            <w:pPr>
              <w:pStyle w:val="NoSpacing"/>
              <w:numPr>
                <w:ilvl w:val="6"/>
                <w:numId w:val="1"/>
              </w:numPr>
              <w:spacing w:line="360" w:lineRule="auto"/>
              <w:ind w:left="366" w:hanging="284"/>
            </w:pPr>
            <w:r w:rsidRPr="00ED40A8">
              <w:t xml:space="preserve">Colouring books $6x20= $120 </w:t>
            </w:r>
          </w:p>
          <w:p w14:paraId="6E956B6E" w14:textId="77777777" w:rsidR="00ED40A8" w:rsidRPr="00ED40A8" w:rsidRDefault="00ED40A8">
            <w:pPr>
              <w:pStyle w:val="NoSpacing"/>
              <w:numPr>
                <w:ilvl w:val="6"/>
                <w:numId w:val="1"/>
              </w:numPr>
              <w:spacing w:line="360" w:lineRule="auto"/>
              <w:ind w:left="366" w:hanging="284"/>
            </w:pPr>
            <w:r w:rsidRPr="00ED40A8">
              <w:t xml:space="preserve">Colouring pencils $4.5x 20= $ 90 </w:t>
            </w:r>
          </w:p>
          <w:p w14:paraId="5E85FB32" w14:textId="77777777" w:rsidR="00ED40A8" w:rsidRPr="00ED40A8" w:rsidRDefault="00ED40A8">
            <w:pPr>
              <w:pStyle w:val="NoSpacing"/>
              <w:numPr>
                <w:ilvl w:val="6"/>
                <w:numId w:val="1"/>
              </w:numPr>
              <w:spacing w:line="360" w:lineRule="auto"/>
              <w:ind w:left="366" w:hanging="284"/>
            </w:pPr>
            <w:r w:rsidRPr="00ED40A8">
              <w:t xml:space="preserve">Candy </w:t>
            </w:r>
            <w:proofErr w:type="spellStart"/>
            <w:r w:rsidRPr="00ED40A8">
              <w:t>m&amp;m</w:t>
            </w:r>
            <w:proofErr w:type="spellEnd"/>
            <w:r w:rsidRPr="00ED40A8">
              <w:t xml:space="preserve"> $5x 2= $10 </w:t>
            </w:r>
          </w:p>
          <w:p w14:paraId="0514873A" w14:textId="77777777" w:rsidR="00ED40A8" w:rsidRPr="00ED40A8" w:rsidRDefault="00ED40A8">
            <w:pPr>
              <w:pStyle w:val="NoSpacing"/>
              <w:numPr>
                <w:ilvl w:val="6"/>
                <w:numId w:val="1"/>
              </w:numPr>
              <w:spacing w:line="360" w:lineRule="auto"/>
              <w:ind w:left="366" w:hanging="284"/>
            </w:pPr>
            <w:r w:rsidRPr="00ED40A8">
              <w:t xml:space="preserve">Candy skittles $12x 1= $12 </w:t>
            </w:r>
          </w:p>
          <w:p w14:paraId="62B21431" w14:textId="77777777" w:rsidR="00A65A85" w:rsidRDefault="00ED40A8">
            <w:pPr>
              <w:pStyle w:val="NoSpacing"/>
              <w:numPr>
                <w:ilvl w:val="6"/>
                <w:numId w:val="1"/>
              </w:numPr>
              <w:spacing w:line="360" w:lineRule="auto"/>
              <w:ind w:left="366" w:hanging="284"/>
            </w:pPr>
            <w:r w:rsidRPr="00ED40A8">
              <w:t>Grand total $ 232 per fortnight 16 fortnight x $232= 3,712 for the term of 2023</w:t>
            </w:r>
          </w:p>
          <w:p w14:paraId="4AC9949D" w14:textId="77777777" w:rsidR="00963847" w:rsidRDefault="00963847" w:rsidP="00963847">
            <w:pPr>
              <w:pStyle w:val="NoSpacing"/>
              <w:spacing w:line="360" w:lineRule="auto"/>
            </w:pPr>
          </w:p>
          <w:p w14:paraId="6E84626E" w14:textId="2943EC12" w:rsidR="00963847" w:rsidRPr="00963847" w:rsidRDefault="00963847" w:rsidP="00963847">
            <w:pPr>
              <w:rPr>
                <w:color w:val="auto"/>
              </w:rPr>
            </w:pPr>
            <w:r>
              <w:rPr>
                <w:noProof/>
              </w:rPr>
              <w:drawing>
                <wp:inline distT="0" distB="0" distL="0" distR="0" wp14:anchorId="0876E808" wp14:editId="3EE16772">
                  <wp:extent cx="1114425" cy="2409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2409825"/>
                          </a:xfrm>
                          <a:prstGeom prst="rect">
                            <a:avLst/>
                          </a:prstGeom>
                          <a:noFill/>
                          <a:ln>
                            <a:noFill/>
                          </a:ln>
                        </pic:spPr>
                      </pic:pic>
                    </a:graphicData>
                  </a:graphic>
                </wp:inline>
              </w:drawing>
            </w:r>
            <w:r>
              <w:rPr>
                <w:noProof/>
              </w:rPr>
              <w:drawing>
                <wp:inline distT="0" distB="0" distL="0" distR="0" wp14:anchorId="54B03EA4" wp14:editId="0FB6E673">
                  <wp:extent cx="1133475" cy="2447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2447925"/>
                          </a:xfrm>
                          <a:prstGeom prst="rect">
                            <a:avLst/>
                          </a:prstGeom>
                          <a:noFill/>
                          <a:ln>
                            <a:noFill/>
                          </a:ln>
                        </pic:spPr>
                      </pic:pic>
                    </a:graphicData>
                  </a:graphic>
                </wp:inline>
              </w:drawing>
            </w:r>
            <w:r>
              <w:rPr>
                <w:noProof/>
              </w:rPr>
              <w:drawing>
                <wp:inline distT="0" distB="0" distL="0" distR="0" wp14:anchorId="085FFB37" wp14:editId="7452EA12">
                  <wp:extent cx="1066800" cy="2305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2305050"/>
                          </a:xfrm>
                          <a:prstGeom prst="rect">
                            <a:avLst/>
                          </a:prstGeom>
                          <a:noFill/>
                          <a:ln>
                            <a:noFill/>
                          </a:ln>
                        </pic:spPr>
                      </pic:pic>
                    </a:graphicData>
                  </a:graphic>
                </wp:inline>
              </w:drawing>
            </w:r>
            <w:r>
              <w:rPr>
                <w:noProof/>
              </w:rPr>
              <w:drawing>
                <wp:inline distT="0" distB="0" distL="0" distR="0" wp14:anchorId="65351417" wp14:editId="32FB4F9B">
                  <wp:extent cx="1095375" cy="2371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2371725"/>
                          </a:xfrm>
                          <a:prstGeom prst="rect">
                            <a:avLst/>
                          </a:prstGeom>
                          <a:noFill/>
                          <a:ln>
                            <a:noFill/>
                          </a:ln>
                        </pic:spPr>
                      </pic:pic>
                    </a:graphicData>
                  </a:graphic>
                </wp:inline>
              </w:drawing>
            </w:r>
          </w:p>
        </w:tc>
      </w:tr>
    </w:tbl>
    <w:p w14:paraId="314B6C7F" w14:textId="77777777" w:rsidR="009D6BA6" w:rsidRDefault="009D6BA6" w:rsidP="00A65A85">
      <w:pPr>
        <w:rPr>
          <w:b/>
          <w:bCs/>
        </w:rPr>
      </w:pPr>
    </w:p>
    <w:p w14:paraId="04616D0F" w14:textId="77777777" w:rsidR="00A65A85" w:rsidRDefault="00A65A85" w:rsidP="00A65A85">
      <w:r>
        <w:t xml:space="preserve">Notes: </w:t>
      </w:r>
    </w:p>
    <w:p w14:paraId="28A1919F" w14:textId="77777777" w:rsidR="00A65A85" w:rsidRPr="00C62516" w:rsidRDefault="00A65A85" w:rsidP="00A65A85">
      <w:r w:rsidRPr="00C62516">
        <w:t xml:space="preserve">Outcome </w:t>
      </w:r>
    </w:p>
    <w:tbl>
      <w:tblPr>
        <w:tblStyle w:val="TableGrid"/>
        <w:tblW w:w="9776" w:type="dxa"/>
        <w:tblLook w:val="04A0" w:firstRow="1" w:lastRow="0" w:firstColumn="1" w:lastColumn="0" w:noHBand="0" w:noVBand="1"/>
      </w:tblPr>
      <w:tblGrid>
        <w:gridCol w:w="3005"/>
        <w:gridCol w:w="3005"/>
        <w:gridCol w:w="3766"/>
      </w:tblGrid>
      <w:tr w:rsidR="00A65A85" w:rsidRPr="00C62516" w14:paraId="6F63D63A" w14:textId="77777777" w:rsidTr="00621A78">
        <w:tc>
          <w:tcPr>
            <w:tcW w:w="3005" w:type="dxa"/>
          </w:tcPr>
          <w:p w14:paraId="595C4AF1" w14:textId="77777777" w:rsidR="00A65A85" w:rsidRPr="00C62516" w:rsidRDefault="00A65A85" w:rsidP="00621A78">
            <w:pPr>
              <w:rPr>
                <w:rFonts w:ascii="Arial" w:hAnsi="Arial" w:cs="Arial"/>
                <w:b/>
              </w:rPr>
            </w:pPr>
            <w:r w:rsidRPr="00C62516">
              <w:rPr>
                <w:rFonts w:ascii="Arial" w:hAnsi="Arial" w:cs="Arial"/>
                <w:b/>
              </w:rPr>
              <w:t>No Votes</w:t>
            </w:r>
          </w:p>
        </w:tc>
        <w:tc>
          <w:tcPr>
            <w:tcW w:w="3005" w:type="dxa"/>
          </w:tcPr>
          <w:p w14:paraId="44B3D2A5" w14:textId="77777777" w:rsidR="00A65A85" w:rsidRPr="00C62516" w:rsidRDefault="00A65A85" w:rsidP="00621A78">
            <w:pPr>
              <w:rPr>
                <w:rFonts w:ascii="Arial" w:hAnsi="Arial" w:cs="Arial"/>
                <w:b/>
              </w:rPr>
            </w:pPr>
            <w:r w:rsidRPr="00C62516">
              <w:rPr>
                <w:rFonts w:ascii="Arial" w:hAnsi="Arial" w:cs="Arial"/>
                <w:b/>
              </w:rPr>
              <w:t xml:space="preserve">Abstain Votes </w:t>
            </w:r>
          </w:p>
        </w:tc>
        <w:tc>
          <w:tcPr>
            <w:tcW w:w="3766" w:type="dxa"/>
          </w:tcPr>
          <w:p w14:paraId="41A4EEA4" w14:textId="77777777" w:rsidR="00A65A85" w:rsidRPr="00C62516" w:rsidRDefault="00A65A85" w:rsidP="00621A78">
            <w:pPr>
              <w:rPr>
                <w:rFonts w:ascii="Arial" w:hAnsi="Arial" w:cs="Arial"/>
                <w:b/>
              </w:rPr>
            </w:pPr>
            <w:r w:rsidRPr="00C62516">
              <w:rPr>
                <w:rFonts w:ascii="Arial" w:hAnsi="Arial" w:cs="Arial"/>
                <w:b/>
              </w:rPr>
              <w:t>Results</w:t>
            </w:r>
          </w:p>
        </w:tc>
      </w:tr>
      <w:tr w:rsidR="00A65A85" w:rsidRPr="00C62516" w14:paraId="3A39C90B" w14:textId="77777777" w:rsidTr="00621A78">
        <w:trPr>
          <w:trHeight w:val="546"/>
        </w:trPr>
        <w:tc>
          <w:tcPr>
            <w:tcW w:w="3005" w:type="dxa"/>
          </w:tcPr>
          <w:p w14:paraId="641E684D" w14:textId="77777777" w:rsidR="00A65A85" w:rsidRPr="00A31888" w:rsidRDefault="00A65A85" w:rsidP="00621A78">
            <w:pPr>
              <w:rPr>
                <w:rFonts w:ascii="Arial" w:hAnsi="Arial" w:cs="Arial"/>
              </w:rPr>
            </w:pPr>
            <w:r>
              <w:rPr>
                <w:rFonts w:ascii="Arial" w:hAnsi="Arial" w:cs="Arial"/>
              </w:rPr>
              <w:t>Full Name/s:</w:t>
            </w:r>
          </w:p>
        </w:tc>
        <w:tc>
          <w:tcPr>
            <w:tcW w:w="3005" w:type="dxa"/>
          </w:tcPr>
          <w:p w14:paraId="7D944E46" w14:textId="77777777" w:rsidR="00A65A85" w:rsidRPr="00A31888" w:rsidRDefault="00A65A85" w:rsidP="00621A78">
            <w:pPr>
              <w:rPr>
                <w:rFonts w:ascii="Arial" w:hAnsi="Arial" w:cs="Arial"/>
              </w:rPr>
            </w:pPr>
            <w:r>
              <w:rPr>
                <w:rFonts w:ascii="Arial" w:hAnsi="Arial" w:cs="Arial"/>
              </w:rPr>
              <w:t>Full Name/s:</w:t>
            </w:r>
          </w:p>
        </w:tc>
        <w:tc>
          <w:tcPr>
            <w:tcW w:w="3766" w:type="dxa"/>
          </w:tcPr>
          <w:p w14:paraId="3D8BE0BF" w14:textId="77777777" w:rsidR="00A65A85" w:rsidRPr="00FC4027" w:rsidRDefault="00A65A85" w:rsidP="00621A78">
            <w:pPr>
              <w:rPr>
                <w:rFonts w:ascii="Arial" w:hAnsi="Arial" w:cs="Arial"/>
              </w:rPr>
            </w:pPr>
            <w:r w:rsidRPr="00381A08">
              <w:rPr>
                <w:rFonts w:ascii="Arial" w:hAnsi="Arial" w:cs="Arial"/>
                <w:b/>
              </w:rPr>
              <w:t>Status:</w:t>
            </w:r>
            <w:r w:rsidRPr="00381A08">
              <w:rPr>
                <w:rFonts w:ascii="Arial" w:hAnsi="Arial" w:cs="Arial"/>
              </w:rPr>
              <w:t xml:space="preserve"> Passed/ Passed as amended/ Not Passed</w:t>
            </w:r>
          </w:p>
        </w:tc>
      </w:tr>
    </w:tbl>
    <w:p w14:paraId="074A4B4F" w14:textId="77777777" w:rsidR="00A65A85" w:rsidRDefault="00A65A85" w:rsidP="00636738">
      <w:pPr>
        <w:rPr>
          <w:b/>
          <w:bCs/>
        </w:rPr>
      </w:pPr>
    </w:p>
    <w:p w14:paraId="585893F0" w14:textId="610ABAEC" w:rsidR="009D6BA6" w:rsidRPr="00D64743" w:rsidRDefault="00D5738B" w:rsidP="009D6BA6">
      <w:pPr>
        <w:pStyle w:val="Heading3"/>
      </w:pPr>
      <w:r>
        <w:t xml:space="preserve">Motion </w:t>
      </w:r>
      <w:r w:rsidR="009D6BA6">
        <w:t>1</w:t>
      </w:r>
      <w:r>
        <w:t>2</w:t>
      </w:r>
      <w:r w:rsidR="009D6BA6">
        <w:t xml:space="preserve">.3: </w:t>
      </w:r>
      <w:r w:rsidR="00997D98" w:rsidRPr="00E236C9">
        <w:t xml:space="preserve">Bankstown Campus </w:t>
      </w:r>
      <w:r w:rsidR="00997D98">
        <w:t>Budget 2</w:t>
      </w:r>
    </w:p>
    <w:tbl>
      <w:tblPr>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8415"/>
      </w:tblGrid>
      <w:tr w:rsidR="009D6BA6" w:rsidRPr="00AE3892" w14:paraId="759CF2FC" w14:textId="77777777" w:rsidTr="00621A78">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048BC" w14:textId="77777777" w:rsidR="009D6BA6" w:rsidRPr="00AE3892" w:rsidRDefault="009D6BA6" w:rsidP="00621A78">
            <w:pPr>
              <w:pStyle w:val="NoSpacing"/>
            </w:pPr>
            <w:r w:rsidRPr="00AE3892">
              <w:t>Issue</w:t>
            </w:r>
          </w:p>
        </w:tc>
        <w:tc>
          <w:tcPr>
            <w:tcW w:w="8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633960" w14:textId="0762F3F6" w:rsidR="009D6BA6" w:rsidRPr="00AE3892" w:rsidRDefault="00AE3892" w:rsidP="00621A78">
            <w:pPr>
              <w:pStyle w:val="NoSpacing"/>
            </w:pPr>
            <w:r w:rsidRPr="00AE3892">
              <w:t xml:space="preserve">Students requesting free lunch food, </w:t>
            </w:r>
            <w:proofErr w:type="gramStart"/>
            <w:r w:rsidRPr="00AE3892">
              <w:t>tea</w:t>
            </w:r>
            <w:proofErr w:type="gramEnd"/>
            <w:r w:rsidRPr="00AE3892">
              <w:t xml:space="preserve"> and coffee on Bankstown campus</w:t>
            </w:r>
          </w:p>
        </w:tc>
      </w:tr>
      <w:tr w:rsidR="009D6BA6" w:rsidRPr="00AE3892" w14:paraId="44FE1F7E" w14:textId="77777777" w:rsidTr="00621A78">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22A8F5" w14:textId="77777777" w:rsidR="009D6BA6" w:rsidRPr="00AE3892" w:rsidRDefault="009D6BA6" w:rsidP="00621A78">
            <w:pPr>
              <w:pStyle w:val="NoSpacing"/>
            </w:pPr>
            <w:r w:rsidRPr="00AE3892">
              <w:t>Date</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49B878C6" w14:textId="58784D96" w:rsidR="009D6BA6" w:rsidRPr="00AE3892" w:rsidRDefault="00BA3CE9" w:rsidP="00621A78">
            <w:pPr>
              <w:pStyle w:val="NoSpacing"/>
            </w:pPr>
            <w:r>
              <w:t>18</w:t>
            </w:r>
            <w:r w:rsidR="009D6BA6" w:rsidRPr="00AE3892">
              <w:t>/0</w:t>
            </w:r>
            <w:r>
              <w:t>2</w:t>
            </w:r>
            <w:r w:rsidR="009D6BA6" w:rsidRPr="00AE3892">
              <w:t>/2023</w:t>
            </w:r>
          </w:p>
        </w:tc>
      </w:tr>
      <w:tr w:rsidR="009D6BA6" w:rsidRPr="00AE3892" w14:paraId="479FED1C" w14:textId="77777777" w:rsidTr="00621A78">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0AFD43" w14:textId="77777777" w:rsidR="009D6BA6" w:rsidRPr="00AE3892" w:rsidRDefault="009D6BA6" w:rsidP="00621A78">
            <w:pPr>
              <w:pStyle w:val="NoSpacing"/>
            </w:pPr>
            <w:r w:rsidRPr="00AE3892">
              <w:t>Mover</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14A2E10A" w14:textId="77777777" w:rsidR="009D6BA6" w:rsidRPr="00AE3892" w:rsidRDefault="009D6BA6" w:rsidP="00621A78">
            <w:pPr>
              <w:pStyle w:val="NoSpacing"/>
            </w:pPr>
            <w:r w:rsidRPr="00AE3892">
              <w:t xml:space="preserve">Jasmine </w:t>
            </w:r>
            <w:proofErr w:type="spellStart"/>
            <w:r w:rsidRPr="00AE3892">
              <w:t>Ricciarelli</w:t>
            </w:r>
            <w:proofErr w:type="spellEnd"/>
          </w:p>
        </w:tc>
      </w:tr>
      <w:tr w:rsidR="009D6BA6" w:rsidRPr="00AE3892" w14:paraId="630A4409" w14:textId="77777777" w:rsidTr="00621A78">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583904" w14:textId="77777777" w:rsidR="009D6BA6" w:rsidRPr="00AE3892" w:rsidRDefault="009D6BA6" w:rsidP="00621A78">
            <w:pPr>
              <w:pStyle w:val="NoSpacing"/>
            </w:pPr>
            <w:r w:rsidRPr="00AE3892">
              <w:lastRenderedPageBreak/>
              <w:t>Seconder</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1C90333C" w14:textId="77777777" w:rsidR="009D6BA6" w:rsidRPr="00AE3892" w:rsidRDefault="009D6BA6" w:rsidP="00621A78">
            <w:pPr>
              <w:pStyle w:val="NoSpacing"/>
            </w:pPr>
            <w:proofErr w:type="spellStart"/>
            <w:r w:rsidRPr="00AE3892">
              <w:t>Romonda</w:t>
            </w:r>
            <w:proofErr w:type="spellEnd"/>
            <w:r w:rsidRPr="00AE3892">
              <w:t xml:space="preserve"> Eid</w:t>
            </w:r>
          </w:p>
        </w:tc>
      </w:tr>
      <w:tr w:rsidR="009D6BA6" w:rsidRPr="00AE3892" w14:paraId="70D634CD" w14:textId="77777777" w:rsidTr="00621A78">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E0F2CD" w14:textId="77777777" w:rsidR="009D6BA6" w:rsidRPr="00AE3892" w:rsidRDefault="009D6BA6" w:rsidP="00621A78">
            <w:pPr>
              <w:pStyle w:val="NoSpacing"/>
            </w:pPr>
            <w:r w:rsidRPr="00AE3892">
              <w:t>Context</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1FCF5AAC" w14:textId="42AE3698" w:rsidR="009D6BA6" w:rsidRPr="00AE3892" w:rsidRDefault="00AE3892" w:rsidP="00621A78">
            <w:pPr>
              <w:pStyle w:val="NoSpacing"/>
            </w:pPr>
            <w:r w:rsidRPr="00AE3892">
              <w:t>Student cohort impacted – Bankstown students Budget (if relevant) $2,000</w:t>
            </w:r>
          </w:p>
        </w:tc>
      </w:tr>
      <w:tr w:rsidR="009D6BA6" w:rsidRPr="00AE3892" w14:paraId="02C1723B" w14:textId="77777777" w:rsidTr="00621A78">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47EC7" w14:textId="77777777" w:rsidR="009D6BA6" w:rsidRPr="00AE3892" w:rsidRDefault="009D6BA6" w:rsidP="00621A78">
            <w:pPr>
              <w:pStyle w:val="NoSpacing"/>
            </w:pPr>
            <w:r w:rsidRPr="00AE3892">
              <w:t>Proposed Action/s</w:t>
            </w:r>
          </w:p>
        </w:tc>
        <w:tc>
          <w:tcPr>
            <w:tcW w:w="8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18B264" w14:textId="77777777" w:rsidR="00AE3892" w:rsidRPr="00AE3892" w:rsidRDefault="00AE3892" w:rsidP="00AE3892">
            <w:pPr>
              <w:pStyle w:val="NoSpacing"/>
              <w:spacing w:line="360" w:lineRule="auto"/>
              <w:rPr>
                <w:b/>
                <w:bCs/>
              </w:rPr>
            </w:pPr>
            <w:r w:rsidRPr="00AE3892">
              <w:rPr>
                <w:b/>
                <w:bCs/>
              </w:rPr>
              <w:t xml:space="preserve">I, Jasmine </w:t>
            </w:r>
            <w:proofErr w:type="spellStart"/>
            <w:r w:rsidRPr="00AE3892">
              <w:rPr>
                <w:b/>
                <w:bCs/>
              </w:rPr>
              <w:t>Ricciarelli</w:t>
            </w:r>
            <w:proofErr w:type="spellEnd"/>
            <w:r w:rsidRPr="00AE3892">
              <w:rPr>
                <w:b/>
                <w:bCs/>
              </w:rPr>
              <w:t xml:space="preserve"> move that: </w:t>
            </w:r>
          </w:p>
          <w:p w14:paraId="25A33F55" w14:textId="6AF89455" w:rsidR="009D6BA6" w:rsidRPr="00AE3892" w:rsidRDefault="00AE3892">
            <w:pPr>
              <w:pStyle w:val="NoSpacing"/>
              <w:numPr>
                <w:ilvl w:val="0"/>
                <w:numId w:val="5"/>
              </w:numPr>
              <w:spacing w:line="360" w:lineRule="auto"/>
              <w:ind w:left="366" w:hanging="284"/>
            </w:pPr>
            <w:r w:rsidRPr="00AE3892">
              <w:t>The SRC give the Bankstown campus rep $2,000 for the first half of the 2023 term to provide students with free dry stock lunch items, including tea and coffee. The free lunch pantry will be stocked up once a month and be promoted via an event on western life and flyers posted on the campus floors</w:t>
            </w:r>
          </w:p>
        </w:tc>
      </w:tr>
    </w:tbl>
    <w:p w14:paraId="5247E673" w14:textId="77777777" w:rsidR="009D6BA6" w:rsidRDefault="009D6BA6" w:rsidP="009D6BA6">
      <w:pPr>
        <w:rPr>
          <w:b/>
          <w:bCs/>
        </w:rPr>
      </w:pPr>
    </w:p>
    <w:p w14:paraId="2B609948" w14:textId="77777777" w:rsidR="009D6BA6" w:rsidRDefault="009D6BA6" w:rsidP="009D6BA6">
      <w:r>
        <w:t xml:space="preserve">Notes: </w:t>
      </w:r>
    </w:p>
    <w:p w14:paraId="33E51EEC" w14:textId="77777777" w:rsidR="009D6BA6" w:rsidRPr="00C62516" w:rsidRDefault="009D6BA6" w:rsidP="009D6BA6">
      <w:r w:rsidRPr="00C62516">
        <w:t xml:space="preserve">Outcome </w:t>
      </w:r>
    </w:p>
    <w:tbl>
      <w:tblPr>
        <w:tblStyle w:val="TableGrid"/>
        <w:tblW w:w="9776" w:type="dxa"/>
        <w:tblLook w:val="04A0" w:firstRow="1" w:lastRow="0" w:firstColumn="1" w:lastColumn="0" w:noHBand="0" w:noVBand="1"/>
      </w:tblPr>
      <w:tblGrid>
        <w:gridCol w:w="3005"/>
        <w:gridCol w:w="3005"/>
        <w:gridCol w:w="3766"/>
      </w:tblGrid>
      <w:tr w:rsidR="009D6BA6" w:rsidRPr="00C62516" w14:paraId="3D248B58" w14:textId="77777777" w:rsidTr="00621A78">
        <w:tc>
          <w:tcPr>
            <w:tcW w:w="3005" w:type="dxa"/>
          </w:tcPr>
          <w:p w14:paraId="77E00D50" w14:textId="77777777" w:rsidR="009D6BA6" w:rsidRPr="00C62516" w:rsidRDefault="009D6BA6" w:rsidP="00621A78">
            <w:pPr>
              <w:rPr>
                <w:rFonts w:ascii="Arial" w:hAnsi="Arial" w:cs="Arial"/>
                <w:b/>
              </w:rPr>
            </w:pPr>
            <w:r w:rsidRPr="00C62516">
              <w:rPr>
                <w:rFonts w:ascii="Arial" w:hAnsi="Arial" w:cs="Arial"/>
                <w:b/>
              </w:rPr>
              <w:t>No Votes</w:t>
            </w:r>
          </w:p>
        </w:tc>
        <w:tc>
          <w:tcPr>
            <w:tcW w:w="3005" w:type="dxa"/>
          </w:tcPr>
          <w:p w14:paraId="696B9E23" w14:textId="77777777" w:rsidR="009D6BA6" w:rsidRPr="00C62516" w:rsidRDefault="009D6BA6" w:rsidP="00621A78">
            <w:pPr>
              <w:rPr>
                <w:rFonts w:ascii="Arial" w:hAnsi="Arial" w:cs="Arial"/>
                <w:b/>
              </w:rPr>
            </w:pPr>
            <w:r w:rsidRPr="00C62516">
              <w:rPr>
                <w:rFonts w:ascii="Arial" w:hAnsi="Arial" w:cs="Arial"/>
                <w:b/>
              </w:rPr>
              <w:t xml:space="preserve">Abstain Votes </w:t>
            </w:r>
          </w:p>
        </w:tc>
        <w:tc>
          <w:tcPr>
            <w:tcW w:w="3766" w:type="dxa"/>
          </w:tcPr>
          <w:p w14:paraId="609E8A17" w14:textId="77777777" w:rsidR="009D6BA6" w:rsidRPr="00C62516" w:rsidRDefault="009D6BA6" w:rsidP="00621A78">
            <w:pPr>
              <w:rPr>
                <w:rFonts w:ascii="Arial" w:hAnsi="Arial" w:cs="Arial"/>
                <w:b/>
              </w:rPr>
            </w:pPr>
            <w:r w:rsidRPr="00C62516">
              <w:rPr>
                <w:rFonts w:ascii="Arial" w:hAnsi="Arial" w:cs="Arial"/>
                <w:b/>
              </w:rPr>
              <w:t>Results</w:t>
            </w:r>
          </w:p>
        </w:tc>
      </w:tr>
      <w:tr w:rsidR="009D6BA6" w:rsidRPr="00C62516" w14:paraId="550FA622" w14:textId="77777777" w:rsidTr="00621A78">
        <w:trPr>
          <w:trHeight w:val="546"/>
        </w:trPr>
        <w:tc>
          <w:tcPr>
            <w:tcW w:w="3005" w:type="dxa"/>
          </w:tcPr>
          <w:p w14:paraId="3E027387" w14:textId="77777777" w:rsidR="009D6BA6" w:rsidRPr="00A31888" w:rsidRDefault="009D6BA6" w:rsidP="00621A78">
            <w:pPr>
              <w:rPr>
                <w:rFonts w:ascii="Arial" w:hAnsi="Arial" w:cs="Arial"/>
              </w:rPr>
            </w:pPr>
            <w:r>
              <w:rPr>
                <w:rFonts w:ascii="Arial" w:hAnsi="Arial" w:cs="Arial"/>
              </w:rPr>
              <w:t>Full Name/s:</w:t>
            </w:r>
          </w:p>
        </w:tc>
        <w:tc>
          <w:tcPr>
            <w:tcW w:w="3005" w:type="dxa"/>
          </w:tcPr>
          <w:p w14:paraId="7F16E399" w14:textId="77777777" w:rsidR="009D6BA6" w:rsidRPr="00A31888" w:rsidRDefault="009D6BA6" w:rsidP="00621A78">
            <w:pPr>
              <w:rPr>
                <w:rFonts w:ascii="Arial" w:hAnsi="Arial" w:cs="Arial"/>
              </w:rPr>
            </w:pPr>
            <w:r>
              <w:rPr>
                <w:rFonts w:ascii="Arial" w:hAnsi="Arial" w:cs="Arial"/>
              </w:rPr>
              <w:t>Full Name/s:</w:t>
            </w:r>
          </w:p>
        </w:tc>
        <w:tc>
          <w:tcPr>
            <w:tcW w:w="3766" w:type="dxa"/>
          </w:tcPr>
          <w:p w14:paraId="2C265174" w14:textId="77777777" w:rsidR="009D6BA6" w:rsidRPr="00FC4027" w:rsidRDefault="009D6BA6" w:rsidP="00621A78">
            <w:pPr>
              <w:rPr>
                <w:rFonts w:ascii="Arial" w:hAnsi="Arial" w:cs="Arial"/>
              </w:rPr>
            </w:pPr>
            <w:r w:rsidRPr="00381A08">
              <w:rPr>
                <w:rFonts w:ascii="Arial" w:hAnsi="Arial" w:cs="Arial"/>
                <w:b/>
              </w:rPr>
              <w:t>Status:</w:t>
            </w:r>
            <w:r w:rsidRPr="00381A08">
              <w:rPr>
                <w:rFonts w:ascii="Arial" w:hAnsi="Arial" w:cs="Arial"/>
              </w:rPr>
              <w:t xml:space="preserve"> Passed/ Passed as amended/ Not Passed</w:t>
            </w:r>
          </w:p>
        </w:tc>
      </w:tr>
    </w:tbl>
    <w:p w14:paraId="7B539074" w14:textId="77777777" w:rsidR="00E413C9" w:rsidRDefault="00E413C9" w:rsidP="00E413C9"/>
    <w:p w14:paraId="2F63B5A5" w14:textId="614ED218" w:rsidR="00197BA9" w:rsidRPr="00E236C9" w:rsidRDefault="00197BA9" w:rsidP="00EC3260">
      <w:pPr>
        <w:pStyle w:val="Heading3"/>
      </w:pPr>
      <w:r w:rsidRPr="00E236C9">
        <w:t>Motion 1</w:t>
      </w:r>
      <w:r w:rsidR="00D5738B">
        <w:t>2</w:t>
      </w:r>
      <w:r w:rsidRPr="00E236C9">
        <w:t>.</w:t>
      </w:r>
      <w:r w:rsidR="007377B2">
        <w:t>4</w:t>
      </w:r>
      <w:r w:rsidRPr="00E236C9">
        <w:t xml:space="preserve">: </w:t>
      </w:r>
      <w:r w:rsidR="007377B2">
        <w:t>Budget Request for SRC Branded jackets</w:t>
      </w:r>
    </w:p>
    <w:tbl>
      <w:tblPr>
        <w:tblStyle w:val="TableGrid"/>
        <w:tblW w:w="9784" w:type="dxa"/>
        <w:tblLayout w:type="fixed"/>
        <w:tblLook w:val="06A0" w:firstRow="1" w:lastRow="0" w:firstColumn="1" w:lastColumn="0" w:noHBand="1" w:noVBand="1"/>
      </w:tblPr>
      <w:tblGrid>
        <w:gridCol w:w="1271"/>
        <w:gridCol w:w="8513"/>
      </w:tblGrid>
      <w:tr w:rsidR="00264E40" w:rsidRPr="005252D2" w14:paraId="60EAF541" w14:textId="77777777" w:rsidTr="00084FE7">
        <w:trPr>
          <w:trHeight w:val="408"/>
        </w:trPr>
        <w:tc>
          <w:tcPr>
            <w:tcW w:w="1271" w:type="dxa"/>
          </w:tcPr>
          <w:p w14:paraId="651AD607" w14:textId="77777777" w:rsidR="00264E40" w:rsidRPr="005252D2" w:rsidRDefault="00264E40" w:rsidP="00655111">
            <w:pPr>
              <w:pStyle w:val="NoSpacing"/>
              <w:spacing w:line="360" w:lineRule="auto"/>
              <w:rPr>
                <w:rFonts w:ascii="Arial" w:hAnsi="Arial" w:cs="Arial"/>
              </w:rPr>
            </w:pPr>
            <w:r w:rsidRPr="005252D2">
              <w:rPr>
                <w:rFonts w:ascii="Arial" w:hAnsi="Arial" w:cs="Arial"/>
              </w:rPr>
              <w:t>Issue</w:t>
            </w:r>
          </w:p>
        </w:tc>
        <w:tc>
          <w:tcPr>
            <w:tcW w:w="8513" w:type="dxa"/>
          </w:tcPr>
          <w:p w14:paraId="5191C979" w14:textId="4CDF9E26" w:rsidR="00264E40" w:rsidRPr="005252D2" w:rsidRDefault="006615A0" w:rsidP="00655111">
            <w:pPr>
              <w:pStyle w:val="NoSpacing"/>
              <w:spacing w:line="360" w:lineRule="auto"/>
              <w:rPr>
                <w:rFonts w:ascii="Arial" w:hAnsi="Arial" w:cs="Arial"/>
              </w:rPr>
            </w:pPr>
            <w:r w:rsidRPr="005252D2">
              <w:rPr>
                <w:rFonts w:ascii="Arial" w:hAnsi="Arial" w:cs="Arial"/>
              </w:rPr>
              <w:t>SRC branded jackets are a great opportunity for SRC members to self-advertise to the wider university community who their representatives are. With SRC representatives wearing their name and position whilst walking around campus will increase the likelihood of students identifying their SRC reps, and engagement with SRC reps with any concerns that they may be facing</w:t>
            </w:r>
          </w:p>
        </w:tc>
      </w:tr>
      <w:tr w:rsidR="00264E40" w:rsidRPr="005252D2" w14:paraId="0F9F605D" w14:textId="77777777" w:rsidTr="00C84EC6">
        <w:trPr>
          <w:trHeight w:val="389"/>
        </w:trPr>
        <w:tc>
          <w:tcPr>
            <w:tcW w:w="1271" w:type="dxa"/>
          </w:tcPr>
          <w:p w14:paraId="30CFB7B3" w14:textId="77777777" w:rsidR="00264E40" w:rsidRPr="005252D2" w:rsidRDefault="00264E40" w:rsidP="00655111">
            <w:pPr>
              <w:pStyle w:val="NoSpacing"/>
              <w:spacing w:line="360" w:lineRule="auto"/>
              <w:rPr>
                <w:rFonts w:ascii="Arial" w:hAnsi="Arial" w:cs="Arial"/>
              </w:rPr>
            </w:pPr>
            <w:r w:rsidRPr="005252D2">
              <w:rPr>
                <w:rFonts w:ascii="Arial" w:hAnsi="Arial" w:cs="Arial"/>
              </w:rPr>
              <w:t>Date</w:t>
            </w:r>
          </w:p>
        </w:tc>
        <w:tc>
          <w:tcPr>
            <w:tcW w:w="8513" w:type="dxa"/>
          </w:tcPr>
          <w:p w14:paraId="2BC715E3" w14:textId="2B4F06F7" w:rsidR="00264E40" w:rsidRPr="005252D2" w:rsidRDefault="006615A0" w:rsidP="00655111">
            <w:pPr>
              <w:pStyle w:val="NoSpacing"/>
              <w:spacing w:line="360" w:lineRule="auto"/>
              <w:rPr>
                <w:rFonts w:ascii="Arial" w:hAnsi="Arial" w:cs="Arial"/>
              </w:rPr>
            </w:pPr>
            <w:r w:rsidRPr="005252D2">
              <w:rPr>
                <w:rFonts w:ascii="Arial" w:hAnsi="Arial" w:cs="Arial"/>
              </w:rPr>
              <w:t>1</w:t>
            </w:r>
            <w:r w:rsidR="00157F96" w:rsidRPr="005252D2">
              <w:rPr>
                <w:rFonts w:ascii="Arial" w:hAnsi="Arial" w:cs="Arial"/>
              </w:rPr>
              <w:t>9</w:t>
            </w:r>
            <w:r w:rsidRPr="005252D2">
              <w:rPr>
                <w:rFonts w:ascii="Arial" w:hAnsi="Arial" w:cs="Arial"/>
              </w:rPr>
              <w:t>/02/2023</w:t>
            </w:r>
          </w:p>
        </w:tc>
      </w:tr>
      <w:tr w:rsidR="00264E40" w:rsidRPr="005252D2" w14:paraId="02EC4463" w14:textId="77777777" w:rsidTr="00C84EC6">
        <w:trPr>
          <w:trHeight w:val="378"/>
        </w:trPr>
        <w:tc>
          <w:tcPr>
            <w:tcW w:w="1271" w:type="dxa"/>
          </w:tcPr>
          <w:p w14:paraId="70407A6B" w14:textId="77777777" w:rsidR="00264E40" w:rsidRPr="005252D2" w:rsidRDefault="00264E40" w:rsidP="00655111">
            <w:pPr>
              <w:pStyle w:val="NoSpacing"/>
              <w:spacing w:line="360" w:lineRule="auto"/>
              <w:rPr>
                <w:rFonts w:ascii="Arial" w:hAnsi="Arial" w:cs="Arial"/>
              </w:rPr>
            </w:pPr>
            <w:r w:rsidRPr="005252D2">
              <w:rPr>
                <w:rFonts w:ascii="Arial" w:hAnsi="Arial" w:cs="Arial"/>
              </w:rPr>
              <w:t>Mover</w:t>
            </w:r>
          </w:p>
        </w:tc>
        <w:tc>
          <w:tcPr>
            <w:tcW w:w="8513" w:type="dxa"/>
          </w:tcPr>
          <w:p w14:paraId="74A54245" w14:textId="5AE79503" w:rsidR="00264E40" w:rsidRPr="005252D2" w:rsidRDefault="00487D6A" w:rsidP="00655111">
            <w:pPr>
              <w:pStyle w:val="NoSpacing"/>
              <w:spacing w:line="360" w:lineRule="auto"/>
              <w:rPr>
                <w:rFonts w:ascii="Arial" w:hAnsi="Arial" w:cs="Arial"/>
              </w:rPr>
            </w:pPr>
            <w:r w:rsidRPr="005252D2">
              <w:rPr>
                <w:rFonts w:ascii="Arial" w:hAnsi="Arial" w:cs="Arial"/>
              </w:rPr>
              <w:t>Sabrina Young</w:t>
            </w:r>
          </w:p>
        </w:tc>
      </w:tr>
      <w:tr w:rsidR="00264E40" w:rsidRPr="005252D2" w14:paraId="732857F6" w14:textId="77777777" w:rsidTr="00C84EC6">
        <w:trPr>
          <w:trHeight w:val="389"/>
        </w:trPr>
        <w:tc>
          <w:tcPr>
            <w:tcW w:w="1271" w:type="dxa"/>
          </w:tcPr>
          <w:p w14:paraId="3D082C0F" w14:textId="77777777" w:rsidR="00264E40" w:rsidRPr="005252D2" w:rsidRDefault="00264E40" w:rsidP="00655111">
            <w:pPr>
              <w:pStyle w:val="NoSpacing"/>
              <w:spacing w:line="360" w:lineRule="auto"/>
              <w:rPr>
                <w:rFonts w:ascii="Arial" w:hAnsi="Arial" w:cs="Arial"/>
              </w:rPr>
            </w:pPr>
            <w:r w:rsidRPr="005252D2">
              <w:rPr>
                <w:rFonts w:ascii="Arial" w:hAnsi="Arial" w:cs="Arial"/>
              </w:rPr>
              <w:t>Seconder</w:t>
            </w:r>
          </w:p>
        </w:tc>
        <w:tc>
          <w:tcPr>
            <w:tcW w:w="8513" w:type="dxa"/>
          </w:tcPr>
          <w:p w14:paraId="7D8F07BA" w14:textId="5D22025D" w:rsidR="00264E40" w:rsidRPr="005252D2" w:rsidRDefault="00487D6A" w:rsidP="00655111">
            <w:pPr>
              <w:pStyle w:val="NoSpacing"/>
              <w:spacing w:line="360" w:lineRule="auto"/>
              <w:rPr>
                <w:rFonts w:ascii="Arial" w:hAnsi="Arial" w:cs="Arial"/>
              </w:rPr>
            </w:pPr>
            <w:r w:rsidRPr="005252D2">
              <w:rPr>
                <w:rFonts w:ascii="Arial" w:hAnsi="Arial" w:cs="Arial"/>
              </w:rPr>
              <w:t xml:space="preserve">Caitlin </w:t>
            </w:r>
            <w:proofErr w:type="spellStart"/>
            <w:r w:rsidRPr="005252D2">
              <w:rPr>
                <w:rFonts w:ascii="Arial" w:hAnsi="Arial" w:cs="Arial"/>
              </w:rPr>
              <w:t>Marlor</w:t>
            </w:r>
            <w:proofErr w:type="spellEnd"/>
          </w:p>
        </w:tc>
      </w:tr>
      <w:tr w:rsidR="00F040D8" w:rsidRPr="005252D2" w14:paraId="3B189C61" w14:textId="77777777" w:rsidTr="00C84EC6">
        <w:trPr>
          <w:trHeight w:val="389"/>
        </w:trPr>
        <w:tc>
          <w:tcPr>
            <w:tcW w:w="1271" w:type="dxa"/>
          </w:tcPr>
          <w:p w14:paraId="63E559FF" w14:textId="0708992B" w:rsidR="00F040D8" w:rsidRPr="005252D2" w:rsidRDefault="00084FE7" w:rsidP="00655111">
            <w:pPr>
              <w:pStyle w:val="NoSpacing"/>
              <w:spacing w:line="360" w:lineRule="auto"/>
              <w:rPr>
                <w:rFonts w:ascii="Arial" w:hAnsi="Arial" w:cs="Arial"/>
              </w:rPr>
            </w:pPr>
            <w:r w:rsidRPr="005252D2">
              <w:rPr>
                <w:rFonts w:ascii="Arial" w:hAnsi="Arial" w:cs="Arial"/>
              </w:rPr>
              <w:t>Context</w:t>
            </w:r>
          </w:p>
        </w:tc>
        <w:tc>
          <w:tcPr>
            <w:tcW w:w="8513" w:type="dxa"/>
          </w:tcPr>
          <w:p w14:paraId="060AAED6" w14:textId="77777777" w:rsidR="00DD1130" w:rsidRPr="005252D2" w:rsidRDefault="00DD1130" w:rsidP="00655111">
            <w:pPr>
              <w:pStyle w:val="paragraph"/>
              <w:spacing w:before="0" w:beforeAutospacing="0" w:after="0" w:afterAutospacing="0" w:line="360" w:lineRule="auto"/>
              <w:textAlignment w:val="baseline"/>
              <w:rPr>
                <w:rFonts w:ascii="Arial" w:hAnsi="Arial" w:cs="Arial"/>
              </w:rPr>
            </w:pPr>
            <w:r w:rsidRPr="005252D2">
              <w:rPr>
                <w:rStyle w:val="normaltextrun"/>
                <w:rFonts w:ascii="Arial" w:hAnsi="Arial" w:cs="Arial"/>
                <w:lang w:val="en"/>
              </w:rPr>
              <w:t xml:space="preserve">Student cohort </w:t>
            </w:r>
            <w:proofErr w:type="gramStart"/>
            <w:r w:rsidRPr="005252D2">
              <w:rPr>
                <w:rStyle w:val="normaltextrun"/>
                <w:rFonts w:ascii="Arial" w:hAnsi="Arial" w:cs="Arial"/>
                <w:lang w:val="en"/>
              </w:rPr>
              <w:t>impacted</w:t>
            </w:r>
            <w:proofErr w:type="gramEnd"/>
            <w:r w:rsidRPr="005252D2">
              <w:rPr>
                <w:rStyle w:val="eop"/>
                <w:rFonts w:ascii="Arial" w:hAnsi="Arial" w:cs="Arial"/>
              </w:rPr>
              <w:t> </w:t>
            </w:r>
          </w:p>
          <w:p w14:paraId="62E1E9AF" w14:textId="77777777" w:rsidR="00DD1130" w:rsidRPr="005252D2" w:rsidRDefault="00DD1130">
            <w:pPr>
              <w:pStyle w:val="paragraph"/>
              <w:numPr>
                <w:ilvl w:val="0"/>
                <w:numId w:val="6"/>
              </w:numPr>
              <w:spacing w:before="0" w:beforeAutospacing="0" w:after="0" w:afterAutospacing="0" w:line="360" w:lineRule="auto"/>
              <w:ind w:left="1080" w:hanging="758"/>
              <w:textAlignment w:val="baseline"/>
              <w:rPr>
                <w:rFonts w:ascii="Arial" w:hAnsi="Arial" w:cs="Arial"/>
              </w:rPr>
            </w:pPr>
            <w:r w:rsidRPr="005252D2">
              <w:rPr>
                <w:rStyle w:val="normaltextrun"/>
                <w:rFonts w:ascii="Arial" w:hAnsi="Arial" w:cs="Arial"/>
                <w:lang w:val="en"/>
              </w:rPr>
              <w:t xml:space="preserve">All students able to identify who their reps are when they are on </w:t>
            </w:r>
            <w:proofErr w:type="gramStart"/>
            <w:r w:rsidRPr="005252D2">
              <w:rPr>
                <w:rStyle w:val="normaltextrun"/>
                <w:rFonts w:ascii="Arial" w:hAnsi="Arial" w:cs="Arial"/>
                <w:lang w:val="en"/>
              </w:rPr>
              <w:t>campus</w:t>
            </w:r>
            <w:proofErr w:type="gramEnd"/>
            <w:r w:rsidRPr="005252D2">
              <w:rPr>
                <w:rStyle w:val="eop"/>
                <w:rFonts w:ascii="Arial" w:hAnsi="Arial" w:cs="Arial"/>
              </w:rPr>
              <w:t> </w:t>
            </w:r>
          </w:p>
          <w:p w14:paraId="0FCEC348" w14:textId="77777777" w:rsidR="00DD1130" w:rsidRPr="005252D2" w:rsidRDefault="00DD1130">
            <w:pPr>
              <w:pStyle w:val="paragraph"/>
              <w:numPr>
                <w:ilvl w:val="0"/>
                <w:numId w:val="6"/>
              </w:numPr>
              <w:spacing w:before="0" w:beforeAutospacing="0" w:after="0" w:afterAutospacing="0" w:line="360" w:lineRule="auto"/>
              <w:ind w:left="1080" w:hanging="758"/>
              <w:textAlignment w:val="baseline"/>
              <w:rPr>
                <w:rFonts w:ascii="Arial" w:hAnsi="Arial" w:cs="Arial"/>
              </w:rPr>
            </w:pPr>
            <w:r w:rsidRPr="005252D2">
              <w:rPr>
                <w:rStyle w:val="normaltextrun"/>
                <w:rFonts w:ascii="Arial" w:hAnsi="Arial" w:cs="Arial"/>
                <w:lang w:val="en"/>
              </w:rPr>
              <w:t xml:space="preserve">Accessibility for students who do not use social media or online platforms to engage with or identify their SRC </w:t>
            </w:r>
            <w:proofErr w:type="gramStart"/>
            <w:r w:rsidRPr="005252D2">
              <w:rPr>
                <w:rStyle w:val="normaltextrun"/>
                <w:rFonts w:ascii="Arial" w:hAnsi="Arial" w:cs="Arial"/>
                <w:lang w:val="en"/>
              </w:rPr>
              <w:t>representatives</w:t>
            </w:r>
            <w:proofErr w:type="gramEnd"/>
            <w:r w:rsidRPr="005252D2">
              <w:rPr>
                <w:rStyle w:val="eop"/>
                <w:rFonts w:ascii="Arial" w:hAnsi="Arial" w:cs="Arial"/>
              </w:rPr>
              <w:t> </w:t>
            </w:r>
          </w:p>
          <w:p w14:paraId="0A26596E" w14:textId="77777777" w:rsidR="00DD1130" w:rsidRPr="005252D2" w:rsidRDefault="00DD1130">
            <w:pPr>
              <w:pStyle w:val="paragraph"/>
              <w:numPr>
                <w:ilvl w:val="0"/>
                <w:numId w:val="6"/>
              </w:numPr>
              <w:spacing w:before="0" w:beforeAutospacing="0" w:after="0" w:afterAutospacing="0" w:line="360" w:lineRule="auto"/>
              <w:ind w:left="1080" w:hanging="758"/>
              <w:textAlignment w:val="baseline"/>
              <w:rPr>
                <w:rStyle w:val="eop"/>
                <w:rFonts w:ascii="Arial" w:hAnsi="Arial" w:cs="Arial"/>
              </w:rPr>
            </w:pPr>
            <w:r w:rsidRPr="005252D2">
              <w:rPr>
                <w:rStyle w:val="normaltextrun"/>
                <w:rFonts w:ascii="Arial" w:hAnsi="Arial" w:cs="Arial"/>
                <w:lang w:val="en"/>
              </w:rPr>
              <w:t>SRC members’ visibility to students</w:t>
            </w:r>
            <w:r w:rsidRPr="005252D2">
              <w:rPr>
                <w:rStyle w:val="eop"/>
                <w:rFonts w:ascii="Arial" w:hAnsi="Arial" w:cs="Arial"/>
              </w:rPr>
              <w:t> </w:t>
            </w:r>
          </w:p>
          <w:p w14:paraId="7C41943E" w14:textId="77777777" w:rsidR="00DD1130" w:rsidRPr="005252D2" w:rsidRDefault="00DD1130" w:rsidP="00655111">
            <w:pPr>
              <w:pStyle w:val="paragraph"/>
              <w:spacing w:before="0" w:beforeAutospacing="0" w:after="0" w:afterAutospacing="0" w:line="360" w:lineRule="auto"/>
              <w:ind w:left="1080" w:hanging="758"/>
              <w:textAlignment w:val="baseline"/>
              <w:rPr>
                <w:rFonts w:ascii="Arial" w:hAnsi="Arial" w:cs="Arial"/>
              </w:rPr>
            </w:pPr>
          </w:p>
          <w:p w14:paraId="7AE11311" w14:textId="77777777" w:rsidR="00DD1130" w:rsidRPr="005252D2" w:rsidRDefault="00DD1130" w:rsidP="00655111">
            <w:pPr>
              <w:pStyle w:val="paragraph"/>
              <w:spacing w:before="0" w:beforeAutospacing="0" w:after="0" w:afterAutospacing="0" w:line="360" w:lineRule="auto"/>
              <w:ind w:hanging="758"/>
              <w:textAlignment w:val="baseline"/>
              <w:rPr>
                <w:rFonts w:ascii="Arial" w:hAnsi="Arial" w:cs="Arial"/>
              </w:rPr>
            </w:pPr>
            <w:r w:rsidRPr="005252D2">
              <w:rPr>
                <w:rStyle w:val="normaltextrun"/>
                <w:rFonts w:ascii="Arial" w:hAnsi="Arial" w:cs="Arial"/>
                <w:lang w:val="en"/>
              </w:rPr>
              <w:lastRenderedPageBreak/>
              <w:t>Budget (if relevant) (24 representatives)</w:t>
            </w:r>
            <w:r w:rsidRPr="005252D2">
              <w:rPr>
                <w:rStyle w:val="eop"/>
                <w:rFonts w:ascii="Arial" w:hAnsi="Arial" w:cs="Arial"/>
              </w:rPr>
              <w:t> </w:t>
            </w:r>
          </w:p>
          <w:p w14:paraId="27A57FD1" w14:textId="77777777" w:rsidR="00DD1130" w:rsidRPr="005252D2" w:rsidRDefault="00DD1130">
            <w:pPr>
              <w:pStyle w:val="paragraph"/>
              <w:numPr>
                <w:ilvl w:val="0"/>
                <w:numId w:val="7"/>
              </w:numPr>
              <w:spacing w:before="0" w:beforeAutospacing="0" w:after="0" w:afterAutospacing="0" w:line="360" w:lineRule="auto"/>
              <w:ind w:left="1080" w:hanging="758"/>
              <w:textAlignment w:val="baseline"/>
              <w:rPr>
                <w:rFonts w:ascii="Arial" w:hAnsi="Arial" w:cs="Arial"/>
              </w:rPr>
            </w:pPr>
            <w:r w:rsidRPr="005252D2">
              <w:rPr>
                <w:rStyle w:val="normaltextrun"/>
                <w:rFonts w:ascii="Arial" w:hAnsi="Arial" w:cs="Arial"/>
                <w:lang w:val="en"/>
              </w:rPr>
              <w:t>Payless Promotions - $41.45/unit + $50.00/design </w:t>
            </w:r>
            <w:r w:rsidRPr="005252D2">
              <w:rPr>
                <w:rStyle w:val="eop"/>
                <w:rFonts w:ascii="Arial" w:hAnsi="Arial" w:cs="Arial"/>
              </w:rPr>
              <w:t> </w:t>
            </w:r>
          </w:p>
          <w:p w14:paraId="13254C85" w14:textId="77777777" w:rsidR="00DD1130" w:rsidRPr="005252D2" w:rsidRDefault="00DD1130">
            <w:pPr>
              <w:pStyle w:val="paragraph"/>
              <w:numPr>
                <w:ilvl w:val="0"/>
                <w:numId w:val="8"/>
              </w:numPr>
              <w:spacing w:before="0" w:beforeAutospacing="0" w:after="0" w:afterAutospacing="0" w:line="360" w:lineRule="auto"/>
              <w:ind w:left="1800" w:hanging="758"/>
              <w:textAlignment w:val="baseline"/>
              <w:rPr>
                <w:rFonts w:ascii="Arial" w:hAnsi="Arial" w:cs="Arial"/>
              </w:rPr>
            </w:pPr>
            <w:r w:rsidRPr="005252D2">
              <w:rPr>
                <w:rStyle w:val="normaltextrun"/>
                <w:rFonts w:ascii="Arial" w:hAnsi="Arial" w:cs="Arial"/>
                <w:lang w:val="en"/>
              </w:rPr>
              <w:t>Total estimated cost = $2194.80</w:t>
            </w:r>
            <w:r w:rsidRPr="005252D2">
              <w:rPr>
                <w:rStyle w:val="eop"/>
                <w:rFonts w:ascii="Arial" w:hAnsi="Arial" w:cs="Arial"/>
              </w:rPr>
              <w:t> </w:t>
            </w:r>
          </w:p>
          <w:p w14:paraId="18F54AC2" w14:textId="77777777" w:rsidR="00DD1130" w:rsidRPr="005252D2" w:rsidRDefault="00000000">
            <w:pPr>
              <w:pStyle w:val="paragraph"/>
              <w:numPr>
                <w:ilvl w:val="0"/>
                <w:numId w:val="8"/>
              </w:numPr>
              <w:spacing w:before="0" w:beforeAutospacing="0" w:after="0" w:afterAutospacing="0" w:line="360" w:lineRule="auto"/>
              <w:ind w:left="1800" w:hanging="758"/>
              <w:textAlignment w:val="baseline"/>
              <w:rPr>
                <w:rFonts w:ascii="Arial" w:hAnsi="Arial" w:cs="Arial"/>
              </w:rPr>
            </w:pPr>
            <w:hyperlink r:id="rId12" w:tgtFrame="_blank" w:history="1">
              <w:r w:rsidR="00DD1130" w:rsidRPr="005252D2">
                <w:rPr>
                  <w:rStyle w:val="normaltextrun"/>
                  <w:rFonts w:ascii="Arial" w:hAnsi="Arial" w:cs="Arial"/>
                  <w:color w:val="0563C1"/>
                  <w:u w:val="single"/>
                  <w:lang w:val="en"/>
                </w:rPr>
                <w:t>https://paylesspromotions.com.au/jk21-embroidered-unisex-champion-track-tops?qty=30&amp;col=Black/Gold&amp;bran1=Digital%20Transfer%20(up%20to%2064cm2)</w:t>
              </w:r>
            </w:hyperlink>
            <w:r w:rsidR="00DD1130" w:rsidRPr="005252D2">
              <w:rPr>
                <w:rStyle w:val="eop"/>
                <w:rFonts w:ascii="Arial" w:hAnsi="Arial" w:cs="Arial"/>
              </w:rPr>
              <w:t> </w:t>
            </w:r>
          </w:p>
          <w:p w14:paraId="1541B00C" w14:textId="77777777" w:rsidR="00DD1130" w:rsidRPr="005252D2" w:rsidRDefault="00DD1130">
            <w:pPr>
              <w:pStyle w:val="paragraph"/>
              <w:numPr>
                <w:ilvl w:val="0"/>
                <w:numId w:val="9"/>
              </w:numPr>
              <w:spacing w:before="0" w:beforeAutospacing="0" w:after="0" w:afterAutospacing="0" w:line="360" w:lineRule="auto"/>
              <w:ind w:left="1080" w:hanging="758"/>
              <w:textAlignment w:val="baseline"/>
              <w:rPr>
                <w:rFonts w:ascii="Arial" w:hAnsi="Arial" w:cs="Arial"/>
              </w:rPr>
            </w:pPr>
            <w:r w:rsidRPr="005252D2">
              <w:rPr>
                <w:rStyle w:val="normaltextrun"/>
                <w:rFonts w:ascii="Arial" w:hAnsi="Arial" w:cs="Arial"/>
                <w:lang w:val="en"/>
              </w:rPr>
              <w:t>Printed workwear $61.25/each design incl.</w:t>
            </w:r>
            <w:r w:rsidRPr="005252D2">
              <w:rPr>
                <w:rStyle w:val="eop"/>
                <w:rFonts w:ascii="Arial" w:hAnsi="Arial" w:cs="Arial"/>
              </w:rPr>
              <w:t> </w:t>
            </w:r>
          </w:p>
          <w:p w14:paraId="140B7F59" w14:textId="77777777" w:rsidR="00DD1130" w:rsidRPr="005252D2" w:rsidRDefault="00DD1130">
            <w:pPr>
              <w:pStyle w:val="paragraph"/>
              <w:numPr>
                <w:ilvl w:val="0"/>
                <w:numId w:val="9"/>
              </w:numPr>
              <w:spacing w:before="0" w:beforeAutospacing="0" w:after="0" w:afterAutospacing="0" w:line="360" w:lineRule="auto"/>
              <w:ind w:left="1080" w:hanging="758"/>
              <w:textAlignment w:val="baseline"/>
              <w:rPr>
                <w:rFonts w:ascii="Arial" w:hAnsi="Arial" w:cs="Arial"/>
              </w:rPr>
            </w:pPr>
            <w:r w:rsidRPr="005252D2">
              <w:rPr>
                <w:rStyle w:val="normaltextrun"/>
                <w:rFonts w:ascii="Arial" w:hAnsi="Arial" w:cs="Arial"/>
                <w:lang w:val="en"/>
              </w:rPr>
              <w:t>Total estimated cost = $1470.00</w:t>
            </w:r>
            <w:r w:rsidRPr="005252D2">
              <w:rPr>
                <w:rStyle w:val="eop"/>
                <w:rFonts w:ascii="Arial" w:hAnsi="Arial" w:cs="Arial"/>
              </w:rPr>
              <w:t> </w:t>
            </w:r>
          </w:p>
          <w:p w14:paraId="18213BA5" w14:textId="77777777" w:rsidR="00DD1130" w:rsidRPr="005252D2" w:rsidRDefault="00000000">
            <w:pPr>
              <w:pStyle w:val="paragraph"/>
              <w:numPr>
                <w:ilvl w:val="0"/>
                <w:numId w:val="10"/>
              </w:numPr>
              <w:spacing w:before="0" w:beforeAutospacing="0" w:after="0" w:afterAutospacing="0" w:line="360" w:lineRule="auto"/>
              <w:ind w:left="1800" w:hanging="758"/>
              <w:textAlignment w:val="baseline"/>
              <w:rPr>
                <w:rFonts w:ascii="Arial" w:hAnsi="Arial" w:cs="Arial"/>
              </w:rPr>
            </w:pPr>
            <w:hyperlink r:id="rId13" w:tgtFrame="_blank" w:history="1">
              <w:r w:rsidR="00DD1130" w:rsidRPr="005252D2">
                <w:rPr>
                  <w:rStyle w:val="normaltextrun"/>
                  <w:rFonts w:ascii="Arial" w:hAnsi="Arial" w:cs="Arial"/>
                  <w:color w:val="0563C1"/>
                  <w:u w:val="single"/>
                  <w:lang w:val="en"/>
                </w:rPr>
                <w:t>https://www.printedworkwear.com.au/custom-printed/mens-titan-jacket/</w:t>
              </w:r>
            </w:hyperlink>
            <w:r w:rsidR="00DD1130" w:rsidRPr="005252D2">
              <w:rPr>
                <w:rStyle w:val="eop"/>
                <w:rFonts w:ascii="Arial" w:hAnsi="Arial" w:cs="Arial"/>
              </w:rPr>
              <w:t> </w:t>
            </w:r>
          </w:p>
          <w:p w14:paraId="4DF9F944" w14:textId="77777777" w:rsidR="00DD1130" w:rsidRPr="005252D2" w:rsidRDefault="00DD1130">
            <w:pPr>
              <w:pStyle w:val="paragraph"/>
              <w:numPr>
                <w:ilvl w:val="0"/>
                <w:numId w:val="11"/>
              </w:numPr>
              <w:spacing w:before="0" w:beforeAutospacing="0" w:after="0" w:afterAutospacing="0" w:line="360" w:lineRule="auto"/>
              <w:ind w:left="1080" w:hanging="758"/>
              <w:textAlignment w:val="baseline"/>
              <w:rPr>
                <w:rFonts w:ascii="Arial" w:hAnsi="Arial" w:cs="Arial"/>
              </w:rPr>
            </w:pPr>
            <w:r w:rsidRPr="005252D2">
              <w:rPr>
                <w:rStyle w:val="normaltextrun"/>
                <w:rFonts w:ascii="Arial" w:hAnsi="Arial" w:cs="Arial"/>
                <w:lang w:val="en"/>
              </w:rPr>
              <w:t>Custom varsity apparel (parallel price match service)</w:t>
            </w:r>
            <w:r w:rsidRPr="005252D2">
              <w:rPr>
                <w:rStyle w:val="eop"/>
                <w:rFonts w:ascii="Arial" w:hAnsi="Arial" w:cs="Arial"/>
              </w:rPr>
              <w:t> </w:t>
            </w:r>
          </w:p>
          <w:p w14:paraId="09DC74C2" w14:textId="77777777" w:rsidR="00DD1130" w:rsidRPr="005252D2" w:rsidRDefault="00DD1130">
            <w:pPr>
              <w:pStyle w:val="paragraph"/>
              <w:numPr>
                <w:ilvl w:val="0"/>
                <w:numId w:val="12"/>
              </w:numPr>
              <w:spacing w:before="0" w:beforeAutospacing="0" w:after="0" w:afterAutospacing="0" w:line="360" w:lineRule="auto"/>
              <w:ind w:left="1800" w:hanging="758"/>
              <w:textAlignment w:val="baseline"/>
              <w:rPr>
                <w:rFonts w:ascii="Arial" w:hAnsi="Arial" w:cs="Arial"/>
              </w:rPr>
            </w:pPr>
            <w:r w:rsidRPr="005252D2">
              <w:rPr>
                <w:rStyle w:val="normaltextrun"/>
                <w:rFonts w:ascii="Arial" w:hAnsi="Arial" w:cs="Arial"/>
                <w:lang w:val="en"/>
              </w:rPr>
              <w:t>Assuming the lowest unit price match is $61.25 each</w:t>
            </w:r>
            <w:r w:rsidRPr="005252D2">
              <w:rPr>
                <w:rStyle w:val="eop"/>
                <w:rFonts w:ascii="Arial" w:hAnsi="Arial" w:cs="Arial"/>
              </w:rPr>
              <w:t> </w:t>
            </w:r>
          </w:p>
          <w:p w14:paraId="6977DBCA" w14:textId="77777777" w:rsidR="00DD1130" w:rsidRPr="005252D2" w:rsidRDefault="00DD1130">
            <w:pPr>
              <w:pStyle w:val="paragraph"/>
              <w:numPr>
                <w:ilvl w:val="0"/>
                <w:numId w:val="12"/>
              </w:numPr>
              <w:spacing w:before="0" w:beforeAutospacing="0" w:after="0" w:afterAutospacing="0" w:line="360" w:lineRule="auto"/>
              <w:ind w:left="1800" w:hanging="758"/>
              <w:textAlignment w:val="baseline"/>
              <w:rPr>
                <w:rFonts w:ascii="Arial" w:hAnsi="Arial" w:cs="Arial"/>
              </w:rPr>
            </w:pPr>
            <w:r w:rsidRPr="005252D2">
              <w:rPr>
                <w:rStyle w:val="normaltextrun"/>
                <w:rFonts w:ascii="Arial" w:hAnsi="Arial" w:cs="Arial"/>
                <w:lang w:val="en"/>
              </w:rPr>
              <w:t>Total estimated cost = $1470.00</w:t>
            </w:r>
            <w:r w:rsidRPr="005252D2">
              <w:rPr>
                <w:rStyle w:val="eop"/>
                <w:rFonts w:ascii="Arial" w:hAnsi="Arial" w:cs="Arial"/>
              </w:rPr>
              <w:t> </w:t>
            </w:r>
          </w:p>
          <w:p w14:paraId="3637BFC2" w14:textId="77777777" w:rsidR="00DD1130" w:rsidRPr="005252D2" w:rsidRDefault="00000000">
            <w:pPr>
              <w:pStyle w:val="paragraph"/>
              <w:numPr>
                <w:ilvl w:val="0"/>
                <w:numId w:val="12"/>
              </w:numPr>
              <w:spacing w:before="0" w:beforeAutospacing="0" w:after="0" w:afterAutospacing="0" w:line="360" w:lineRule="auto"/>
              <w:ind w:left="1800" w:hanging="758"/>
              <w:textAlignment w:val="baseline"/>
              <w:rPr>
                <w:rFonts w:ascii="Arial" w:hAnsi="Arial" w:cs="Arial"/>
              </w:rPr>
            </w:pPr>
            <w:hyperlink r:id="rId14" w:tgtFrame="_blank" w:history="1">
              <w:r w:rsidR="00DD1130" w:rsidRPr="005252D2">
                <w:rPr>
                  <w:rStyle w:val="normaltextrun"/>
                  <w:rFonts w:ascii="Arial" w:hAnsi="Arial" w:cs="Arial"/>
                  <w:color w:val="0563C1"/>
                  <w:u w:val="single"/>
                  <w:lang w:val="en"/>
                </w:rPr>
                <w:t>https://www.customvarsityapparel.com.au/varsity-jackets/</w:t>
              </w:r>
            </w:hyperlink>
            <w:r w:rsidR="00DD1130" w:rsidRPr="005252D2">
              <w:rPr>
                <w:rStyle w:val="normaltextrun"/>
                <w:rFonts w:ascii="Arial" w:hAnsi="Arial" w:cs="Arial"/>
                <w:lang w:val="en"/>
              </w:rPr>
              <w:t> </w:t>
            </w:r>
            <w:r w:rsidR="00DD1130" w:rsidRPr="005252D2">
              <w:rPr>
                <w:rStyle w:val="eop"/>
                <w:rFonts w:ascii="Arial" w:hAnsi="Arial" w:cs="Arial"/>
              </w:rPr>
              <w:t> </w:t>
            </w:r>
          </w:p>
          <w:p w14:paraId="04FEB6BE" w14:textId="77777777" w:rsidR="00E02D87" w:rsidRPr="005252D2" w:rsidRDefault="00DD1130">
            <w:pPr>
              <w:pStyle w:val="paragraph"/>
              <w:numPr>
                <w:ilvl w:val="0"/>
                <w:numId w:val="13"/>
              </w:numPr>
              <w:spacing w:before="0" w:beforeAutospacing="0" w:after="0" w:afterAutospacing="0" w:line="360" w:lineRule="auto"/>
              <w:ind w:left="1080" w:hanging="758"/>
              <w:textAlignment w:val="baseline"/>
              <w:rPr>
                <w:rStyle w:val="eop"/>
                <w:rFonts w:ascii="Arial" w:hAnsi="Arial" w:cs="Arial"/>
              </w:rPr>
            </w:pPr>
            <w:r w:rsidRPr="005252D2">
              <w:rPr>
                <w:rStyle w:val="normaltextrun"/>
                <w:rFonts w:ascii="Arial" w:hAnsi="Arial" w:cs="Arial"/>
                <w:lang w:val="en"/>
              </w:rPr>
              <w:t>Still awaiting quotes and design confirmation from other companies</w:t>
            </w:r>
            <w:r w:rsidRPr="005252D2">
              <w:rPr>
                <w:rStyle w:val="eop"/>
                <w:rFonts w:ascii="Arial" w:hAnsi="Arial" w:cs="Arial"/>
              </w:rPr>
              <w:t> </w:t>
            </w:r>
          </w:p>
          <w:p w14:paraId="70BA6DF1" w14:textId="32E48CEA" w:rsidR="00084FE7" w:rsidRPr="005252D2" w:rsidRDefault="00DD1130">
            <w:pPr>
              <w:pStyle w:val="paragraph"/>
              <w:numPr>
                <w:ilvl w:val="0"/>
                <w:numId w:val="13"/>
              </w:numPr>
              <w:spacing w:before="0" w:beforeAutospacing="0" w:after="0" w:afterAutospacing="0" w:line="360" w:lineRule="auto"/>
              <w:ind w:left="1080" w:hanging="758"/>
              <w:textAlignment w:val="baseline"/>
              <w:rPr>
                <w:rFonts w:ascii="Arial" w:hAnsi="Arial" w:cs="Arial"/>
              </w:rPr>
            </w:pPr>
            <w:r w:rsidRPr="005252D2">
              <w:rPr>
                <w:rStyle w:val="normaltextrun"/>
                <w:rFonts w:ascii="Arial" w:hAnsi="Arial" w:cs="Arial"/>
                <w:lang w:val="en"/>
              </w:rPr>
              <w:t>Please note, that these are estimated quotes only and the price per jacket may vary depending on size and final design.</w:t>
            </w:r>
            <w:r w:rsidRPr="005252D2">
              <w:rPr>
                <w:rStyle w:val="eop"/>
                <w:rFonts w:ascii="Arial" w:hAnsi="Arial" w:cs="Arial"/>
              </w:rPr>
              <w:t> </w:t>
            </w:r>
          </w:p>
        </w:tc>
      </w:tr>
      <w:tr w:rsidR="00F040D8" w:rsidRPr="005252D2" w14:paraId="6BA899DA" w14:textId="77777777" w:rsidTr="00C84EC6">
        <w:trPr>
          <w:trHeight w:val="389"/>
        </w:trPr>
        <w:tc>
          <w:tcPr>
            <w:tcW w:w="1271" w:type="dxa"/>
          </w:tcPr>
          <w:p w14:paraId="5EDAB7E3" w14:textId="72586976" w:rsidR="00F040D8" w:rsidRPr="005252D2" w:rsidRDefault="00084FE7" w:rsidP="00655111">
            <w:pPr>
              <w:pStyle w:val="NoSpacing"/>
              <w:spacing w:line="360" w:lineRule="auto"/>
              <w:rPr>
                <w:rFonts w:ascii="Arial" w:hAnsi="Arial" w:cs="Arial"/>
              </w:rPr>
            </w:pPr>
            <w:r w:rsidRPr="005252D2">
              <w:rPr>
                <w:rFonts w:ascii="Arial" w:hAnsi="Arial" w:cs="Arial"/>
              </w:rPr>
              <w:lastRenderedPageBreak/>
              <w:t>Proposed Action</w:t>
            </w:r>
            <w:r w:rsidR="00503B4A" w:rsidRPr="005252D2">
              <w:rPr>
                <w:rFonts w:ascii="Arial" w:hAnsi="Arial" w:cs="Arial"/>
              </w:rPr>
              <w:t>/s</w:t>
            </w:r>
          </w:p>
        </w:tc>
        <w:tc>
          <w:tcPr>
            <w:tcW w:w="8513" w:type="dxa"/>
          </w:tcPr>
          <w:p w14:paraId="7F698ED2" w14:textId="77777777" w:rsidR="00E02D87" w:rsidRPr="005252D2" w:rsidRDefault="00E02D87" w:rsidP="00655111">
            <w:pPr>
              <w:pStyle w:val="paragraph"/>
              <w:spacing w:before="0" w:beforeAutospacing="0" w:after="0" w:afterAutospacing="0" w:line="360" w:lineRule="auto"/>
              <w:textAlignment w:val="baseline"/>
              <w:rPr>
                <w:rFonts w:ascii="Arial" w:hAnsi="Arial" w:cs="Arial"/>
              </w:rPr>
            </w:pPr>
            <w:r w:rsidRPr="005252D2">
              <w:rPr>
                <w:rStyle w:val="normaltextrun"/>
                <w:rFonts w:ascii="Arial" w:hAnsi="Arial" w:cs="Arial"/>
                <w:b/>
                <w:bCs/>
                <w:lang w:val="en"/>
              </w:rPr>
              <w:t>I, Sabrina Young move that:</w:t>
            </w:r>
            <w:r w:rsidRPr="005252D2">
              <w:rPr>
                <w:rStyle w:val="eop"/>
                <w:rFonts w:ascii="Arial" w:hAnsi="Arial" w:cs="Arial"/>
              </w:rPr>
              <w:t> </w:t>
            </w:r>
          </w:p>
          <w:p w14:paraId="0F98FE63" w14:textId="77777777" w:rsidR="00E02D87" w:rsidRPr="005252D2" w:rsidRDefault="00E02D87">
            <w:pPr>
              <w:pStyle w:val="paragraph"/>
              <w:numPr>
                <w:ilvl w:val="0"/>
                <w:numId w:val="14"/>
              </w:numPr>
              <w:spacing w:before="0" w:beforeAutospacing="0" w:after="0" w:afterAutospacing="0" w:line="360" w:lineRule="auto"/>
              <w:ind w:left="1080" w:firstLine="0"/>
              <w:jc w:val="both"/>
              <w:textAlignment w:val="baseline"/>
              <w:rPr>
                <w:rStyle w:val="normaltextrun"/>
                <w:rFonts w:ascii="Arial" w:hAnsi="Arial" w:cs="Arial"/>
              </w:rPr>
            </w:pPr>
            <w:r w:rsidRPr="005252D2">
              <w:rPr>
                <w:rStyle w:val="normaltextrun"/>
                <w:rFonts w:ascii="Arial" w:hAnsi="Arial" w:cs="Arial"/>
                <w:lang w:val="en"/>
              </w:rPr>
              <w:t xml:space="preserve">The SRC allocates a sum of $3000 towards the design and creation of SRC branded jackets as merchandise promotes student engagement and recognition of their SRC representatives. </w:t>
            </w:r>
          </w:p>
          <w:p w14:paraId="03799DAB" w14:textId="77777777" w:rsidR="00E02D87" w:rsidRPr="005252D2" w:rsidRDefault="00E02D87">
            <w:pPr>
              <w:pStyle w:val="paragraph"/>
              <w:numPr>
                <w:ilvl w:val="0"/>
                <w:numId w:val="14"/>
              </w:numPr>
              <w:spacing w:before="0" w:beforeAutospacing="0" w:after="0" w:afterAutospacing="0" w:line="360" w:lineRule="auto"/>
              <w:ind w:left="1080" w:firstLine="0"/>
              <w:jc w:val="both"/>
              <w:textAlignment w:val="baseline"/>
              <w:rPr>
                <w:rStyle w:val="normaltextrun"/>
                <w:rFonts w:ascii="Arial" w:hAnsi="Arial" w:cs="Arial"/>
              </w:rPr>
            </w:pPr>
            <w:r w:rsidRPr="005252D2">
              <w:rPr>
                <w:rStyle w:val="normaltextrun"/>
                <w:rFonts w:ascii="Arial" w:hAnsi="Arial" w:cs="Arial"/>
                <w:lang w:val="en"/>
              </w:rPr>
              <w:t xml:space="preserve">The SRC acknowledges that the allocated budget will greatly assist the SRC team in increased community and awareness. </w:t>
            </w:r>
          </w:p>
          <w:p w14:paraId="07CD57A9" w14:textId="12B9F85C" w:rsidR="00F040D8" w:rsidRPr="005252D2" w:rsidRDefault="00E02D87">
            <w:pPr>
              <w:pStyle w:val="paragraph"/>
              <w:numPr>
                <w:ilvl w:val="0"/>
                <w:numId w:val="14"/>
              </w:numPr>
              <w:spacing w:before="0" w:beforeAutospacing="0" w:after="0" w:afterAutospacing="0" w:line="360" w:lineRule="auto"/>
              <w:ind w:left="1080" w:firstLine="0"/>
              <w:jc w:val="both"/>
              <w:textAlignment w:val="baseline"/>
              <w:rPr>
                <w:rFonts w:ascii="Arial" w:hAnsi="Arial" w:cs="Arial"/>
              </w:rPr>
            </w:pPr>
            <w:r w:rsidRPr="005252D2">
              <w:rPr>
                <w:rStyle w:val="normaltextrun"/>
                <w:rFonts w:ascii="Arial" w:eastAsiaTheme="minorHAnsi" w:hAnsi="Arial" w:cs="Arial"/>
                <w:lang w:val="en" w:eastAsia="en-US"/>
              </w:rPr>
              <w:t>The SRC acknowledges that this allocated sum will also show that the SRC is committed to ensuring the student body is able to identify who they can speak with in addressing their concerns </w:t>
            </w:r>
            <w:r w:rsidRPr="005252D2">
              <w:rPr>
                <w:rStyle w:val="eop"/>
                <w:rFonts w:ascii="Arial" w:eastAsiaTheme="minorHAnsi" w:hAnsi="Arial" w:cs="Arial"/>
                <w:lang w:eastAsia="en-US"/>
              </w:rPr>
              <w:t> </w:t>
            </w:r>
          </w:p>
        </w:tc>
      </w:tr>
    </w:tbl>
    <w:p w14:paraId="2CFF858B" w14:textId="3CDBDB11" w:rsidR="00B503F9" w:rsidRDefault="00B503F9" w:rsidP="00EC3260"/>
    <w:p w14:paraId="4FAA9928" w14:textId="77777777" w:rsidR="00A63022" w:rsidRDefault="00A63022" w:rsidP="00A63022">
      <w:r>
        <w:t xml:space="preserve">Notes: </w:t>
      </w:r>
    </w:p>
    <w:p w14:paraId="5EC276A9" w14:textId="77777777" w:rsidR="00A63022" w:rsidRPr="00C62516" w:rsidRDefault="00A63022" w:rsidP="00A63022">
      <w:r w:rsidRPr="00C62516">
        <w:t xml:space="preserve">Outcome </w:t>
      </w:r>
    </w:p>
    <w:tbl>
      <w:tblPr>
        <w:tblStyle w:val="TableGrid"/>
        <w:tblW w:w="9776" w:type="dxa"/>
        <w:tblLook w:val="04A0" w:firstRow="1" w:lastRow="0" w:firstColumn="1" w:lastColumn="0" w:noHBand="0" w:noVBand="1"/>
      </w:tblPr>
      <w:tblGrid>
        <w:gridCol w:w="3005"/>
        <w:gridCol w:w="3005"/>
        <w:gridCol w:w="3766"/>
      </w:tblGrid>
      <w:tr w:rsidR="00A63022" w:rsidRPr="00C62516" w14:paraId="30592403" w14:textId="77777777" w:rsidTr="00621A78">
        <w:tc>
          <w:tcPr>
            <w:tcW w:w="3005" w:type="dxa"/>
          </w:tcPr>
          <w:p w14:paraId="654F1725" w14:textId="77777777" w:rsidR="00A63022" w:rsidRPr="00C62516" w:rsidRDefault="00A63022" w:rsidP="00621A78">
            <w:pPr>
              <w:rPr>
                <w:rFonts w:ascii="Arial" w:hAnsi="Arial" w:cs="Arial"/>
                <w:b/>
              </w:rPr>
            </w:pPr>
            <w:r w:rsidRPr="00C62516">
              <w:rPr>
                <w:rFonts w:ascii="Arial" w:hAnsi="Arial" w:cs="Arial"/>
                <w:b/>
              </w:rPr>
              <w:t>No Votes</w:t>
            </w:r>
          </w:p>
        </w:tc>
        <w:tc>
          <w:tcPr>
            <w:tcW w:w="3005" w:type="dxa"/>
          </w:tcPr>
          <w:p w14:paraId="2637D9E8" w14:textId="77777777" w:rsidR="00A63022" w:rsidRPr="00C62516" w:rsidRDefault="00A63022" w:rsidP="00621A78">
            <w:pPr>
              <w:rPr>
                <w:rFonts w:ascii="Arial" w:hAnsi="Arial" w:cs="Arial"/>
                <w:b/>
              </w:rPr>
            </w:pPr>
            <w:r w:rsidRPr="00C62516">
              <w:rPr>
                <w:rFonts w:ascii="Arial" w:hAnsi="Arial" w:cs="Arial"/>
                <w:b/>
              </w:rPr>
              <w:t xml:space="preserve">Abstain Votes </w:t>
            </w:r>
          </w:p>
        </w:tc>
        <w:tc>
          <w:tcPr>
            <w:tcW w:w="3766" w:type="dxa"/>
          </w:tcPr>
          <w:p w14:paraId="47AF6F99" w14:textId="77777777" w:rsidR="00A63022" w:rsidRPr="00C62516" w:rsidRDefault="00A63022" w:rsidP="00621A78">
            <w:pPr>
              <w:rPr>
                <w:rFonts w:ascii="Arial" w:hAnsi="Arial" w:cs="Arial"/>
                <w:b/>
              </w:rPr>
            </w:pPr>
            <w:r w:rsidRPr="00C62516">
              <w:rPr>
                <w:rFonts w:ascii="Arial" w:hAnsi="Arial" w:cs="Arial"/>
                <w:b/>
              </w:rPr>
              <w:t>Results</w:t>
            </w:r>
          </w:p>
        </w:tc>
      </w:tr>
      <w:tr w:rsidR="00A63022" w:rsidRPr="00C62516" w14:paraId="66A00419" w14:textId="77777777" w:rsidTr="00621A78">
        <w:trPr>
          <w:trHeight w:val="546"/>
        </w:trPr>
        <w:tc>
          <w:tcPr>
            <w:tcW w:w="3005" w:type="dxa"/>
          </w:tcPr>
          <w:p w14:paraId="66C7625A" w14:textId="77777777" w:rsidR="00A63022" w:rsidRPr="00A31888" w:rsidRDefault="00A63022" w:rsidP="00621A78">
            <w:pPr>
              <w:rPr>
                <w:rFonts w:ascii="Arial" w:hAnsi="Arial" w:cs="Arial"/>
              </w:rPr>
            </w:pPr>
            <w:r>
              <w:rPr>
                <w:rFonts w:ascii="Arial" w:hAnsi="Arial" w:cs="Arial"/>
              </w:rPr>
              <w:t>Full Name/s:</w:t>
            </w:r>
          </w:p>
        </w:tc>
        <w:tc>
          <w:tcPr>
            <w:tcW w:w="3005" w:type="dxa"/>
          </w:tcPr>
          <w:p w14:paraId="0A14F9AE" w14:textId="77777777" w:rsidR="00A63022" w:rsidRPr="00A31888" w:rsidRDefault="00A63022" w:rsidP="00621A78">
            <w:pPr>
              <w:rPr>
                <w:rFonts w:ascii="Arial" w:hAnsi="Arial" w:cs="Arial"/>
              </w:rPr>
            </w:pPr>
            <w:r>
              <w:rPr>
                <w:rFonts w:ascii="Arial" w:hAnsi="Arial" w:cs="Arial"/>
              </w:rPr>
              <w:t>Full Name/s:</w:t>
            </w:r>
          </w:p>
        </w:tc>
        <w:tc>
          <w:tcPr>
            <w:tcW w:w="3766" w:type="dxa"/>
          </w:tcPr>
          <w:p w14:paraId="61BB39A9" w14:textId="77777777" w:rsidR="00A63022" w:rsidRPr="00FC4027" w:rsidRDefault="00A63022" w:rsidP="00621A78">
            <w:pPr>
              <w:rPr>
                <w:rFonts w:ascii="Arial" w:hAnsi="Arial" w:cs="Arial"/>
              </w:rPr>
            </w:pPr>
            <w:r w:rsidRPr="00381A08">
              <w:rPr>
                <w:rFonts w:ascii="Arial" w:hAnsi="Arial" w:cs="Arial"/>
                <w:b/>
              </w:rPr>
              <w:t>Status:</w:t>
            </w:r>
            <w:r w:rsidRPr="00381A08">
              <w:rPr>
                <w:rFonts w:ascii="Arial" w:hAnsi="Arial" w:cs="Arial"/>
              </w:rPr>
              <w:t xml:space="preserve"> Passed/ Passed as amended/ Not Passed</w:t>
            </w:r>
          </w:p>
        </w:tc>
      </w:tr>
    </w:tbl>
    <w:p w14:paraId="737E4F06" w14:textId="77777777" w:rsidR="00A63022" w:rsidRDefault="00A63022" w:rsidP="00EC3260"/>
    <w:p w14:paraId="3AD9B0AE" w14:textId="0C463057" w:rsidR="00B65ACA" w:rsidRPr="00E236C9" w:rsidRDefault="00B65ACA" w:rsidP="00B65ACA">
      <w:pPr>
        <w:pStyle w:val="Heading3"/>
      </w:pPr>
      <w:r w:rsidRPr="00E236C9">
        <w:lastRenderedPageBreak/>
        <w:t>Motion 1</w:t>
      </w:r>
      <w:r w:rsidR="00D5738B">
        <w:t>2</w:t>
      </w:r>
      <w:r w:rsidRPr="00E236C9">
        <w:t>.</w:t>
      </w:r>
      <w:r w:rsidR="006E3344">
        <w:t>5</w:t>
      </w:r>
      <w:r w:rsidRPr="00E236C9">
        <w:t xml:space="preserve">: </w:t>
      </w:r>
      <w:r>
        <w:t>Parramatta City Representative High Visibility Materials</w:t>
      </w:r>
    </w:p>
    <w:tbl>
      <w:tblPr>
        <w:tblStyle w:val="TableGrid"/>
        <w:tblW w:w="9784" w:type="dxa"/>
        <w:tblLayout w:type="fixed"/>
        <w:tblLook w:val="06A0" w:firstRow="1" w:lastRow="0" w:firstColumn="1" w:lastColumn="0" w:noHBand="1" w:noVBand="1"/>
      </w:tblPr>
      <w:tblGrid>
        <w:gridCol w:w="1271"/>
        <w:gridCol w:w="8513"/>
      </w:tblGrid>
      <w:tr w:rsidR="00B65ACA" w:rsidRPr="005E3C02" w14:paraId="61873198" w14:textId="77777777" w:rsidTr="00621A78">
        <w:trPr>
          <w:trHeight w:val="408"/>
        </w:trPr>
        <w:tc>
          <w:tcPr>
            <w:tcW w:w="1271" w:type="dxa"/>
          </w:tcPr>
          <w:p w14:paraId="4C5BDB54" w14:textId="77777777" w:rsidR="00B65ACA" w:rsidRPr="005E3C02" w:rsidRDefault="00B65ACA" w:rsidP="00655111">
            <w:pPr>
              <w:pStyle w:val="NoSpacing"/>
              <w:spacing w:line="360" w:lineRule="auto"/>
              <w:rPr>
                <w:rFonts w:ascii="Arial" w:hAnsi="Arial" w:cs="Arial"/>
              </w:rPr>
            </w:pPr>
            <w:r w:rsidRPr="005E3C02">
              <w:rPr>
                <w:rFonts w:ascii="Arial" w:hAnsi="Arial" w:cs="Arial"/>
              </w:rPr>
              <w:t>Issue</w:t>
            </w:r>
          </w:p>
        </w:tc>
        <w:tc>
          <w:tcPr>
            <w:tcW w:w="8513" w:type="dxa"/>
          </w:tcPr>
          <w:p w14:paraId="7AF9F05E" w14:textId="2065D9B2" w:rsidR="00B65ACA" w:rsidRPr="005E3C02" w:rsidRDefault="003F73EA" w:rsidP="00655111">
            <w:pPr>
              <w:pStyle w:val="NoSpacing"/>
              <w:spacing w:line="360" w:lineRule="auto"/>
              <w:rPr>
                <w:rFonts w:ascii="Arial" w:hAnsi="Arial" w:cs="Arial"/>
              </w:rPr>
            </w:pPr>
            <w:r w:rsidRPr="005E3C02">
              <w:rPr>
                <w:rFonts w:ascii="Arial" w:hAnsi="Arial" w:cs="Arial"/>
              </w:rPr>
              <w:t xml:space="preserve">With students becoming more disconnected and not knowing where to go for help and support, being visible is vitally important. Mobile offices are incredibly important in allowing representatives to speak to students </w:t>
            </w:r>
            <w:proofErr w:type="gramStart"/>
            <w:r w:rsidRPr="005E3C02">
              <w:rPr>
                <w:rFonts w:ascii="Arial" w:hAnsi="Arial" w:cs="Arial"/>
              </w:rPr>
              <w:t>first hand</w:t>
            </w:r>
            <w:proofErr w:type="gramEnd"/>
            <w:r w:rsidRPr="005E3C02">
              <w:rPr>
                <w:rFonts w:ascii="Arial" w:hAnsi="Arial" w:cs="Arial"/>
              </w:rPr>
              <w:t>.</w:t>
            </w:r>
          </w:p>
        </w:tc>
      </w:tr>
      <w:tr w:rsidR="00B65ACA" w:rsidRPr="005E3C02" w14:paraId="6BEFF6F8" w14:textId="77777777" w:rsidTr="00621A78">
        <w:trPr>
          <w:trHeight w:val="389"/>
        </w:trPr>
        <w:tc>
          <w:tcPr>
            <w:tcW w:w="1271" w:type="dxa"/>
          </w:tcPr>
          <w:p w14:paraId="1A868058" w14:textId="77777777" w:rsidR="00B65ACA" w:rsidRPr="005E3C02" w:rsidRDefault="00B65ACA" w:rsidP="00655111">
            <w:pPr>
              <w:pStyle w:val="NoSpacing"/>
              <w:spacing w:line="360" w:lineRule="auto"/>
              <w:rPr>
                <w:rFonts w:ascii="Arial" w:hAnsi="Arial" w:cs="Arial"/>
              </w:rPr>
            </w:pPr>
            <w:r w:rsidRPr="005E3C02">
              <w:rPr>
                <w:rFonts w:ascii="Arial" w:hAnsi="Arial" w:cs="Arial"/>
              </w:rPr>
              <w:t>Date</w:t>
            </w:r>
          </w:p>
        </w:tc>
        <w:tc>
          <w:tcPr>
            <w:tcW w:w="8513" w:type="dxa"/>
          </w:tcPr>
          <w:p w14:paraId="34F66791" w14:textId="6071615A" w:rsidR="00B65ACA" w:rsidRPr="005E3C02" w:rsidRDefault="00157F96" w:rsidP="00655111">
            <w:pPr>
              <w:pStyle w:val="NoSpacing"/>
              <w:spacing w:line="360" w:lineRule="auto"/>
              <w:rPr>
                <w:rFonts w:ascii="Arial" w:hAnsi="Arial" w:cs="Arial"/>
              </w:rPr>
            </w:pPr>
            <w:r w:rsidRPr="005E3C02">
              <w:rPr>
                <w:rFonts w:ascii="Arial" w:hAnsi="Arial" w:cs="Arial"/>
              </w:rPr>
              <w:t>19/02/2023</w:t>
            </w:r>
          </w:p>
        </w:tc>
      </w:tr>
      <w:tr w:rsidR="00C66215" w:rsidRPr="005E3C02" w14:paraId="434CA223" w14:textId="77777777" w:rsidTr="00621A78">
        <w:trPr>
          <w:trHeight w:val="378"/>
        </w:trPr>
        <w:tc>
          <w:tcPr>
            <w:tcW w:w="1271" w:type="dxa"/>
          </w:tcPr>
          <w:p w14:paraId="6FE28B5E" w14:textId="77777777" w:rsidR="00C66215" w:rsidRPr="005E3C02" w:rsidRDefault="00C66215" w:rsidP="00655111">
            <w:pPr>
              <w:pStyle w:val="NoSpacing"/>
              <w:spacing w:line="360" w:lineRule="auto"/>
              <w:rPr>
                <w:rFonts w:ascii="Arial" w:hAnsi="Arial" w:cs="Arial"/>
              </w:rPr>
            </w:pPr>
            <w:r w:rsidRPr="005E3C02">
              <w:rPr>
                <w:rFonts w:ascii="Arial" w:hAnsi="Arial" w:cs="Arial"/>
              </w:rPr>
              <w:t>Mover</w:t>
            </w:r>
          </w:p>
        </w:tc>
        <w:tc>
          <w:tcPr>
            <w:tcW w:w="8513" w:type="dxa"/>
          </w:tcPr>
          <w:p w14:paraId="610977FA" w14:textId="7602A6D2" w:rsidR="00C66215" w:rsidRPr="005E3C02" w:rsidRDefault="00C66215" w:rsidP="00655111">
            <w:pPr>
              <w:pStyle w:val="NoSpacing"/>
              <w:spacing w:line="360" w:lineRule="auto"/>
              <w:rPr>
                <w:rFonts w:ascii="Arial" w:hAnsi="Arial" w:cs="Arial"/>
              </w:rPr>
            </w:pPr>
            <w:r w:rsidRPr="005E3C02">
              <w:rPr>
                <w:rFonts w:ascii="Arial" w:hAnsi="Arial" w:cs="Arial"/>
              </w:rPr>
              <w:t>Laine Fox</w:t>
            </w:r>
          </w:p>
        </w:tc>
      </w:tr>
      <w:tr w:rsidR="00C66215" w:rsidRPr="005E3C02" w14:paraId="5980FACE" w14:textId="77777777" w:rsidTr="00621A78">
        <w:trPr>
          <w:trHeight w:val="389"/>
        </w:trPr>
        <w:tc>
          <w:tcPr>
            <w:tcW w:w="1271" w:type="dxa"/>
          </w:tcPr>
          <w:p w14:paraId="6DF4FD44" w14:textId="77777777" w:rsidR="00C66215" w:rsidRPr="005E3C02" w:rsidRDefault="00C66215" w:rsidP="00655111">
            <w:pPr>
              <w:pStyle w:val="NoSpacing"/>
              <w:spacing w:line="360" w:lineRule="auto"/>
              <w:rPr>
                <w:rFonts w:ascii="Arial" w:hAnsi="Arial" w:cs="Arial"/>
              </w:rPr>
            </w:pPr>
            <w:r w:rsidRPr="005E3C02">
              <w:rPr>
                <w:rFonts w:ascii="Arial" w:hAnsi="Arial" w:cs="Arial"/>
              </w:rPr>
              <w:t>Seconder</w:t>
            </w:r>
          </w:p>
        </w:tc>
        <w:tc>
          <w:tcPr>
            <w:tcW w:w="8513" w:type="dxa"/>
          </w:tcPr>
          <w:p w14:paraId="6AA510C3" w14:textId="0B2C9C5A" w:rsidR="00C66215" w:rsidRPr="005E3C02" w:rsidRDefault="00C66215" w:rsidP="00655111">
            <w:pPr>
              <w:pStyle w:val="NoSpacing"/>
              <w:spacing w:line="360" w:lineRule="auto"/>
              <w:rPr>
                <w:rFonts w:ascii="Arial" w:hAnsi="Arial" w:cs="Arial"/>
              </w:rPr>
            </w:pPr>
            <w:r w:rsidRPr="005E3C02">
              <w:rPr>
                <w:rFonts w:ascii="Arial" w:hAnsi="Arial" w:cs="Arial"/>
              </w:rPr>
              <w:t xml:space="preserve">Caitlin </w:t>
            </w:r>
            <w:proofErr w:type="spellStart"/>
            <w:r w:rsidRPr="005E3C02">
              <w:rPr>
                <w:rFonts w:ascii="Arial" w:hAnsi="Arial" w:cs="Arial"/>
              </w:rPr>
              <w:t>Marlor</w:t>
            </w:r>
            <w:proofErr w:type="spellEnd"/>
          </w:p>
        </w:tc>
      </w:tr>
      <w:tr w:rsidR="00B65ACA" w:rsidRPr="005E3C02" w14:paraId="1CE6AD6B" w14:textId="77777777" w:rsidTr="00621A78">
        <w:trPr>
          <w:trHeight w:val="389"/>
        </w:trPr>
        <w:tc>
          <w:tcPr>
            <w:tcW w:w="1271" w:type="dxa"/>
          </w:tcPr>
          <w:p w14:paraId="4422953D" w14:textId="77777777" w:rsidR="00B65ACA" w:rsidRPr="005E3C02" w:rsidRDefault="00B65ACA" w:rsidP="00655111">
            <w:pPr>
              <w:pStyle w:val="NoSpacing"/>
              <w:spacing w:line="360" w:lineRule="auto"/>
              <w:rPr>
                <w:rFonts w:ascii="Arial" w:hAnsi="Arial" w:cs="Arial"/>
              </w:rPr>
            </w:pPr>
            <w:r w:rsidRPr="005E3C02">
              <w:rPr>
                <w:rFonts w:ascii="Arial" w:hAnsi="Arial" w:cs="Arial"/>
              </w:rPr>
              <w:t>Context</w:t>
            </w:r>
          </w:p>
        </w:tc>
        <w:tc>
          <w:tcPr>
            <w:tcW w:w="8513" w:type="dxa"/>
          </w:tcPr>
          <w:p w14:paraId="05CF5B98" w14:textId="77777777" w:rsidR="000B0AD1" w:rsidRPr="005E3C02" w:rsidRDefault="000B0AD1" w:rsidP="00CE63E1">
            <w:pPr>
              <w:spacing w:line="240" w:lineRule="auto"/>
              <w:rPr>
                <w:rFonts w:ascii="Arial" w:hAnsi="Arial" w:cs="Arial"/>
                <w:color w:val="auto"/>
              </w:rPr>
            </w:pPr>
            <w:r w:rsidRPr="005E3C02">
              <w:rPr>
                <w:rFonts w:ascii="Arial" w:hAnsi="Arial" w:cs="Arial"/>
              </w:rPr>
              <w:t>SRC Budget</w:t>
            </w:r>
          </w:p>
          <w:p w14:paraId="7EF9996D" w14:textId="77777777" w:rsidR="000B0AD1" w:rsidRPr="005E3C02" w:rsidRDefault="000B0AD1">
            <w:pPr>
              <w:numPr>
                <w:ilvl w:val="0"/>
                <w:numId w:val="15"/>
              </w:numPr>
              <w:autoSpaceDE/>
              <w:autoSpaceDN/>
              <w:adjustRightInd/>
              <w:spacing w:after="200" w:line="240" w:lineRule="auto"/>
              <w:rPr>
                <w:rFonts w:ascii="Arial" w:hAnsi="Arial" w:cs="Arial"/>
              </w:rPr>
            </w:pPr>
            <w:r w:rsidRPr="005E3C02">
              <w:rPr>
                <w:rFonts w:ascii="Arial" w:hAnsi="Arial" w:cs="Arial"/>
              </w:rPr>
              <w:t xml:space="preserve">1x Generic Pull up </w:t>
            </w:r>
            <w:proofErr w:type="gramStart"/>
            <w:r w:rsidRPr="005E3C02">
              <w:rPr>
                <w:rFonts w:ascii="Arial" w:hAnsi="Arial" w:cs="Arial"/>
              </w:rPr>
              <w:t>Banner</w:t>
            </w:r>
            <w:proofErr w:type="gramEnd"/>
          </w:p>
          <w:p w14:paraId="487FE82D" w14:textId="77777777" w:rsidR="000B0AD1" w:rsidRPr="005E3C02" w:rsidRDefault="000B0AD1">
            <w:pPr>
              <w:numPr>
                <w:ilvl w:val="1"/>
                <w:numId w:val="15"/>
              </w:numPr>
              <w:autoSpaceDE/>
              <w:autoSpaceDN/>
              <w:adjustRightInd/>
              <w:spacing w:after="200" w:line="240" w:lineRule="auto"/>
              <w:rPr>
                <w:rFonts w:ascii="Arial" w:hAnsi="Arial" w:cs="Arial"/>
              </w:rPr>
            </w:pPr>
            <w:r w:rsidRPr="005E3C02">
              <w:rPr>
                <w:rFonts w:ascii="Arial" w:hAnsi="Arial" w:cs="Arial"/>
              </w:rPr>
              <w:t>$95.00 (</w:t>
            </w:r>
            <w:proofErr w:type="spellStart"/>
            <w:r w:rsidRPr="005E3C02">
              <w:rPr>
                <w:rFonts w:ascii="Arial" w:hAnsi="Arial" w:cs="Arial"/>
              </w:rPr>
              <w:t>officeworks</w:t>
            </w:r>
            <w:proofErr w:type="spellEnd"/>
            <w:r w:rsidRPr="005E3C02">
              <w:rPr>
                <w:rFonts w:ascii="Arial" w:hAnsi="Arial" w:cs="Arial"/>
              </w:rPr>
              <w:t>) - (Selected provider)</w:t>
            </w:r>
          </w:p>
          <w:p w14:paraId="6DFAF0AB" w14:textId="77777777" w:rsidR="000B0AD1" w:rsidRPr="005E3C02" w:rsidRDefault="000B0AD1">
            <w:pPr>
              <w:numPr>
                <w:ilvl w:val="1"/>
                <w:numId w:val="15"/>
              </w:numPr>
              <w:autoSpaceDE/>
              <w:autoSpaceDN/>
              <w:adjustRightInd/>
              <w:spacing w:after="200" w:line="240" w:lineRule="auto"/>
              <w:rPr>
                <w:rFonts w:ascii="Arial" w:hAnsi="Arial" w:cs="Arial"/>
              </w:rPr>
            </w:pPr>
            <w:r w:rsidRPr="005E3C02">
              <w:rPr>
                <w:rFonts w:ascii="Arial" w:hAnsi="Arial" w:cs="Arial"/>
              </w:rPr>
              <w:t>$99.00 (Vistaprint)</w:t>
            </w:r>
          </w:p>
          <w:p w14:paraId="4EEFC6A8" w14:textId="77777777" w:rsidR="000B0AD1" w:rsidRPr="005E3C02" w:rsidRDefault="000B0AD1">
            <w:pPr>
              <w:numPr>
                <w:ilvl w:val="0"/>
                <w:numId w:val="15"/>
              </w:numPr>
              <w:autoSpaceDE/>
              <w:autoSpaceDN/>
              <w:adjustRightInd/>
              <w:spacing w:after="200" w:line="240" w:lineRule="auto"/>
              <w:rPr>
                <w:rFonts w:ascii="Arial" w:hAnsi="Arial" w:cs="Arial"/>
              </w:rPr>
            </w:pPr>
            <w:r w:rsidRPr="005E3C02">
              <w:rPr>
                <w:rFonts w:ascii="Arial" w:hAnsi="Arial" w:cs="Arial"/>
              </w:rPr>
              <w:t xml:space="preserve">250x Tri-fold Brochures </w:t>
            </w:r>
          </w:p>
          <w:p w14:paraId="5FA502A8" w14:textId="77777777" w:rsidR="000B0AD1" w:rsidRPr="005E3C02" w:rsidRDefault="000B0AD1">
            <w:pPr>
              <w:numPr>
                <w:ilvl w:val="1"/>
                <w:numId w:val="15"/>
              </w:numPr>
              <w:autoSpaceDE/>
              <w:autoSpaceDN/>
              <w:adjustRightInd/>
              <w:spacing w:after="200" w:line="240" w:lineRule="auto"/>
              <w:rPr>
                <w:rFonts w:ascii="Arial" w:hAnsi="Arial" w:cs="Arial"/>
              </w:rPr>
            </w:pPr>
            <w:r w:rsidRPr="005E3C02">
              <w:rPr>
                <w:rFonts w:ascii="Arial" w:hAnsi="Arial" w:cs="Arial"/>
              </w:rPr>
              <w:t>$136.00 (</w:t>
            </w:r>
            <w:proofErr w:type="spellStart"/>
            <w:r w:rsidRPr="005E3C02">
              <w:rPr>
                <w:rFonts w:ascii="Arial" w:hAnsi="Arial" w:cs="Arial"/>
              </w:rPr>
              <w:t>vistaprint</w:t>
            </w:r>
            <w:proofErr w:type="spellEnd"/>
            <w:r w:rsidRPr="005E3C02">
              <w:rPr>
                <w:rFonts w:ascii="Arial" w:hAnsi="Arial" w:cs="Arial"/>
              </w:rPr>
              <w:t>) - (Selected provider)</w:t>
            </w:r>
          </w:p>
          <w:p w14:paraId="5863C8E3" w14:textId="77777777" w:rsidR="000B0AD1" w:rsidRPr="005E3C02" w:rsidRDefault="000B0AD1">
            <w:pPr>
              <w:numPr>
                <w:ilvl w:val="1"/>
                <w:numId w:val="15"/>
              </w:numPr>
              <w:autoSpaceDE/>
              <w:autoSpaceDN/>
              <w:adjustRightInd/>
              <w:spacing w:after="200" w:line="240" w:lineRule="auto"/>
              <w:rPr>
                <w:rFonts w:ascii="Arial" w:hAnsi="Arial" w:cs="Arial"/>
              </w:rPr>
            </w:pPr>
            <w:r w:rsidRPr="005E3C02">
              <w:rPr>
                <w:rFonts w:ascii="Arial" w:hAnsi="Arial" w:cs="Arial"/>
              </w:rPr>
              <w:t>$145.00 (Officeworks)</w:t>
            </w:r>
          </w:p>
          <w:p w14:paraId="071E8ED9" w14:textId="77777777" w:rsidR="000B0AD1" w:rsidRPr="005E3C02" w:rsidRDefault="000B0AD1">
            <w:pPr>
              <w:numPr>
                <w:ilvl w:val="0"/>
                <w:numId w:val="15"/>
              </w:numPr>
              <w:autoSpaceDE/>
              <w:autoSpaceDN/>
              <w:adjustRightInd/>
              <w:spacing w:after="200" w:line="240" w:lineRule="auto"/>
              <w:rPr>
                <w:rFonts w:ascii="Arial" w:hAnsi="Arial" w:cs="Arial"/>
              </w:rPr>
            </w:pPr>
            <w:r w:rsidRPr="005E3C02">
              <w:rPr>
                <w:rFonts w:ascii="Arial" w:hAnsi="Arial" w:cs="Arial"/>
              </w:rPr>
              <w:t xml:space="preserve">2x Generic </w:t>
            </w:r>
            <w:proofErr w:type="spellStart"/>
            <w:r w:rsidRPr="005E3C02">
              <w:rPr>
                <w:rFonts w:ascii="Arial" w:hAnsi="Arial" w:cs="Arial"/>
              </w:rPr>
              <w:t>incerts</w:t>
            </w:r>
            <w:proofErr w:type="spellEnd"/>
            <w:r w:rsidRPr="005E3C02">
              <w:rPr>
                <w:rFonts w:ascii="Arial" w:hAnsi="Arial" w:cs="Arial"/>
              </w:rPr>
              <w:t xml:space="preserve"> + A-frame </w:t>
            </w:r>
          </w:p>
          <w:p w14:paraId="3A5AE144" w14:textId="77777777" w:rsidR="000B0AD1" w:rsidRPr="005E3C02" w:rsidRDefault="000B0AD1">
            <w:pPr>
              <w:numPr>
                <w:ilvl w:val="1"/>
                <w:numId w:val="15"/>
              </w:numPr>
              <w:autoSpaceDE/>
              <w:autoSpaceDN/>
              <w:adjustRightInd/>
              <w:spacing w:after="200" w:line="240" w:lineRule="auto"/>
              <w:rPr>
                <w:rFonts w:ascii="Arial" w:hAnsi="Arial" w:cs="Arial"/>
              </w:rPr>
            </w:pPr>
            <w:r w:rsidRPr="005E3C02">
              <w:rPr>
                <w:rFonts w:ascii="Arial" w:hAnsi="Arial" w:cs="Arial"/>
              </w:rPr>
              <w:t>$200 (Officeworks) (Selected provider)</w:t>
            </w:r>
          </w:p>
          <w:p w14:paraId="4B80BDA7" w14:textId="77777777" w:rsidR="000B0AD1" w:rsidRPr="005E3C02" w:rsidRDefault="000B0AD1">
            <w:pPr>
              <w:numPr>
                <w:ilvl w:val="1"/>
                <w:numId w:val="15"/>
              </w:numPr>
              <w:autoSpaceDE/>
              <w:autoSpaceDN/>
              <w:adjustRightInd/>
              <w:spacing w:after="200" w:line="240" w:lineRule="auto"/>
              <w:rPr>
                <w:rFonts w:ascii="Arial" w:hAnsi="Arial" w:cs="Arial"/>
              </w:rPr>
            </w:pPr>
            <w:r w:rsidRPr="005E3C02">
              <w:rPr>
                <w:rFonts w:ascii="Arial" w:hAnsi="Arial" w:cs="Arial"/>
              </w:rPr>
              <w:t>$250 (</w:t>
            </w:r>
            <w:proofErr w:type="spellStart"/>
            <w:r w:rsidRPr="005E3C02">
              <w:rPr>
                <w:rFonts w:ascii="Arial" w:hAnsi="Arial" w:cs="Arial"/>
              </w:rPr>
              <w:t>vistaprint</w:t>
            </w:r>
            <w:proofErr w:type="spellEnd"/>
            <w:r w:rsidRPr="005E3C02">
              <w:rPr>
                <w:rFonts w:ascii="Arial" w:hAnsi="Arial" w:cs="Arial"/>
              </w:rPr>
              <w:t>)</w:t>
            </w:r>
          </w:p>
          <w:p w14:paraId="24F8823E" w14:textId="77777777" w:rsidR="000B0AD1" w:rsidRPr="005E3C02" w:rsidRDefault="000B0AD1">
            <w:pPr>
              <w:numPr>
                <w:ilvl w:val="0"/>
                <w:numId w:val="15"/>
              </w:numPr>
              <w:autoSpaceDE/>
              <w:autoSpaceDN/>
              <w:adjustRightInd/>
              <w:spacing w:after="200" w:line="240" w:lineRule="auto"/>
              <w:rPr>
                <w:rFonts w:ascii="Arial" w:hAnsi="Arial" w:cs="Arial"/>
              </w:rPr>
            </w:pPr>
            <w:r w:rsidRPr="005E3C02">
              <w:rPr>
                <w:rFonts w:ascii="Arial" w:hAnsi="Arial" w:cs="Arial"/>
              </w:rPr>
              <w:t>Postage</w:t>
            </w:r>
          </w:p>
          <w:p w14:paraId="6CA93E71" w14:textId="77777777" w:rsidR="000B0AD1" w:rsidRPr="005E3C02" w:rsidRDefault="000B0AD1">
            <w:pPr>
              <w:numPr>
                <w:ilvl w:val="1"/>
                <w:numId w:val="15"/>
              </w:numPr>
              <w:autoSpaceDE/>
              <w:autoSpaceDN/>
              <w:adjustRightInd/>
              <w:spacing w:after="200" w:line="240" w:lineRule="auto"/>
              <w:rPr>
                <w:rFonts w:ascii="Arial" w:hAnsi="Arial" w:cs="Arial"/>
              </w:rPr>
            </w:pPr>
            <w:r w:rsidRPr="005E3C02">
              <w:rPr>
                <w:rFonts w:ascii="Arial" w:hAnsi="Arial" w:cs="Arial"/>
              </w:rPr>
              <w:t xml:space="preserve">Standard shipping for Individual products $8.00, discount may apply for shipping. </w:t>
            </w:r>
          </w:p>
          <w:p w14:paraId="33CD5E8D" w14:textId="77777777" w:rsidR="000B0AD1" w:rsidRPr="005E3C02" w:rsidRDefault="000B0AD1">
            <w:pPr>
              <w:numPr>
                <w:ilvl w:val="1"/>
                <w:numId w:val="15"/>
              </w:numPr>
              <w:autoSpaceDE/>
              <w:autoSpaceDN/>
              <w:adjustRightInd/>
              <w:spacing w:after="200" w:line="240" w:lineRule="auto"/>
              <w:rPr>
                <w:rFonts w:ascii="Arial" w:hAnsi="Arial" w:cs="Arial"/>
              </w:rPr>
            </w:pPr>
            <w:r w:rsidRPr="005E3C02">
              <w:rPr>
                <w:rFonts w:ascii="Arial" w:hAnsi="Arial" w:cs="Arial"/>
              </w:rPr>
              <w:t>4x Shipping - $32.00</w:t>
            </w:r>
          </w:p>
          <w:p w14:paraId="68B11778" w14:textId="77777777" w:rsidR="000B0AD1" w:rsidRPr="005E3C02" w:rsidRDefault="000B0AD1">
            <w:pPr>
              <w:numPr>
                <w:ilvl w:val="0"/>
                <w:numId w:val="15"/>
              </w:numPr>
              <w:autoSpaceDE/>
              <w:autoSpaceDN/>
              <w:adjustRightInd/>
              <w:spacing w:after="200" w:line="240" w:lineRule="auto"/>
              <w:rPr>
                <w:rFonts w:ascii="Arial" w:hAnsi="Arial" w:cs="Arial"/>
              </w:rPr>
            </w:pPr>
            <w:r w:rsidRPr="005E3C02">
              <w:rPr>
                <w:rFonts w:ascii="Arial" w:hAnsi="Arial" w:cs="Arial"/>
              </w:rPr>
              <w:t>Total Costings</w:t>
            </w:r>
          </w:p>
          <w:p w14:paraId="6CDE4509" w14:textId="77777777" w:rsidR="000B0AD1" w:rsidRPr="005E3C02" w:rsidRDefault="000B0AD1">
            <w:pPr>
              <w:numPr>
                <w:ilvl w:val="1"/>
                <w:numId w:val="15"/>
              </w:numPr>
              <w:autoSpaceDE/>
              <w:autoSpaceDN/>
              <w:adjustRightInd/>
              <w:spacing w:after="200" w:line="240" w:lineRule="auto"/>
              <w:rPr>
                <w:rFonts w:ascii="Arial" w:hAnsi="Arial" w:cs="Arial"/>
              </w:rPr>
            </w:pPr>
            <w:r w:rsidRPr="005E3C02">
              <w:rPr>
                <w:rFonts w:ascii="Arial" w:hAnsi="Arial" w:cs="Arial"/>
              </w:rPr>
              <w:t>= $431 + $32.00</w:t>
            </w:r>
          </w:p>
          <w:p w14:paraId="260B606F" w14:textId="77777777" w:rsidR="000B0AD1" w:rsidRPr="005E3C02" w:rsidRDefault="000B0AD1" w:rsidP="00CE63E1">
            <w:pPr>
              <w:spacing w:line="240" w:lineRule="auto"/>
              <w:rPr>
                <w:rFonts w:ascii="Arial" w:hAnsi="Arial" w:cs="Arial"/>
              </w:rPr>
            </w:pPr>
            <w:r w:rsidRPr="005E3C02">
              <w:rPr>
                <w:rFonts w:ascii="Arial" w:hAnsi="Arial" w:cs="Arial"/>
              </w:rPr>
              <w:t>Business Paper</w:t>
            </w:r>
          </w:p>
          <w:p w14:paraId="1D7F4709" w14:textId="77777777" w:rsidR="000B0AD1" w:rsidRPr="005E3C02" w:rsidRDefault="000B0AD1">
            <w:pPr>
              <w:numPr>
                <w:ilvl w:val="0"/>
                <w:numId w:val="16"/>
              </w:numPr>
              <w:autoSpaceDE/>
              <w:autoSpaceDN/>
              <w:adjustRightInd/>
              <w:spacing w:after="200" w:line="240" w:lineRule="auto"/>
              <w:rPr>
                <w:rFonts w:ascii="Arial" w:hAnsi="Arial" w:cs="Arial"/>
              </w:rPr>
            </w:pPr>
            <w:r w:rsidRPr="005E3C02">
              <w:rPr>
                <w:rFonts w:ascii="Arial" w:hAnsi="Arial" w:cs="Arial"/>
              </w:rPr>
              <w:t>Mock ups of the generic materials have been provided under Business Paper titled ‘</w:t>
            </w:r>
            <w:r w:rsidRPr="005E3C02">
              <w:rPr>
                <w:rFonts w:ascii="Arial" w:hAnsi="Arial" w:cs="Arial"/>
                <w:i/>
                <w:iCs/>
              </w:rPr>
              <w:t xml:space="preserve">Business Paper </w:t>
            </w:r>
            <w:proofErr w:type="gramStart"/>
            <w:r w:rsidRPr="005E3C02">
              <w:rPr>
                <w:rFonts w:ascii="Arial" w:hAnsi="Arial" w:cs="Arial"/>
                <w:i/>
                <w:iCs/>
              </w:rPr>
              <w:t>A’</w:t>
            </w:r>
            <w:proofErr w:type="gramEnd"/>
          </w:p>
          <w:p w14:paraId="36D4ED67" w14:textId="77777777" w:rsidR="000B0AD1" w:rsidRPr="005E3C02" w:rsidRDefault="000B0AD1" w:rsidP="00CE63E1">
            <w:pPr>
              <w:spacing w:line="240" w:lineRule="auto"/>
              <w:rPr>
                <w:rFonts w:ascii="Arial" w:hAnsi="Arial" w:cs="Arial"/>
              </w:rPr>
            </w:pPr>
            <w:r w:rsidRPr="005E3C02">
              <w:rPr>
                <w:rFonts w:ascii="Arial" w:hAnsi="Arial" w:cs="Arial"/>
              </w:rPr>
              <w:t>Generic Designs</w:t>
            </w:r>
          </w:p>
          <w:p w14:paraId="21E6563D" w14:textId="77777777" w:rsidR="00B65ACA" w:rsidRPr="005E3C02" w:rsidRDefault="000B0AD1">
            <w:pPr>
              <w:numPr>
                <w:ilvl w:val="0"/>
                <w:numId w:val="17"/>
              </w:numPr>
              <w:autoSpaceDE/>
              <w:autoSpaceDN/>
              <w:adjustRightInd/>
              <w:spacing w:after="200" w:line="240" w:lineRule="auto"/>
              <w:rPr>
                <w:rFonts w:ascii="Arial" w:hAnsi="Arial" w:cs="Arial"/>
              </w:rPr>
            </w:pPr>
            <w:r w:rsidRPr="005E3C02">
              <w:rPr>
                <w:rFonts w:ascii="Arial" w:hAnsi="Arial" w:cs="Arial"/>
              </w:rPr>
              <w:t>The Pull-up Banner and A-frame / Posters have been designed in a way that allows successors of the Parramatta City Representative to continue to use these materials, despite changes in representation.</w:t>
            </w:r>
          </w:p>
          <w:p w14:paraId="04DF5FD3" w14:textId="77777777" w:rsidR="00CE287C" w:rsidRPr="005E3C02" w:rsidRDefault="00CE287C" w:rsidP="00CE63E1">
            <w:pPr>
              <w:spacing w:line="240" w:lineRule="auto"/>
              <w:rPr>
                <w:rFonts w:ascii="Arial" w:hAnsi="Arial" w:cs="Arial"/>
                <w:color w:val="auto"/>
              </w:rPr>
            </w:pPr>
            <w:r w:rsidRPr="005E3C02">
              <w:rPr>
                <w:rFonts w:ascii="Arial" w:hAnsi="Arial" w:cs="Arial"/>
              </w:rPr>
              <w:t>Ownership of Designs</w:t>
            </w:r>
          </w:p>
          <w:p w14:paraId="5E953387" w14:textId="63A14199" w:rsidR="00CE287C" w:rsidRPr="005E3C02" w:rsidRDefault="00CE287C">
            <w:pPr>
              <w:pStyle w:val="ListParagraph"/>
              <w:numPr>
                <w:ilvl w:val="0"/>
                <w:numId w:val="17"/>
              </w:numPr>
              <w:autoSpaceDE/>
              <w:autoSpaceDN/>
              <w:adjustRightInd/>
              <w:spacing w:after="200" w:line="240" w:lineRule="auto"/>
              <w:rPr>
                <w:rFonts w:ascii="Arial" w:hAnsi="Arial" w:cs="Arial"/>
              </w:rPr>
            </w:pPr>
            <w:r w:rsidRPr="005E3C02">
              <w:rPr>
                <w:rFonts w:ascii="Arial" w:hAnsi="Arial" w:cs="Arial"/>
              </w:rPr>
              <w:t>As a team it is vital that all members are equal, Designs for these materials should be available to all campus representatives without criticism or conflict.</w:t>
            </w:r>
          </w:p>
        </w:tc>
      </w:tr>
      <w:tr w:rsidR="00B65ACA" w:rsidRPr="005E3C02" w14:paraId="72618575" w14:textId="77777777" w:rsidTr="00621A78">
        <w:trPr>
          <w:trHeight w:val="389"/>
        </w:trPr>
        <w:tc>
          <w:tcPr>
            <w:tcW w:w="1271" w:type="dxa"/>
          </w:tcPr>
          <w:p w14:paraId="5897A083" w14:textId="77777777" w:rsidR="00B65ACA" w:rsidRPr="005E3C02" w:rsidRDefault="00B65ACA" w:rsidP="00655111">
            <w:pPr>
              <w:pStyle w:val="NoSpacing"/>
              <w:spacing w:line="360" w:lineRule="auto"/>
              <w:rPr>
                <w:rFonts w:ascii="Arial" w:hAnsi="Arial" w:cs="Arial"/>
              </w:rPr>
            </w:pPr>
            <w:r w:rsidRPr="005E3C02">
              <w:rPr>
                <w:rFonts w:ascii="Arial" w:hAnsi="Arial" w:cs="Arial"/>
              </w:rPr>
              <w:lastRenderedPageBreak/>
              <w:t>Proposed Action/s</w:t>
            </w:r>
          </w:p>
        </w:tc>
        <w:tc>
          <w:tcPr>
            <w:tcW w:w="8513" w:type="dxa"/>
          </w:tcPr>
          <w:p w14:paraId="6B1D617D" w14:textId="77777777" w:rsidR="005252D2" w:rsidRPr="005E3C02" w:rsidRDefault="005252D2" w:rsidP="00655111">
            <w:pPr>
              <w:rPr>
                <w:rFonts w:ascii="Arial" w:hAnsi="Arial" w:cs="Arial"/>
                <w:b/>
                <w:color w:val="auto"/>
              </w:rPr>
            </w:pPr>
            <w:r w:rsidRPr="005E3C02">
              <w:rPr>
                <w:rFonts w:ascii="Arial" w:hAnsi="Arial" w:cs="Arial"/>
                <w:b/>
              </w:rPr>
              <w:t>I, Laine Fox move that:</w:t>
            </w:r>
          </w:p>
          <w:p w14:paraId="6131FB62" w14:textId="77777777" w:rsidR="005252D2" w:rsidRPr="005E3C02" w:rsidRDefault="005252D2">
            <w:pPr>
              <w:numPr>
                <w:ilvl w:val="0"/>
                <w:numId w:val="18"/>
              </w:numPr>
              <w:autoSpaceDE/>
              <w:autoSpaceDN/>
              <w:adjustRightInd/>
              <w:spacing w:after="160"/>
              <w:jc w:val="both"/>
              <w:rPr>
                <w:rFonts w:ascii="Arial" w:hAnsi="Arial" w:cs="Arial"/>
              </w:rPr>
            </w:pPr>
            <w:r w:rsidRPr="005E3C02">
              <w:rPr>
                <w:rFonts w:ascii="Arial" w:hAnsi="Arial" w:cs="Arial"/>
              </w:rPr>
              <w:t xml:space="preserve">The SRC allocates $475 toward high visibility material for the Parramatta City Campus Representative </w:t>
            </w:r>
            <w:proofErr w:type="gramStart"/>
            <w:r w:rsidRPr="005E3C02">
              <w:rPr>
                <w:rFonts w:ascii="Arial" w:hAnsi="Arial" w:cs="Arial"/>
              </w:rPr>
              <w:t>in order to</w:t>
            </w:r>
            <w:proofErr w:type="gramEnd"/>
            <w:r w:rsidRPr="005E3C02">
              <w:rPr>
                <w:rFonts w:ascii="Arial" w:hAnsi="Arial" w:cs="Arial"/>
              </w:rPr>
              <w:t xml:space="preserve"> assist with supporting and being accessible for all students. </w:t>
            </w:r>
          </w:p>
          <w:p w14:paraId="5585CBEC" w14:textId="77777777" w:rsidR="005252D2" w:rsidRPr="005E3C02" w:rsidRDefault="005252D2">
            <w:pPr>
              <w:numPr>
                <w:ilvl w:val="0"/>
                <w:numId w:val="18"/>
              </w:numPr>
              <w:autoSpaceDE/>
              <w:autoSpaceDN/>
              <w:adjustRightInd/>
              <w:spacing w:after="160"/>
              <w:jc w:val="both"/>
              <w:rPr>
                <w:rFonts w:ascii="Arial" w:hAnsi="Arial" w:cs="Arial"/>
              </w:rPr>
            </w:pPr>
            <w:r w:rsidRPr="005E3C02">
              <w:rPr>
                <w:rFonts w:ascii="Arial" w:hAnsi="Arial" w:cs="Arial"/>
              </w:rPr>
              <w:t>The SRC acknowledges that providing visible support to students is vitally important for student growth and engagement.</w:t>
            </w:r>
          </w:p>
          <w:p w14:paraId="08ECF71A" w14:textId="77777777" w:rsidR="005252D2" w:rsidRPr="005E3C02" w:rsidRDefault="005252D2">
            <w:pPr>
              <w:numPr>
                <w:ilvl w:val="0"/>
                <w:numId w:val="18"/>
              </w:numPr>
              <w:autoSpaceDE/>
              <w:autoSpaceDN/>
              <w:adjustRightInd/>
              <w:spacing w:after="160"/>
              <w:jc w:val="both"/>
              <w:rPr>
                <w:rFonts w:ascii="Arial" w:hAnsi="Arial" w:cs="Arial"/>
              </w:rPr>
            </w:pPr>
            <w:r w:rsidRPr="005E3C02">
              <w:rPr>
                <w:rFonts w:ascii="Arial" w:hAnsi="Arial" w:cs="Arial"/>
              </w:rPr>
              <w:t xml:space="preserve">The SRC acknowledges that the generic design of the A-frame / Posters and Pull up banner, means that there is no personal gain from or waste by the Parramatta City Representative. </w:t>
            </w:r>
          </w:p>
          <w:p w14:paraId="7C696556" w14:textId="05D0562C" w:rsidR="00B65ACA" w:rsidRPr="005E3C02" w:rsidRDefault="005252D2">
            <w:pPr>
              <w:pStyle w:val="paragraph"/>
              <w:numPr>
                <w:ilvl w:val="0"/>
                <w:numId w:val="18"/>
              </w:numPr>
              <w:spacing w:before="0" w:beforeAutospacing="0" w:after="0" w:afterAutospacing="0" w:line="360" w:lineRule="auto"/>
              <w:jc w:val="both"/>
              <w:textAlignment w:val="baseline"/>
              <w:rPr>
                <w:rFonts w:ascii="Arial" w:hAnsi="Arial" w:cs="Arial"/>
              </w:rPr>
            </w:pPr>
            <w:r w:rsidRPr="005E3C02">
              <w:rPr>
                <w:rFonts w:ascii="Arial" w:hAnsi="Arial" w:cs="Arial"/>
              </w:rPr>
              <w:t>The SRC encourages other campus representatives to present to the SRC similar motions, specific to their campus.</w:t>
            </w:r>
          </w:p>
        </w:tc>
      </w:tr>
    </w:tbl>
    <w:p w14:paraId="7822230D" w14:textId="77777777" w:rsidR="00C14ED1" w:rsidRDefault="00C14ED1" w:rsidP="00EC3260"/>
    <w:p w14:paraId="3DA637E0" w14:textId="77777777" w:rsidR="00A63022" w:rsidRDefault="00A63022" w:rsidP="00A63022">
      <w:r>
        <w:t xml:space="preserve">Notes: </w:t>
      </w:r>
    </w:p>
    <w:p w14:paraId="2CBA6551" w14:textId="77777777" w:rsidR="00A63022" w:rsidRPr="00C62516" w:rsidRDefault="00A63022" w:rsidP="00A63022">
      <w:r w:rsidRPr="00C62516">
        <w:t xml:space="preserve">Outcome </w:t>
      </w:r>
    </w:p>
    <w:tbl>
      <w:tblPr>
        <w:tblStyle w:val="TableGrid"/>
        <w:tblW w:w="9776" w:type="dxa"/>
        <w:tblLook w:val="04A0" w:firstRow="1" w:lastRow="0" w:firstColumn="1" w:lastColumn="0" w:noHBand="0" w:noVBand="1"/>
      </w:tblPr>
      <w:tblGrid>
        <w:gridCol w:w="3005"/>
        <w:gridCol w:w="3005"/>
        <w:gridCol w:w="3766"/>
      </w:tblGrid>
      <w:tr w:rsidR="00A63022" w:rsidRPr="00C62516" w14:paraId="5E77CA2C" w14:textId="77777777" w:rsidTr="00621A78">
        <w:tc>
          <w:tcPr>
            <w:tcW w:w="3005" w:type="dxa"/>
          </w:tcPr>
          <w:p w14:paraId="05CD9F35" w14:textId="77777777" w:rsidR="00A63022" w:rsidRPr="00C62516" w:rsidRDefault="00A63022" w:rsidP="00621A78">
            <w:pPr>
              <w:rPr>
                <w:rFonts w:ascii="Arial" w:hAnsi="Arial" w:cs="Arial"/>
                <w:b/>
              </w:rPr>
            </w:pPr>
            <w:r w:rsidRPr="00C62516">
              <w:rPr>
                <w:rFonts w:ascii="Arial" w:hAnsi="Arial" w:cs="Arial"/>
                <w:b/>
              </w:rPr>
              <w:t>No Votes</w:t>
            </w:r>
          </w:p>
        </w:tc>
        <w:tc>
          <w:tcPr>
            <w:tcW w:w="3005" w:type="dxa"/>
          </w:tcPr>
          <w:p w14:paraId="3C61725F" w14:textId="77777777" w:rsidR="00A63022" w:rsidRPr="00C62516" w:rsidRDefault="00A63022" w:rsidP="00621A78">
            <w:pPr>
              <w:rPr>
                <w:rFonts w:ascii="Arial" w:hAnsi="Arial" w:cs="Arial"/>
                <w:b/>
              </w:rPr>
            </w:pPr>
            <w:r w:rsidRPr="00C62516">
              <w:rPr>
                <w:rFonts w:ascii="Arial" w:hAnsi="Arial" w:cs="Arial"/>
                <w:b/>
              </w:rPr>
              <w:t xml:space="preserve">Abstain Votes </w:t>
            </w:r>
          </w:p>
        </w:tc>
        <w:tc>
          <w:tcPr>
            <w:tcW w:w="3766" w:type="dxa"/>
          </w:tcPr>
          <w:p w14:paraId="016D703F" w14:textId="77777777" w:rsidR="00A63022" w:rsidRPr="00C62516" w:rsidRDefault="00A63022" w:rsidP="00621A78">
            <w:pPr>
              <w:rPr>
                <w:rFonts w:ascii="Arial" w:hAnsi="Arial" w:cs="Arial"/>
                <w:b/>
              </w:rPr>
            </w:pPr>
            <w:r w:rsidRPr="00C62516">
              <w:rPr>
                <w:rFonts w:ascii="Arial" w:hAnsi="Arial" w:cs="Arial"/>
                <w:b/>
              </w:rPr>
              <w:t>Results</w:t>
            </w:r>
          </w:p>
        </w:tc>
      </w:tr>
      <w:tr w:rsidR="00A63022" w:rsidRPr="00C62516" w14:paraId="4B5CF8B6" w14:textId="77777777" w:rsidTr="00621A78">
        <w:trPr>
          <w:trHeight w:val="546"/>
        </w:trPr>
        <w:tc>
          <w:tcPr>
            <w:tcW w:w="3005" w:type="dxa"/>
          </w:tcPr>
          <w:p w14:paraId="3493D70C" w14:textId="77777777" w:rsidR="00A63022" w:rsidRPr="00A31888" w:rsidRDefault="00A63022" w:rsidP="00621A78">
            <w:pPr>
              <w:rPr>
                <w:rFonts w:ascii="Arial" w:hAnsi="Arial" w:cs="Arial"/>
              </w:rPr>
            </w:pPr>
            <w:r>
              <w:rPr>
                <w:rFonts w:ascii="Arial" w:hAnsi="Arial" w:cs="Arial"/>
              </w:rPr>
              <w:t>Full Name/s:</w:t>
            </w:r>
          </w:p>
        </w:tc>
        <w:tc>
          <w:tcPr>
            <w:tcW w:w="3005" w:type="dxa"/>
          </w:tcPr>
          <w:p w14:paraId="26ADBD3B" w14:textId="77777777" w:rsidR="00A63022" w:rsidRPr="00A31888" w:rsidRDefault="00A63022" w:rsidP="00621A78">
            <w:pPr>
              <w:rPr>
                <w:rFonts w:ascii="Arial" w:hAnsi="Arial" w:cs="Arial"/>
              </w:rPr>
            </w:pPr>
            <w:r>
              <w:rPr>
                <w:rFonts w:ascii="Arial" w:hAnsi="Arial" w:cs="Arial"/>
              </w:rPr>
              <w:t>Full Name/s:</w:t>
            </w:r>
          </w:p>
        </w:tc>
        <w:tc>
          <w:tcPr>
            <w:tcW w:w="3766" w:type="dxa"/>
          </w:tcPr>
          <w:p w14:paraId="72413A0D" w14:textId="77777777" w:rsidR="00A63022" w:rsidRPr="00FC4027" w:rsidRDefault="00A63022" w:rsidP="00621A78">
            <w:pPr>
              <w:rPr>
                <w:rFonts w:ascii="Arial" w:hAnsi="Arial" w:cs="Arial"/>
              </w:rPr>
            </w:pPr>
            <w:r w:rsidRPr="00381A08">
              <w:rPr>
                <w:rFonts w:ascii="Arial" w:hAnsi="Arial" w:cs="Arial"/>
                <w:b/>
              </w:rPr>
              <w:t>Status:</w:t>
            </w:r>
            <w:r w:rsidRPr="00381A08">
              <w:rPr>
                <w:rFonts w:ascii="Arial" w:hAnsi="Arial" w:cs="Arial"/>
              </w:rPr>
              <w:t xml:space="preserve"> Passed/ Passed as amended/ Not Passed</w:t>
            </w:r>
          </w:p>
        </w:tc>
      </w:tr>
    </w:tbl>
    <w:p w14:paraId="66C20E29" w14:textId="77777777" w:rsidR="00A63022" w:rsidRDefault="00A63022" w:rsidP="00EC3260"/>
    <w:p w14:paraId="624D9CA2" w14:textId="08798206" w:rsidR="006E3344" w:rsidRPr="00E236C9" w:rsidRDefault="006E3344" w:rsidP="006E3344">
      <w:pPr>
        <w:pStyle w:val="Heading3"/>
      </w:pPr>
      <w:r w:rsidRPr="00E236C9">
        <w:t>Motion 1</w:t>
      </w:r>
      <w:r w:rsidR="00D5738B">
        <w:t>2</w:t>
      </w:r>
      <w:r w:rsidRPr="00E236C9">
        <w:t>.</w:t>
      </w:r>
      <w:r>
        <w:t>6</w:t>
      </w:r>
      <w:r w:rsidRPr="00E236C9">
        <w:t xml:space="preserve">: </w:t>
      </w:r>
      <w:r>
        <w:t>Parramatta City Education Action Group Facebook Page</w:t>
      </w:r>
    </w:p>
    <w:tbl>
      <w:tblPr>
        <w:tblStyle w:val="TableGrid"/>
        <w:tblW w:w="9784" w:type="dxa"/>
        <w:tblLayout w:type="fixed"/>
        <w:tblLook w:val="06A0" w:firstRow="1" w:lastRow="0" w:firstColumn="1" w:lastColumn="0" w:noHBand="1" w:noVBand="1"/>
      </w:tblPr>
      <w:tblGrid>
        <w:gridCol w:w="1271"/>
        <w:gridCol w:w="8513"/>
      </w:tblGrid>
      <w:tr w:rsidR="006E3344" w:rsidRPr="00DE18D2" w14:paraId="2A81A778" w14:textId="77777777" w:rsidTr="00621A78">
        <w:trPr>
          <w:trHeight w:val="408"/>
        </w:trPr>
        <w:tc>
          <w:tcPr>
            <w:tcW w:w="1271" w:type="dxa"/>
          </w:tcPr>
          <w:p w14:paraId="567EE232" w14:textId="77777777" w:rsidR="006E3344" w:rsidRPr="00DE18D2" w:rsidRDefault="006E3344" w:rsidP="00655111">
            <w:pPr>
              <w:pStyle w:val="NoSpacing"/>
              <w:spacing w:line="360" w:lineRule="auto"/>
              <w:rPr>
                <w:rFonts w:ascii="Arial" w:hAnsi="Arial" w:cs="Arial"/>
              </w:rPr>
            </w:pPr>
            <w:r w:rsidRPr="00DE18D2">
              <w:rPr>
                <w:rFonts w:ascii="Arial" w:hAnsi="Arial" w:cs="Arial"/>
              </w:rPr>
              <w:t>Issue</w:t>
            </w:r>
          </w:p>
        </w:tc>
        <w:tc>
          <w:tcPr>
            <w:tcW w:w="8513" w:type="dxa"/>
          </w:tcPr>
          <w:p w14:paraId="5CB86EDB" w14:textId="2B01EDA8" w:rsidR="006E3344" w:rsidRPr="00DE18D2" w:rsidRDefault="008D6B84" w:rsidP="00655111">
            <w:pPr>
              <w:pStyle w:val="NoSpacing"/>
              <w:spacing w:line="360" w:lineRule="auto"/>
              <w:rPr>
                <w:rFonts w:ascii="Arial" w:hAnsi="Arial" w:cs="Arial"/>
              </w:rPr>
            </w:pPr>
            <w:r w:rsidRPr="00DE18D2">
              <w:rPr>
                <w:rFonts w:ascii="Arial" w:hAnsi="Arial" w:cs="Arial"/>
              </w:rPr>
              <w:t>The Education Action Group is designed to give students a voice when it comes to their learning. It gives students the power to be heard and consulted on how their degree is being changed or tailored.</w:t>
            </w:r>
          </w:p>
        </w:tc>
      </w:tr>
      <w:tr w:rsidR="006E3344" w:rsidRPr="00DE18D2" w14:paraId="4B047304" w14:textId="77777777" w:rsidTr="00621A78">
        <w:trPr>
          <w:trHeight w:val="389"/>
        </w:trPr>
        <w:tc>
          <w:tcPr>
            <w:tcW w:w="1271" w:type="dxa"/>
          </w:tcPr>
          <w:p w14:paraId="4B026D40" w14:textId="77777777" w:rsidR="006E3344" w:rsidRPr="00DE18D2" w:rsidRDefault="006E3344" w:rsidP="00655111">
            <w:pPr>
              <w:pStyle w:val="NoSpacing"/>
              <w:spacing w:line="360" w:lineRule="auto"/>
              <w:rPr>
                <w:rFonts w:ascii="Arial" w:hAnsi="Arial" w:cs="Arial"/>
              </w:rPr>
            </w:pPr>
            <w:r w:rsidRPr="00DE18D2">
              <w:rPr>
                <w:rFonts w:ascii="Arial" w:hAnsi="Arial" w:cs="Arial"/>
              </w:rPr>
              <w:t>Date</w:t>
            </w:r>
          </w:p>
        </w:tc>
        <w:tc>
          <w:tcPr>
            <w:tcW w:w="8513" w:type="dxa"/>
          </w:tcPr>
          <w:p w14:paraId="3726151B" w14:textId="77777777" w:rsidR="006E3344" w:rsidRPr="00DE18D2" w:rsidRDefault="006E3344" w:rsidP="00655111">
            <w:pPr>
              <w:pStyle w:val="NoSpacing"/>
              <w:spacing w:line="360" w:lineRule="auto"/>
              <w:rPr>
                <w:rFonts w:ascii="Arial" w:hAnsi="Arial" w:cs="Arial"/>
              </w:rPr>
            </w:pPr>
            <w:r w:rsidRPr="00DE18D2">
              <w:rPr>
                <w:rFonts w:ascii="Arial" w:hAnsi="Arial" w:cs="Arial"/>
              </w:rPr>
              <w:t>19/02/2023</w:t>
            </w:r>
          </w:p>
        </w:tc>
      </w:tr>
      <w:tr w:rsidR="006E3344" w:rsidRPr="00DE18D2" w14:paraId="392D77B8" w14:textId="77777777" w:rsidTr="00621A78">
        <w:trPr>
          <w:trHeight w:val="378"/>
        </w:trPr>
        <w:tc>
          <w:tcPr>
            <w:tcW w:w="1271" w:type="dxa"/>
          </w:tcPr>
          <w:p w14:paraId="04BD41DD" w14:textId="77777777" w:rsidR="006E3344" w:rsidRPr="00DE18D2" w:rsidRDefault="006E3344" w:rsidP="00655111">
            <w:pPr>
              <w:pStyle w:val="NoSpacing"/>
              <w:spacing w:line="360" w:lineRule="auto"/>
              <w:rPr>
                <w:rFonts w:ascii="Arial" w:hAnsi="Arial" w:cs="Arial"/>
              </w:rPr>
            </w:pPr>
            <w:r w:rsidRPr="00DE18D2">
              <w:rPr>
                <w:rFonts w:ascii="Arial" w:hAnsi="Arial" w:cs="Arial"/>
              </w:rPr>
              <w:t>Mover</w:t>
            </w:r>
          </w:p>
        </w:tc>
        <w:tc>
          <w:tcPr>
            <w:tcW w:w="8513" w:type="dxa"/>
          </w:tcPr>
          <w:p w14:paraId="6B9473DB" w14:textId="77777777" w:rsidR="006E3344" w:rsidRPr="00DE18D2" w:rsidRDefault="006E3344" w:rsidP="00655111">
            <w:pPr>
              <w:pStyle w:val="NoSpacing"/>
              <w:spacing w:line="360" w:lineRule="auto"/>
              <w:rPr>
                <w:rFonts w:ascii="Arial" w:hAnsi="Arial" w:cs="Arial"/>
              </w:rPr>
            </w:pPr>
            <w:r w:rsidRPr="00DE18D2">
              <w:rPr>
                <w:rFonts w:ascii="Arial" w:hAnsi="Arial" w:cs="Arial"/>
              </w:rPr>
              <w:t>Laine Fox</w:t>
            </w:r>
          </w:p>
        </w:tc>
      </w:tr>
      <w:tr w:rsidR="006E3344" w:rsidRPr="00DE18D2" w14:paraId="4E3939C5" w14:textId="77777777" w:rsidTr="00621A78">
        <w:trPr>
          <w:trHeight w:val="389"/>
        </w:trPr>
        <w:tc>
          <w:tcPr>
            <w:tcW w:w="1271" w:type="dxa"/>
          </w:tcPr>
          <w:p w14:paraId="20569BB2" w14:textId="77777777" w:rsidR="006E3344" w:rsidRPr="00DE18D2" w:rsidRDefault="006E3344" w:rsidP="00655111">
            <w:pPr>
              <w:pStyle w:val="NoSpacing"/>
              <w:spacing w:line="360" w:lineRule="auto"/>
              <w:rPr>
                <w:rFonts w:ascii="Arial" w:hAnsi="Arial" w:cs="Arial"/>
              </w:rPr>
            </w:pPr>
            <w:r w:rsidRPr="00DE18D2">
              <w:rPr>
                <w:rFonts w:ascii="Arial" w:hAnsi="Arial" w:cs="Arial"/>
              </w:rPr>
              <w:t>Seconder</w:t>
            </w:r>
          </w:p>
        </w:tc>
        <w:tc>
          <w:tcPr>
            <w:tcW w:w="8513" w:type="dxa"/>
          </w:tcPr>
          <w:p w14:paraId="359FCAF0" w14:textId="4828CE91" w:rsidR="006E3344" w:rsidRPr="00DE18D2" w:rsidRDefault="008D6B84" w:rsidP="00655111">
            <w:pPr>
              <w:pStyle w:val="NoSpacing"/>
              <w:spacing w:line="360" w:lineRule="auto"/>
              <w:rPr>
                <w:rFonts w:ascii="Arial" w:hAnsi="Arial" w:cs="Arial"/>
              </w:rPr>
            </w:pPr>
            <w:r w:rsidRPr="00DE18D2">
              <w:rPr>
                <w:rFonts w:ascii="Arial" w:hAnsi="Arial" w:cs="Arial"/>
              </w:rPr>
              <w:t xml:space="preserve">Louis </w:t>
            </w:r>
            <w:proofErr w:type="spellStart"/>
            <w:r w:rsidRPr="00DE18D2">
              <w:rPr>
                <w:rFonts w:ascii="Arial" w:hAnsi="Arial" w:cs="Arial"/>
              </w:rPr>
              <w:t>Aussudre</w:t>
            </w:r>
            <w:proofErr w:type="spellEnd"/>
          </w:p>
        </w:tc>
      </w:tr>
      <w:tr w:rsidR="006E3344" w:rsidRPr="00DE18D2" w14:paraId="3848D323" w14:textId="77777777" w:rsidTr="00621A78">
        <w:trPr>
          <w:trHeight w:val="389"/>
        </w:trPr>
        <w:tc>
          <w:tcPr>
            <w:tcW w:w="1271" w:type="dxa"/>
          </w:tcPr>
          <w:p w14:paraId="046A1994" w14:textId="77777777" w:rsidR="006E3344" w:rsidRPr="00DE18D2" w:rsidRDefault="006E3344" w:rsidP="00655111">
            <w:pPr>
              <w:pStyle w:val="NoSpacing"/>
              <w:spacing w:line="360" w:lineRule="auto"/>
              <w:rPr>
                <w:rFonts w:ascii="Arial" w:hAnsi="Arial" w:cs="Arial"/>
              </w:rPr>
            </w:pPr>
            <w:r w:rsidRPr="00DE18D2">
              <w:rPr>
                <w:rFonts w:ascii="Arial" w:hAnsi="Arial" w:cs="Arial"/>
              </w:rPr>
              <w:t>Context</w:t>
            </w:r>
          </w:p>
        </w:tc>
        <w:tc>
          <w:tcPr>
            <w:tcW w:w="8513" w:type="dxa"/>
          </w:tcPr>
          <w:p w14:paraId="4E0324DD" w14:textId="77777777" w:rsidR="00553272" w:rsidRPr="00DE18D2" w:rsidRDefault="00553272" w:rsidP="00655111">
            <w:pPr>
              <w:autoSpaceDE/>
              <w:autoSpaceDN/>
              <w:adjustRightInd/>
              <w:spacing w:before="100" w:beforeAutospacing="1" w:after="100" w:afterAutospacing="1"/>
              <w:rPr>
                <w:rFonts w:ascii="Arial" w:eastAsia="Times New Roman" w:hAnsi="Arial" w:cs="Arial"/>
                <w:lang w:eastAsia="en-AU"/>
              </w:rPr>
            </w:pPr>
            <w:r w:rsidRPr="00553272">
              <w:rPr>
                <w:rFonts w:ascii="Arial" w:eastAsia="Times New Roman" w:hAnsi="Arial" w:cs="Arial"/>
                <w:lang w:eastAsia="en-AU"/>
              </w:rPr>
              <w:t xml:space="preserve">Parramatta City Education Action Group (Facebook Page) </w:t>
            </w:r>
          </w:p>
          <w:p w14:paraId="1200C53E" w14:textId="77777777" w:rsidR="00553272" w:rsidRPr="00DE18D2" w:rsidRDefault="00553272">
            <w:pPr>
              <w:pStyle w:val="ListParagraph"/>
              <w:numPr>
                <w:ilvl w:val="0"/>
                <w:numId w:val="19"/>
              </w:numPr>
              <w:autoSpaceDE/>
              <w:autoSpaceDN/>
              <w:adjustRightInd/>
              <w:spacing w:before="100" w:beforeAutospacing="1" w:after="100" w:afterAutospacing="1"/>
              <w:rPr>
                <w:rFonts w:ascii="Arial" w:eastAsia="Times New Roman" w:hAnsi="Arial" w:cs="Arial"/>
                <w:lang w:eastAsia="en-AU"/>
              </w:rPr>
            </w:pPr>
            <w:r w:rsidRPr="00DE18D2">
              <w:rPr>
                <w:rFonts w:ascii="Arial" w:eastAsia="Times New Roman" w:hAnsi="Arial" w:cs="Arial"/>
                <w:lang w:eastAsia="en-AU"/>
              </w:rPr>
              <w:t xml:space="preserve">The Parramatta City Education Action Group (PCEAG) Facebook page is designed to allow students to </w:t>
            </w:r>
            <w:proofErr w:type="gramStart"/>
            <w:r w:rsidRPr="00DE18D2">
              <w:rPr>
                <w:rFonts w:ascii="Arial" w:eastAsia="Times New Roman" w:hAnsi="Arial" w:cs="Arial"/>
                <w:lang w:eastAsia="en-AU"/>
              </w:rPr>
              <w:t>more easily express and speak out about inconsistencies and concerns within their degrees and curriculum</w:t>
            </w:r>
            <w:proofErr w:type="gramEnd"/>
            <w:r w:rsidRPr="00DE18D2">
              <w:rPr>
                <w:rFonts w:ascii="Arial" w:eastAsia="Times New Roman" w:hAnsi="Arial" w:cs="Arial"/>
                <w:lang w:eastAsia="en-AU"/>
              </w:rPr>
              <w:t xml:space="preserve">. </w:t>
            </w:r>
          </w:p>
          <w:p w14:paraId="084CCCB1" w14:textId="77777777" w:rsidR="00553272" w:rsidRPr="00DE18D2" w:rsidRDefault="00553272">
            <w:pPr>
              <w:pStyle w:val="ListParagraph"/>
              <w:numPr>
                <w:ilvl w:val="0"/>
                <w:numId w:val="19"/>
              </w:numPr>
              <w:autoSpaceDE/>
              <w:autoSpaceDN/>
              <w:adjustRightInd/>
              <w:spacing w:before="100" w:beforeAutospacing="1" w:after="100" w:afterAutospacing="1"/>
              <w:rPr>
                <w:rFonts w:ascii="Arial" w:eastAsia="Times New Roman" w:hAnsi="Arial" w:cs="Arial"/>
                <w:lang w:eastAsia="en-AU"/>
              </w:rPr>
            </w:pPr>
            <w:r w:rsidRPr="00DE18D2">
              <w:rPr>
                <w:rFonts w:ascii="Arial" w:eastAsia="Times New Roman" w:hAnsi="Arial" w:cs="Arial"/>
                <w:lang w:eastAsia="en-AU"/>
              </w:rPr>
              <w:lastRenderedPageBreak/>
              <w:t xml:space="preserve">With an ever-growing technological driven society providing platforms for students online to express concerns is vital. </w:t>
            </w:r>
          </w:p>
          <w:p w14:paraId="2456E263" w14:textId="31A4548F" w:rsidR="00553272" w:rsidRPr="00DE18D2" w:rsidRDefault="00553272">
            <w:pPr>
              <w:pStyle w:val="ListParagraph"/>
              <w:numPr>
                <w:ilvl w:val="0"/>
                <w:numId w:val="19"/>
              </w:numPr>
              <w:autoSpaceDE/>
              <w:autoSpaceDN/>
              <w:adjustRightInd/>
              <w:spacing w:before="100" w:beforeAutospacing="1" w:after="100" w:afterAutospacing="1"/>
              <w:rPr>
                <w:rFonts w:ascii="Arial" w:eastAsia="Times New Roman" w:hAnsi="Arial" w:cs="Arial"/>
                <w:lang w:eastAsia="en-AU"/>
              </w:rPr>
            </w:pPr>
            <w:r w:rsidRPr="00DE18D2">
              <w:rPr>
                <w:rFonts w:ascii="Arial" w:eastAsia="Times New Roman" w:hAnsi="Arial" w:cs="Arial"/>
                <w:lang w:eastAsia="en-AU"/>
              </w:rPr>
              <w:t xml:space="preserve">When starting new pages and engagement opportunities, promotion is vital in getting maximum engagement. </w:t>
            </w:r>
          </w:p>
          <w:p w14:paraId="79AF653E" w14:textId="58CBFA87" w:rsidR="00553272" w:rsidRPr="00DE18D2" w:rsidRDefault="00553272" w:rsidP="00655111">
            <w:pPr>
              <w:autoSpaceDE/>
              <w:autoSpaceDN/>
              <w:adjustRightInd/>
              <w:spacing w:before="100" w:beforeAutospacing="1" w:after="100" w:afterAutospacing="1"/>
              <w:rPr>
                <w:rFonts w:ascii="Arial" w:eastAsia="Times New Roman" w:hAnsi="Arial" w:cs="Arial"/>
                <w:lang w:eastAsia="en-AU"/>
              </w:rPr>
            </w:pPr>
            <w:r w:rsidRPr="00DE18D2">
              <w:rPr>
                <w:rFonts w:ascii="Arial" w:eastAsia="Times New Roman" w:hAnsi="Arial" w:cs="Arial"/>
                <w:lang w:eastAsia="en-AU"/>
              </w:rPr>
              <w:t xml:space="preserve">Security </w:t>
            </w:r>
          </w:p>
          <w:p w14:paraId="15F4C8FB" w14:textId="77777777" w:rsidR="00553272" w:rsidRPr="00DE18D2" w:rsidRDefault="00553272">
            <w:pPr>
              <w:pStyle w:val="ListParagraph"/>
              <w:numPr>
                <w:ilvl w:val="0"/>
                <w:numId w:val="19"/>
              </w:numPr>
              <w:autoSpaceDE/>
              <w:autoSpaceDN/>
              <w:adjustRightInd/>
              <w:spacing w:before="100" w:beforeAutospacing="1" w:after="100" w:afterAutospacing="1"/>
              <w:rPr>
                <w:rFonts w:ascii="Arial" w:eastAsia="Times New Roman" w:hAnsi="Arial" w:cs="Arial"/>
                <w:lang w:eastAsia="en-AU"/>
              </w:rPr>
            </w:pPr>
            <w:r w:rsidRPr="00DE18D2">
              <w:rPr>
                <w:rFonts w:ascii="Arial" w:eastAsia="Times New Roman" w:hAnsi="Arial" w:cs="Arial"/>
                <w:lang w:eastAsia="en-AU"/>
              </w:rPr>
              <w:t xml:space="preserve">When it comes to online pages and groups, security and safety is vital to ensure that concerns are being heard and that students </w:t>
            </w:r>
            <w:proofErr w:type="gramStart"/>
            <w:r w:rsidRPr="00DE18D2">
              <w:rPr>
                <w:rFonts w:ascii="Arial" w:eastAsia="Times New Roman" w:hAnsi="Arial" w:cs="Arial"/>
                <w:lang w:eastAsia="en-AU"/>
              </w:rPr>
              <w:t>fell</w:t>
            </w:r>
            <w:proofErr w:type="gramEnd"/>
            <w:r w:rsidRPr="00DE18D2">
              <w:rPr>
                <w:rFonts w:ascii="Arial" w:eastAsia="Times New Roman" w:hAnsi="Arial" w:cs="Arial"/>
                <w:lang w:eastAsia="en-AU"/>
              </w:rPr>
              <w:t xml:space="preserve"> safe and welcome. </w:t>
            </w:r>
          </w:p>
          <w:p w14:paraId="7DD210F9" w14:textId="77777777" w:rsidR="00553272" w:rsidRPr="00DE18D2" w:rsidRDefault="00553272">
            <w:pPr>
              <w:pStyle w:val="ListParagraph"/>
              <w:numPr>
                <w:ilvl w:val="0"/>
                <w:numId w:val="19"/>
              </w:numPr>
              <w:autoSpaceDE/>
              <w:autoSpaceDN/>
              <w:adjustRightInd/>
              <w:spacing w:before="100" w:beforeAutospacing="1" w:after="100" w:afterAutospacing="1"/>
              <w:rPr>
                <w:rFonts w:ascii="Arial" w:eastAsia="Times New Roman" w:hAnsi="Arial" w:cs="Arial"/>
                <w:lang w:eastAsia="en-AU"/>
              </w:rPr>
            </w:pPr>
            <w:r w:rsidRPr="00DE18D2">
              <w:rPr>
                <w:rFonts w:ascii="Arial" w:eastAsia="Times New Roman" w:hAnsi="Arial" w:cs="Arial"/>
                <w:lang w:eastAsia="en-AU"/>
              </w:rPr>
              <w:t xml:space="preserve">The PCEAG Facebook page has been designed to minimise the risk of bullying and harassment, whilst allowing students to speak freely and openly about educational matters concerning them. </w:t>
            </w:r>
          </w:p>
          <w:p w14:paraId="0297D52E" w14:textId="7F3A9C7E" w:rsidR="00D31411" w:rsidRPr="00DE18D2" w:rsidRDefault="00553272">
            <w:pPr>
              <w:pStyle w:val="ListParagraph"/>
              <w:numPr>
                <w:ilvl w:val="0"/>
                <w:numId w:val="19"/>
              </w:numPr>
              <w:autoSpaceDE/>
              <w:autoSpaceDN/>
              <w:adjustRightInd/>
              <w:spacing w:before="100" w:beforeAutospacing="1" w:after="100" w:afterAutospacing="1"/>
              <w:rPr>
                <w:rFonts w:ascii="Arial" w:eastAsia="Times New Roman" w:hAnsi="Arial" w:cs="Arial"/>
                <w:lang w:eastAsia="en-AU"/>
              </w:rPr>
            </w:pPr>
            <w:r w:rsidRPr="00DE18D2">
              <w:rPr>
                <w:rFonts w:ascii="Arial" w:eastAsia="Times New Roman" w:hAnsi="Arial" w:cs="Arial"/>
                <w:lang w:eastAsia="en-AU"/>
              </w:rPr>
              <w:t xml:space="preserve">Rules and Warnings have been put in place to reduce the likelihood of antisocial behaviour. </w:t>
            </w:r>
          </w:p>
          <w:p w14:paraId="3F2F83A3" w14:textId="77777777" w:rsidR="00D31411" w:rsidRPr="00DE18D2" w:rsidRDefault="00553272" w:rsidP="00655111">
            <w:pPr>
              <w:autoSpaceDE/>
              <w:autoSpaceDN/>
              <w:adjustRightInd/>
              <w:spacing w:before="100" w:beforeAutospacing="1" w:after="100" w:afterAutospacing="1"/>
              <w:rPr>
                <w:rFonts w:ascii="Arial" w:eastAsia="Times New Roman" w:hAnsi="Arial" w:cs="Arial"/>
                <w:lang w:eastAsia="en-AU"/>
              </w:rPr>
            </w:pPr>
            <w:r w:rsidRPr="00DE18D2">
              <w:rPr>
                <w:rFonts w:ascii="Arial" w:eastAsia="Times New Roman" w:hAnsi="Arial" w:cs="Arial"/>
                <w:lang w:eastAsia="en-AU"/>
              </w:rPr>
              <w:t xml:space="preserve">Page Administration </w:t>
            </w:r>
          </w:p>
          <w:p w14:paraId="5F0820A3" w14:textId="77777777" w:rsidR="00D31411" w:rsidRPr="00DE18D2" w:rsidRDefault="00553272">
            <w:pPr>
              <w:pStyle w:val="ListParagraph"/>
              <w:numPr>
                <w:ilvl w:val="0"/>
                <w:numId w:val="20"/>
              </w:numPr>
              <w:autoSpaceDE/>
              <w:autoSpaceDN/>
              <w:adjustRightInd/>
              <w:spacing w:before="100" w:beforeAutospacing="1" w:after="100" w:afterAutospacing="1"/>
              <w:rPr>
                <w:rFonts w:ascii="Arial" w:eastAsia="Times New Roman" w:hAnsi="Arial" w:cs="Arial"/>
                <w:lang w:eastAsia="en-AU"/>
              </w:rPr>
            </w:pPr>
            <w:r w:rsidRPr="00DE18D2">
              <w:rPr>
                <w:rFonts w:ascii="Arial" w:eastAsia="Times New Roman" w:hAnsi="Arial" w:cs="Arial"/>
                <w:lang w:eastAsia="en-AU"/>
              </w:rPr>
              <w:t xml:space="preserve">The Parramatta is responsible for the administration of the PCEAG page and ensuring that rules are being followed and questions are being noted. </w:t>
            </w:r>
          </w:p>
          <w:p w14:paraId="06689D0F" w14:textId="77777777" w:rsidR="00D31411" w:rsidRPr="00DE18D2" w:rsidRDefault="00553272">
            <w:pPr>
              <w:pStyle w:val="ListParagraph"/>
              <w:numPr>
                <w:ilvl w:val="0"/>
                <w:numId w:val="20"/>
              </w:numPr>
              <w:autoSpaceDE/>
              <w:autoSpaceDN/>
              <w:adjustRightInd/>
              <w:spacing w:before="100" w:beforeAutospacing="1" w:after="100" w:afterAutospacing="1"/>
              <w:rPr>
                <w:rFonts w:ascii="Arial" w:eastAsia="Times New Roman" w:hAnsi="Arial" w:cs="Arial"/>
                <w:lang w:eastAsia="en-AU"/>
              </w:rPr>
            </w:pPr>
            <w:r w:rsidRPr="00DE18D2">
              <w:rPr>
                <w:rFonts w:ascii="Arial" w:eastAsia="Times New Roman" w:hAnsi="Arial" w:cs="Arial"/>
                <w:lang w:eastAsia="en-AU"/>
              </w:rPr>
              <w:t>It is the responsibility of the Parramatta city representative to give administrative powers and inform the next Representative of its existence and operation.</w:t>
            </w:r>
          </w:p>
          <w:p w14:paraId="5CB720BD" w14:textId="77777777" w:rsidR="00D31411" w:rsidRPr="00DE18D2" w:rsidRDefault="00553272">
            <w:pPr>
              <w:pStyle w:val="ListParagraph"/>
              <w:numPr>
                <w:ilvl w:val="0"/>
                <w:numId w:val="20"/>
              </w:numPr>
              <w:autoSpaceDE/>
              <w:autoSpaceDN/>
              <w:adjustRightInd/>
              <w:spacing w:before="100" w:beforeAutospacing="1" w:after="100" w:afterAutospacing="1"/>
              <w:rPr>
                <w:rFonts w:ascii="Arial" w:eastAsia="Times New Roman" w:hAnsi="Arial" w:cs="Arial"/>
                <w:lang w:eastAsia="en-AU"/>
              </w:rPr>
            </w:pPr>
            <w:r w:rsidRPr="00DE18D2">
              <w:rPr>
                <w:rFonts w:ascii="Arial" w:eastAsia="Times New Roman" w:hAnsi="Arial" w:cs="Arial"/>
                <w:lang w:eastAsia="en-AU"/>
              </w:rPr>
              <w:t xml:space="preserve">The Parramatta City Representative </w:t>
            </w:r>
            <w:proofErr w:type="gramStart"/>
            <w:r w:rsidRPr="00DE18D2">
              <w:rPr>
                <w:rFonts w:ascii="Arial" w:eastAsia="Times New Roman" w:hAnsi="Arial" w:cs="Arial"/>
                <w:lang w:eastAsia="en-AU"/>
              </w:rPr>
              <w:t>has the ability to</w:t>
            </w:r>
            <w:proofErr w:type="gramEnd"/>
            <w:r w:rsidRPr="00DE18D2">
              <w:rPr>
                <w:rFonts w:ascii="Arial" w:eastAsia="Times New Roman" w:hAnsi="Arial" w:cs="Arial"/>
                <w:lang w:eastAsia="en-AU"/>
              </w:rPr>
              <w:t xml:space="preserve"> engage student leaders and allow them to moderate and administrate. </w:t>
            </w:r>
          </w:p>
          <w:p w14:paraId="3D2DC320" w14:textId="1FA37473" w:rsidR="00D31411" w:rsidRPr="00DE18D2" w:rsidRDefault="00553272" w:rsidP="00655111">
            <w:pPr>
              <w:autoSpaceDE/>
              <w:autoSpaceDN/>
              <w:adjustRightInd/>
              <w:spacing w:before="100" w:beforeAutospacing="1" w:after="100" w:afterAutospacing="1"/>
              <w:rPr>
                <w:rFonts w:ascii="Arial" w:eastAsia="Times New Roman" w:hAnsi="Arial" w:cs="Arial"/>
                <w:lang w:eastAsia="en-AU"/>
              </w:rPr>
            </w:pPr>
            <w:r w:rsidRPr="00DE18D2">
              <w:rPr>
                <w:rFonts w:ascii="Arial" w:eastAsia="Times New Roman" w:hAnsi="Arial" w:cs="Arial"/>
                <w:lang w:eastAsia="en-AU"/>
              </w:rPr>
              <w:t>Accessibility</w:t>
            </w:r>
          </w:p>
          <w:p w14:paraId="465B2290" w14:textId="77777777" w:rsidR="00DE18D2" w:rsidRPr="00DE18D2" w:rsidRDefault="00553272">
            <w:pPr>
              <w:pStyle w:val="ListParagraph"/>
              <w:numPr>
                <w:ilvl w:val="0"/>
                <w:numId w:val="20"/>
              </w:numPr>
              <w:autoSpaceDE/>
              <w:autoSpaceDN/>
              <w:adjustRightInd/>
              <w:spacing w:before="100" w:beforeAutospacing="1" w:after="100" w:afterAutospacing="1"/>
              <w:rPr>
                <w:rFonts w:ascii="Arial" w:eastAsia="Times New Roman" w:hAnsi="Arial" w:cs="Arial"/>
                <w:lang w:eastAsia="en-AU"/>
              </w:rPr>
            </w:pPr>
            <w:r w:rsidRPr="00DE18D2">
              <w:rPr>
                <w:rFonts w:ascii="Arial" w:eastAsia="Times New Roman" w:hAnsi="Arial" w:cs="Arial"/>
                <w:lang w:eastAsia="en-AU"/>
              </w:rPr>
              <w:t>The PCEAG Facebook page is designed to engage students online and provide a space for any student with access.</w:t>
            </w:r>
          </w:p>
          <w:p w14:paraId="2C37D413" w14:textId="518A6BEC" w:rsidR="00553272" w:rsidRPr="00DE18D2" w:rsidRDefault="00553272">
            <w:pPr>
              <w:pStyle w:val="ListParagraph"/>
              <w:numPr>
                <w:ilvl w:val="0"/>
                <w:numId w:val="20"/>
              </w:numPr>
              <w:autoSpaceDE/>
              <w:autoSpaceDN/>
              <w:adjustRightInd/>
              <w:spacing w:before="100" w:beforeAutospacing="1" w:after="100" w:afterAutospacing="1"/>
              <w:rPr>
                <w:rFonts w:ascii="Arial" w:eastAsia="Times New Roman" w:hAnsi="Arial" w:cs="Arial"/>
                <w:lang w:eastAsia="en-AU"/>
              </w:rPr>
            </w:pPr>
            <w:r w:rsidRPr="00DE18D2">
              <w:rPr>
                <w:rFonts w:ascii="Arial" w:eastAsia="Times New Roman" w:hAnsi="Arial" w:cs="Arial"/>
                <w:lang w:eastAsia="en-AU"/>
              </w:rPr>
              <w:t>For students who are unable to access the page due not having Facebook or having a disability not allowing them to use Facebook, it is important that the Parramatta City representative does not rely solely on the page to engage Students.</w:t>
            </w:r>
          </w:p>
          <w:p w14:paraId="11384F59" w14:textId="56D18E1E" w:rsidR="006E3344" w:rsidRPr="00DE18D2" w:rsidRDefault="006E3344" w:rsidP="00655111">
            <w:pPr>
              <w:autoSpaceDE/>
              <w:autoSpaceDN/>
              <w:adjustRightInd/>
              <w:spacing w:before="100" w:beforeAutospacing="1" w:after="100" w:afterAutospacing="1"/>
              <w:rPr>
                <w:rFonts w:ascii="Arial" w:eastAsia="Times New Roman" w:hAnsi="Arial" w:cs="Arial"/>
                <w:lang w:eastAsia="en-AU"/>
              </w:rPr>
            </w:pPr>
          </w:p>
        </w:tc>
      </w:tr>
      <w:tr w:rsidR="006E3344" w:rsidRPr="00DE18D2" w14:paraId="175EB2C7" w14:textId="77777777" w:rsidTr="00621A78">
        <w:trPr>
          <w:trHeight w:val="389"/>
        </w:trPr>
        <w:tc>
          <w:tcPr>
            <w:tcW w:w="1271" w:type="dxa"/>
          </w:tcPr>
          <w:p w14:paraId="5CD8BC55" w14:textId="77777777" w:rsidR="006E3344" w:rsidRPr="00DE18D2" w:rsidRDefault="006E3344" w:rsidP="00655111">
            <w:pPr>
              <w:pStyle w:val="NoSpacing"/>
              <w:spacing w:line="360" w:lineRule="auto"/>
              <w:rPr>
                <w:rFonts w:ascii="Arial" w:hAnsi="Arial" w:cs="Arial"/>
              </w:rPr>
            </w:pPr>
            <w:r w:rsidRPr="00DE18D2">
              <w:rPr>
                <w:rFonts w:ascii="Arial" w:hAnsi="Arial" w:cs="Arial"/>
              </w:rPr>
              <w:lastRenderedPageBreak/>
              <w:t>Proposed Action/s</w:t>
            </w:r>
          </w:p>
        </w:tc>
        <w:tc>
          <w:tcPr>
            <w:tcW w:w="8513" w:type="dxa"/>
          </w:tcPr>
          <w:p w14:paraId="01BDE1D3" w14:textId="77777777" w:rsidR="006E3344" w:rsidRPr="00DE18D2" w:rsidRDefault="006E3344" w:rsidP="00655111">
            <w:pPr>
              <w:rPr>
                <w:rFonts w:ascii="Arial" w:hAnsi="Arial" w:cs="Arial"/>
                <w:b/>
                <w:color w:val="auto"/>
              </w:rPr>
            </w:pPr>
            <w:r w:rsidRPr="00DE18D2">
              <w:rPr>
                <w:rFonts w:ascii="Arial" w:hAnsi="Arial" w:cs="Arial"/>
                <w:b/>
              </w:rPr>
              <w:t>I, Laine Fox move that:</w:t>
            </w:r>
          </w:p>
          <w:p w14:paraId="190B00AE" w14:textId="77777777" w:rsidR="00DE18D2" w:rsidRPr="00DE18D2" w:rsidRDefault="00DE18D2">
            <w:pPr>
              <w:pStyle w:val="paragraph"/>
              <w:numPr>
                <w:ilvl w:val="0"/>
                <w:numId w:val="21"/>
              </w:numPr>
              <w:spacing w:before="0" w:beforeAutospacing="0" w:after="0" w:afterAutospacing="0" w:line="360" w:lineRule="auto"/>
              <w:jc w:val="both"/>
              <w:textAlignment w:val="baseline"/>
              <w:rPr>
                <w:rFonts w:ascii="Arial" w:hAnsi="Arial" w:cs="Arial"/>
              </w:rPr>
            </w:pPr>
            <w:r w:rsidRPr="00DE18D2">
              <w:rPr>
                <w:rFonts w:ascii="Arial" w:hAnsi="Arial" w:cs="Arial"/>
                <w:color w:val="000000"/>
              </w:rPr>
              <w:lastRenderedPageBreak/>
              <w:t xml:space="preserve">The SRC acknowledge that students should have a voice when it comes to their learning, and that students should be given the power to be heard and consulted on how their degree is being changed and tailored. </w:t>
            </w:r>
          </w:p>
          <w:p w14:paraId="0927BCA8" w14:textId="77777777" w:rsidR="00DE18D2" w:rsidRPr="00DE18D2" w:rsidRDefault="00DE18D2">
            <w:pPr>
              <w:pStyle w:val="paragraph"/>
              <w:numPr>
                <w:ilvl w:val="0"/>
                <w:numId w:val="21"/>
              </w:numPr>
              <w:spacing w:before="0" w:beforeAutospacing="0" w:after="0" w:afterAutospacing="0" w:line="360" w:lineRule="auto"/>
              <w:jc w:val="both"/>
              <w:textAlignment w:val="baseline"/>
              <w:rPr>
                <w:rFonts w:ascii="Arial" w:hAnsi="Arial" w:cs="Arial"/>
              </w:rPr>
            </w:pPr>
            <w:r w:rsidRPr="00DE18D2">
              <w:rPr>
                <w:rFonts w:ascii="Arial" w:hAnsi="Arial" w:cs="Arial"/>
                <w:color w:val="000000"/>
              </w:rPr>
              <w:t>The SRC promotes the Parramatta City Education Action Group Facebook page on their social media and encourages students to come forward with concerns about their degrees and curriculums.</w:t>
            </w:r>
          </w:p>
          <w:p w14:paraId="197ACEDD" w14:textId="35AB56A5" w:rsidR="006E3344" w:rsidRPr="00DE18D2" w:rsidRDefault="00DE18D2">
            <w:pPr>
              <w:pStyle w:val="paragraph"/>
              <w:numPr>
                <w:ilvl w:val="0"/>
                <w:numId w:val="21"/>
              </w:numPr>
              <w:spacing w:before="0" w:beforeAutospacing="0" w:after="0" w:afterAutospacing="0" w:line="360" w:lineRule="auto"/>
              <w:jc w:val="both"/>
              <w:textAlignment w:val="baseline"/>
              <w:rPr>
                <w:rFonts w:ascii="Arial" w:hAnsi="Arial" w:cs="Arial"/>
              </w:rPr>
            </w:pPr>
            <w:r w:rsidRPr="00DE18D2">
              <w:rPr>
                <w:rFonts w:ascii="Arial" w:hAnsi="Arial" w:cs="Arial"/>
                <w:color w:val="000000"/>
              </w:rPr>
              <w:t>The SRC encourages other representatives to start and promote their own education action group Facebook pages.</w:t>
            </w:r>
          </w:p>
        </w:tc>
      </w:tr>
    </w:tbl>
    <w:p w14:paraId="036F5CF4" w14:textId="77777777" w:rsidR="006E3344" w:rsidRDefault="006E3344" w:rsidP="00EC3260"/>
    <w:p w14:paraId="2FFB36BF" w14:textId="77777777" w:rsidR="00A63022" w:rsidRDefault="00A63022" w:rsidP="00A63022">
      <w:r>
        <w:t xml:space="preserve">Notes: </w:t>
      </w:r>
    </w:p>
    <w:p w14:paraId="53701799" w14:textId="77777777" w:rsidR="00A63022" w:rsidRPr="00C62516" w:rsidRDefault="00A63022" w:rsidP="00A63022">
      <w:r w:rsidRPr="00C62516">
        <w:t xml:space="preserve">Outcome </w:t>
      </w:r>
    </w:p>
    <w:tbl>
      <w:tblPr>
        <w:tblStyle w:val="TableGrid"/>
        <w:tblW w:w="9776" w:type="dxa"/>
        <w:tblLook w:val="04A0" w:firstRow="1" w:lastRow="0" w:firstColumn="1" w:lastColumn="0" w:noHBand="0" w:noVBand="1"/>
      </w:tblPr>
      <w:tblGrid>
        <w:gridCol w:w="3005"/>
        <w:gridCol w:w="3005"/>
        <w:gridCol w:w="3766"/>
      </w:tblGrid>
      <w:tr w:rsidR="00A63022" w:rsidRPr="00C62516" w14:paraId="6D93CFE4" w14:textId="77777777" w:rsidTr="00621A78">
        <w:tc>
          <w:tcPr>
            <w:tcW w:w="3005" w:type="dxa"/>
          </w:tcPr>
          <w:p w14:paraId="0E463D19" w14:textId="77777777" w:rsidR="00A63022" w:rsidRPr="00C62516" w:rsidRDefault="00A63022" w:rsidP="00621A78">
            <w:pPr>
              <w:rPr>
                <w:rFonts w:ascii="Arial" w:hAnsi="Arial" w:cs="Arial"/>
                <w:b/>
              </w:rPr>
            </w:pPr>
            <w:r w:rsidRPr="00C62516">
              <w:rPr>
                <w:rFonts w:ascii="Arial" w:hAnsi="Arial" w:cs="Arial"/>
                <w:b/>
              </w:rPr>
              <w:t>No Votes</w:t>
            </w:r>
          </w:p>
        </w:tc>
        <w:tc>
          <w:tcPr>
            <w:tcW w:w="3005" w:type="dxa"/>
          </w:tcPr>
          <w:p w14:paraId="37A2ACDE" w14:textId="77777777" w:rsidR="00A63022" w:rsidRPr="00C62516" w:rsidRDefault="00A63022" w:rsidP="00621A78">
            <w:pPr>
              <w:rPr>
                <w:rFonts w:ascii="Arial" w:hAnsi="Arial" w:cs="Arial"/>
                <w:b/>
              </w:rPr>
            </w:pPr>
            <w:r w:rsidRPr="00C62516">
              <w:rPr>
                <w:rFonts w:ascii="Arial" w:hAnsi="Arial" w:cs="Arial"/>
                <w:b/>
              </w:rPr>
              <w:t xml:space="preserve">Abstain Votes </w:t>
            </w:r>
          </w:p>
        </w:tc>
        <w:tc>
          <w:tcPr>
            <w:tcW w:w="3766" w:type="dxa"/>
          </w:tcPr>
          <w:p w14:paraId="76CE90BE" w14:textId="77777777" w:rsidR="00A63022" w:rsidRPr="00C62516" w:rsidRDefault="00A63022" w:rsidP="00621A78">
            <w:pPr>
              <w:rPr>
                <w:rFonts w:ascii="Arial" w:hAnsi="Arial" w:cs="Arial"/>
                <w:b/>
              </w:rPr>
            </w:pPr>
            <w:r w:rsidRPr="00C62516">
              <w:rPr>
                <w:rFonts w:ascii="Arial" w:hAnsi="Arial" w:cs="Arial"/>
                <w:b/>
              </w:rPr>
              <w:t>Results</w:t>
            </w:r>
          </w:p>
        </w:tc>
      </w:tr>
      <w:tr w:rsidR="00A63022" w:rsidRPr="00C62516" w14:paraId="7C6336C7" w14:textId="77777777" w:rsidTr="00621A78">
        <w:trPr>
          <w:trHeight w:val="546"/>
        </w:trPr>
        <w:tc>
          <w:tcPr>
            <w:tcW w:w="3005" w:type="dxa"/>
          </w:tcPr>
          <w:p w14:paraId="5A9B5C3B" w14:textId="77777777" w:rsidR="00A63022" w:rsidRPr="00A31888" w:rsidRDefault="00A63022" w:rsidP="00621A78">
            <w:pPr>
              <w:rPr>
                <w:rFonts w:ascii="Arial" w:hAnsi="Arial" w:cs="Arial"/>
              </w:rPr>
            </w:pPr>
            <w:r>
              <w:rPr>
                <w:rFonts w:ascii="Arial" w:hAnsi="Arial" w:cs="Arial"/>
              </w:rPr>
              <w:t>Full Name/s:</w:t>
            </w:r>
          </w:p>
        </w:tc>
        <w:tc>
          <w:tcPr>
            <w:tcW w:w="3005" w:type="dxa"/>
          </w:tcPr>
          <w:p w14:paraId="152E2DC3" w14:textId="77777777" w:rsidR="00A63022" w:rsidRPr="00A31888" w:rsidRDefault="00A63022" w:rsidP="00621A78">
            <w:pPr>
              <w:rPr>
                <w:rFonts w:ascii="Arial" w:hAnsi="Arial" w:cs="Arial"/>
              </w:rPr>
            </w:pPr>
            <w:r>
              <w:rPr>
                <w:rFonts w:ascii="Arial" w:hAnsi="Arial" w:cs="Arial"/>
              </w:rPr>
              <w:t>Full Name/s:</w:t>
            </w:r>
          </w:p>
        </w:tc>
        <w:tc>
          <w:tcPr>
            <w:tcW w:w="3766" w:type="dxa"/>
          </w:tcPr>
          <w:p w14:paraId="279E3BA7" w14:textId="77777777" w:rsidR="00A63022" w:rsidRPr="00FC4027" w:rsidRDefault="00A63022" w:rsidP="00621A78">
            <w:pPr>
              <w:rPr>
                <w:rFonts w:ascii="Arial" w:hAnsi="Arial" w:cs="Arial"/>
              </w:rPr>
            </w:pPr>
            <w:r w:rsidRPr="00381A08">
              <w:rPr>
                <w:rFonts w:ascii="Arial" w:hAnsi="Arial" w:cs="Arial"/>
                <w:b/>
              </w:rPr>
              <w:t>Status:</w:t>
            </w:r>
            <w:r w:rsidRPr="00381A08">
              <w:rPr>
                <w:rFonts w:ascii="Arial" w:hAnsi="Arial" w:cs="Arial"/>
              </w:rPr>
              <w:t xml:space="preserve"> Passed/ Passed as amended/ Not Passed</w:t>
            </w:r>
          </w:p>
        </w:tc>
      </w:tr>
    </w:tbl>
    <w:p w14:paraId="56E87C73" w14:textId="77777777" w:rsidR="00A63022" w:rsidRDefault="00A63022" w:rsidP="00EC3260"/>
    <w:p w14:paraId="4817EB96" w14:textId="4C7E791A" w:rsidR="00473D47" w:rsidRPr="00E236C9" w:rsidRDefault="00473D47" w:rsidP="00473D47">
      <w:pPr>
        <w:pStyle w:val="Heading3"/>
      </w:pPr>
      <w:r w:rsidRPr="00E236C9">
        <w:t>Motion 1</w:t>
      </w:r>
      <w:r w:rsidR="00D5738B">
        <w:t>2</w:t>
      </w:r>
      <w:r w:rsidRPr="00E236C9">
        <w:t>.</w:t>
      </w:r>
      <w:r w:rsidR="00F266C7">
        <w:t>7</w:t>
      </w:r>
      <w:r w:rsidRPr="00E236C9">
        <w:t xml:space="preserve">: </w:t>
      </w:r>
      <w:r>
        <w:t>Protecting the Environment</w:t>
      </w:r>
    </w:p>
    <w:tbl>
      <w:tblPr>
        <w:tblStyle w:val="TableGrid"/>
        <w:tblW w:w="9784" w:type="dxa"/>
        <w:tblLayout w:type="fixed"/>
        <w:tblLook w:val="06A0" w:firstRow="1" w:lastRow="0" w:firstColumn="1" w:lastColumn="0" w:noHBand="1" w:noVBand="1"/>
      </w:tblPr>
      <w:tblGrid>
        <w:gridCol w:w="1271"/>
        <w:gridCol w:w="8513"/>
      </w:tblGrid>
      <w:tr w:rsidR="00473D47" w:rsidRPr="00192909" w14:paraId="601C581D" w14:textId="77777777" w:rsidTr="00621A78">
        <w:trPr>
          <w:trHeight w:val="408"/>
        </w:trPr>
        <w:tc>
          <w:tcPr>
            <w:tcW w:w="1271" w:type="dxa"/>
          </w:tcPr>
          <w:p w14:paraId="58B5B5BA" w14:textId="77777777" w:rsidR="00473D47" w:rsidRPr="00192909" w:rsidRDefault="00473D47" w:rsidP="00655111">
            <w:pPr>
              <w:pStyle w:val="NoSpacing"/>
              <w:spacing w:line="360" w:lineRule="auto"/>
              <w:rPr>
                <w:rFonts w:ascii="Arial" w:hAnsi="Arial" w:cs="Arial"/>
              </w:rPr>
            </w:pPr>
            <w:r w:rsidRPr="00192909">
              <w:rPr>
                <w:rFonts w:ascii="Arial" w:hAnsi="Arial" w:cs="Arial"/>
              </w:rPr>
              <w:t>Issue</w:t>
            </w:r>
          </w:p>
        </w:tc>
        <w:tc>
          <w:tcPr>
            <w:tcW w:w="8513" w:type="dxa"/>
          </w:tcPr>
          <w:p w14:paraId="4E099169" w14:textId="2B3E3A84" w:rsidR="00473D47" w:rsidRPr="00192909" w:rsidRDefault="009F1DB6" w:rsidP="00655111">
            <w:pPr>
              <w:pStyle w:val="NoSpacing"/>
              <w:spacing w:line="360" w:lineRule="auto"/>
              <w:rPr>
                <w:rFonts w:ascii="Arial" w:hAnsi="Arial" w:cs="Arial"/>
              </w:rPr>
            </w:pPr>
            <w:r w:rsidRPr="00192909">
              <w:rPr>
                <w:rFonts w:ascii="Arial" w:hAnsi="Arial" w:cs="Arial"/>
              </w:rPr>
              <w:t>Global warming is a growing issue that must be aware of. As Global Citizens, it is our responsibility to ensure the environment is preserved for now and well into the future. As an SRC, it is our responsibility to hold the university to account, and to ensure that the goals it has committed to are followed through.</w:t>
            </w:r>
          </w:p>
        </w:tc>
      </w:tr>
      <w:tr w:rsidR="00473D47" w:rsidRPr="00192909" w14:paraId="72D3C3B3" w14:textId="77777777" w:rsidTr="00621A78">
        <w:trPr>
          <w:trHeight w:val="389"/>
        </w:trPr>
        <w:tc>
          <w:tcPr>
            <w:tcW w:w="1271" w:type="dxa"/>
          </w:tcPr>
          <w:p w14:paraId="3A6D2AC0" w14:textId="77777777" w:rsidR="00473D47" w:rsidRPr="00192909" w:rsidRDefault="00473D47" w:rsidP="00655111">
            <w:pPr>
              <w:pStyle w:val="NoSpacing"/>
              <w:spacing w:line="360" w:lineRule="auto"/>
              <w:rPr>
                <w:rFonts w:ascii="Arial" w:hAnsi="Arial" w:cs="Arial"/>
              </w:rPr>
            </w:pPr>
            <w:r w:rsidRPr="00192909">
              <w:rPr>
                <w:rFonts w:ascii="Arial" w:hAnsi="Arial" w:cs="Arial"/>
              </w:rPr>
              <w:t>Date</w:t>
            </w:r>
          </w:p>
        </w:tc>
        <w:tc>
          <w:tcPr>
            <w:tcW w:w="8513" w:type="dxa"/>
          </w:tcPr>
          <w:p w14:paraId="090DD5E7" w14:textId="77777777" w:rsidR="00473D47" w:rsidRPr="00192909" w:rsidRDefault="00473D47" w:rsidP="00655111">
            <w:pPr>
              <w:pStyle w:val="NoSpacing"/>
              <w:spacing w:line="360" w:lineRule="auto"/>
              <w:rPr>
                <w:rFonts w:ascii="Arial" w:hAnsi="Arial" w:cs="Arial"/>
              </w:rPr>
            </w:pPr>
            <w:r w:rsidRPr="00192909">
              <w:rPr>
                <w:rFonts w:ascii="Arial" w:hAnsi="Arial" w:cs="Arial"/>
              </w:rPr>
              <w:t>19/02/2023</w:t>
            </w:r>
          </w:p>
        </w:tc>
      </w:tr>
      <w:tr w:rsidR="00473D47" w:rsidRPr="00192909" w14:paraId="36CCDE49" w14:textId="77777777" w:rsidTr="00621A78">
        <w:trPr>
          <w:trHeight w:val="378"/>
        </w:trPr>
        <w:tc>
          <w:tcPr>
            <w:tcW w:w="1271" w:type="dxa"/>
          </w:tcPr>
          <w:p w14:paraId="4107A07D" w14:textId="77777777" w:rsidR="00473D47" w:rsidRPr="00192909" w:rsidRDefault="00473D47" w:rsidP="00655111">
            <w:pPr>
              <w:pStyle w:val="NoSpacing"/>
              <w:spacing w:line="360" w:lineRule="auto"/>
              <w:rPr>
                <w:rFonts w:ascii="Arial" w:hAnsi="Arial" w:cs="Arial"/>
              </w:rPr>
            </w:pPr>
            <w:r w:rsidRPr="00192909">
              <w:rPr>
                <w:rFonts w:ascii="Arial" w:hAnsi="Arial" w:cs="Arial"/>
              </w:rPr>
              <w:t>Mover</w:t>
            </w:r>
          </w:p>
        </w:tc>
        <w:tc>
          <w:tcPr>
            <w:tcW w:w="8513" w:type="dxa"/>
          </w:tcPr>
          <w:p w14:paraId="5CA4BBFE" w14:textId="72624589" w:rsidR="00473D47" w:rsidRPr="00192909" w:rsidRDefault="009F1DB6" w:rsidP="00655111">
            <w:pPr>
              <w:pStyle w:val="NoSpacing"/>
              <w:spacing w:line="360" w:lineRule="auto"/>
              <w:rPr>
                <w:rFonts w:ascii="Arial" w:hAnsi="Arial" w:cs="Arial"/>
              </w:rPr>
            </w:pPr>
            <w:r w:rsidRPr="00192909">
              <w:rPr>
                <w:rFonts w:ascii="Arial" w:hAnsi="Arial" w:cs="Arial"/>
              </w:rPr>
              <w:t>Michael Tung</w:t>
            </w:r>
          </w:p>
        </w:tc>
      </w:tr>
      <w:tr w:rsidR="00473D47" w:rsidRPr="00192909" w14:paraId="2444BF4F" w14:textId="77777777" w:rsidTr="00621A78">
        <w:trPr>
          <w:trHeight w:val="389"/>
        </w:trPr>
        <w:tc>
          <w:tcPr>
            <w:tcW w:w="1271" w:type="dxa"/>
          </w:tcPr>
          <w:p w14:paraId="6C785648" w14:textId="77777777" w:rsidR="00473D47" w:rsidRPr="00192909" w:rsidRDefault="00473D47" w:rsidP="00655111">
            <w:pPr>
              <w:pStyle w:val="NoSpacing"/>
              <w:spacing w:line="360" w:lineRule="auto"/>
              <w:rPr>
                <w:rFonts w:ascii="Arial" w:hAnsi="Arial" w:cs="Arial"/>
              </w:rPr>
            </w:pPr>
            <w:r w:rsidRPr="00192909">
              <w:rPr>
                <w:rFonts w:ascii="Arial" w:hAnsi="Arial" w:cs="Arial"/>
              </w:rPr>
              <w:t>Seconder</w:t>
            </w:r>
          </w:p>
        </w:tc>
        <w:tc>
          <w:tcPr>
            <w:tcW w:w="8513" w:type="dxa"/>
          </w:tcPr>
          <w:p w14:paraId="5F92F819" w14:textId="6E0C5386" w:rsidR="00473D47" w:rsidRPr="00192909" w:rsidRDefault="009F1DB6" w:rsidP="00655111">
            <w:pPr>
              <w:pStyle w:val="NoSpacing"/>
              <w:spacing w:line="360" w:lineRule="auto"/>
              <w:rPr>
                <w:rFonts w:ascii="Arial" w:hAnsi="Arial" w:cs="Arial"/>
              </w:rPr>
            </w:pPr>
            <w:r w:rsidRPr="00192909">
              <w:rPr>
                <w:rFonts w:ascii="Arial" w:hAnsi="Arial" w:cs="Arial"/>
              </w:rPr>
              <w:t xml:space="preserve">Caitlin </w:t>
            </w:r>
            <w:proofErr w:type="spellStart"/>
            <w:r w:rsidRPr="00192909">
              <w:rPr>
                <w:rFonts w:ascii="Arial" w:hAnsi="Arial" w:cs="Arial"/>
              </w:rPr>
              <w:t>Marlor</w:t>
            </w:r>
            <w:proofErr w:type="spellEnd"/>
          </w:p>
        </w:tc>
      </w:tr>
      <w:tr w:rsidR="00473D47" w:rsidRPr="00192909" w14:paraId="0E3470E6" w14:textId="77777777" w:rsidTr="00621A78">
        <w:trPr>
          <w:trHeight w:val="389"/>
        </w:trPr>
        <w:tc>
          <w:tcPr>
            <w:tcW w:w="1271" w:type="dxa"/>
          </w:tcPr>
          <w:p w14:paraId="7C6C0693" w14:textId="77777777" w:rsidR="00473D47" w:rsidRPr="00192909" w:rsidRDefault="00473D47" w:rsidP="00655111">
            <w:pPr>
              <w:pStyle w:val="NoSpacing"/>
              <w:spacing w:line="360" w:lineRule="auto"/>
              <w:rPr>
                <w:rFonts w:ascii="Arial" w:hAnsi="Arial" w:cs="Arial"/>
              </w:rPr>
            </w:pPr>
            <w:r w:rsidRPr="00192909">
              <w:rPr>
                <w:rFonts w:ascii="Arial" w:hAnsi="Arial" w:cs="Arial"/>
              </w:rPr>
              <w:t>Context</w:t>
            </w:r>
          </w:p>
        </w:tc>
        <w:tc>
          <w:tcPr>
            <w:tcW w:w="8513" w:type="dxa"/>
          </w:tcPr>
          <w:p w14:paraId="0A8436B6" w14:textId="77777777" w:rsidR="009F1DB6" w:rsidRPr="00192909" w:rsidRDefault="009F1DB6" w:rsidP="00655111">
            <w:pPr>
              <w:autoSpaceDE/>
              <w:autoSpaceDN/>
              <w:adjustRightInd/>
              <w:spacing w:before="100" w:beforeAutospacing="1" w:after="100" w:afterAutospacing="1"/>
              <w:rPr>
                <w:rFonts w:ascii="Arial" w:hAnsi="Arial" w:cs="Arial"/>
              </w:rPr>
            </w:pPr>
            <w:r w:rsidRPr="00192909">
              <w:rPr>
                <w:rFonts w:ascii="Arial" w:hAnsi="Arial" w:cs="Arial"/>
              </w:rPr>
              <w:t xml:space="preserve">Student cohort impacted: </w:t>
            </w:r>
          </w:p>
          <w:p w14:paraId="3D3DFD8A" w14:textId="6637ECCC" w:rsidR="00473D47" w:rsidRPr="00192909" w:rsidRDefault="009F1DB6" w:rsidP="00655111">
            <w:pPr>
              <w:autoSpaceDE/>
              <w:autoSpaceDN/>
              <w:adjustRightInd/>
              <w:spacing w:before="100" w:beforeAutospacing="1" w:after="100" w:afterAutospacing="1"/>
              <w:rPr>
                <w:rFonts w:ascii="Arial" w:eastAsia="Times New Roman" w:hAnsi="Arial" w:cs="Arial"/>
                <w:lang w:eastAsia="en-AU"/>
              </w:rPr>
            </w:pPr>
            <w:r w:rsidRPr="00192909">
              <w:rPr>
                <w:rFonts w:ascii="Arial" w:hAnsi="Arial" w:cs="Arial"/>
              </w:rPr>
              <w:t>All students, now and into the future.</w:t>
            </w:r>
          </w:p>
        </w:tc>
      </w:tr>
      <w:tr w:rsidR="00473D47" w:rsidRPr="00192909" w14:paraId="3B4B0A4C" w14:textId="77777777" w:rsidTr="00621A78">
        <w:trPr>
          <w:trHeight w:val="389"/>
        </w:trPr>
        <w:tc>
          <w:tcPr>
            <w:tcW w:w="1271" w:type="dxa"/>
          </w:tcPr>
          <w:p w14:paraId="0CDBF243" w14:textId="77777777" w:rsidR="00473D47" w:rsidRPr="00192909" w:rsidRDefault="00473D47" w:rsidP="00655111">
            <w:pPr>
              <w:pStyle w:val="NoSpacing"/>
              <w:spacing w:line="360" w:lineRule="auto"/>
              <w:rPr>
                <w:rFonts w:ascii="Arial" w:hAnsi="Arial" w:cs="Arial"/>
              </w:rPr>
            </w:pPr>
            <w:r w:rsidRPr="00192909">
              <w:rPr>
                <w:rFonts w:ascii="Arial" w:hAnsi="Arial" w:cs="Arial"/>
              </w:rPr>
              <w:t>Proposed Action/s</w:t>
            </w:r>
          </w:p>
        </w:tc>
        <w:tc>
          <w:tcPr>
            <w:tcW w:w="8513" w:type="dxa"/>
          </w:tcPr>
          <w:p w14:paraId="5D06ADD3" w14:textId="77777777" w:rsidR="001135E6" w:rsidRPr="00192909" w:rsidRDefault="001135E6" w:rsidP="00655111">
            <w:pPr>
              <w:pStyle w:val="paragraph"/>
              <w:spacing w:before="0" w:beforeAutospacing="0" w:after="0" w:afterAutospacing="0" w:line="360" w:lineRule="auto"/>
              <w:jc w:val="both"/>
              <w:textAlignment w:val="baseline"/>
              <w:rPr>
                <w:rFonts w:ascii="Arial" w:hAnsi="Arial" w:cs="Arial"/>
                <w:b/>
                <w:bCs/>
                <w:color w:val="000000"/>
              </w:rPr>
            </w:pPr>
            <w:r w:rsidRPr="00192909">
              <w:rPr>
                <w:rFonts w:ascii="Arial" w:hAnsi="Arial" w:cs="Arial"/>
                <w:b/>
                <w:bCs/>
                <w:color w:val="000000"/>
              </w:rPr>
              <w:t xml:space="preserve">I, Michael Tung move that: </w:t>
            </w:r>
          </w:p>
          <w:p w14:paraId="1BE42A09" w14:textId="77777777" w:rsidR="001135E6" w:rsidRPr="00192909" w:rsidRDefault="001135E6">
            <w:pPr>
              <w:pStyle w:val="paragraph"/>
              <w:numPr>
                <w:ilvl w:val="1"/>
                <w:numId w:val="21"/>
              </w:numPr>
              <w:tabs>
                <w:tab w:val="clear" w:pos="1440"/>
                <w:tab w:val="num" w:pos="322"/>
              </w:tabs>
              <w:spacing w:before="0" w:beforeAutospacing="0" w:after="0" w:afterAutospacing="0" w:line="360" w:lineRule="auto"/>
              <w:ind w:left="464" w:hanging="425"/>
              <w:jc w:val="both"/>
              <w:textAlignment w:val="baseline"/>
              <w:rPr>
                <w:rFonts w:ascii="Arial" w:hAnsi="Arial" w:cs="Arial"/>
              </w:rPr>
            </w:pPr>
            <w:r w:rsidRPr="00192909">
              <w:rPr>
                <w:rFonts w:ascii="Arial" w:hAnsi="Arial" w:cs="Arial"/>
                <w:color w:val="000000"/>
              </w:rPr>
              <w:t xml:space="preserve"> The Western SRC commits to reaching net-zero carbon emission by 2025. </w:t>
            </w:r>
          </w:p>
          <w:p w14:paraId="73CA6F7D" w14:textId="77777777" w:rsidR="001135E6" w:rsidRPr="00192909" w:rsidRDefault="001135E6">
            <w:pPr>
              <w:pStyle w:val="paragraph"/>
              <w:numPr>
                <w:ilvl w:val="1"/>
                <w:numId w:val="21"/>
              </w:numPr>
              <w:tabs>
                <w:tab w:val="clear" w:pos="1440"/>
                <w:tab w:val="num" w:pos="322"/>
              </w:tabs>
              <w:spacing w:before="0" w:beforeAutospacing="0" w:after="0" w:afterAutospacing="0" w:line="360" w:lineRule="auto"/>
              <w:ind w:left="464" w:hanging="425"/>
              <w:jc w:val="both"/>
              <w:textAlignment w:val="baseline"/>
              <w:rPr>
                <w:rFonts w:ascii="Arial" w:hAnsi="Arial" w:cs="Arial"/>
              </w:rPr>
            </w:pPr>
            <w:r w:rsidRPr="00192909">
              <w:rPr>
                <w:rFonts w:ascii="Arial" w:hAnsi="Arial" w:cs="Arial"/>
                <w:color w:val="000000"/>
              </w:rPr>
              <w:t xml:space="preserve">The Western SRC calls on the university to fulfil existing commitments to the environment and continue making efforts to reach net-zero carbon emission by 2025. </w:t>
            </w:r>
          </w:p>
          <w:p w14:paraId="40BA047D" w14:textId="3369901D" w:rsidR="00473D47" w:rsidRPr="00192909" w:rsidRDefault="001135E6">
            <w:pPr>
              <w:pStyle w:val="paragraph"/>
              <w:numPr>
                <w:ilvl w:val="1"/>
                <w:numId w:val="21"/>
              </w:numPr>
              <w:tabs>
                <w:tab w:val="clear" w:pos="1440"/>
                <w:tab w:val="num" w:pos="322"/>
              </w:tabs>
              <w:spacing w:before="0" w:beforeAutospacing="0" w:after="0" w:afterAutospacing="0" w:line="360" w:lineRule="auto"/>
              <w:ind w:left="464" w:hanging="425"/>
              <w:jc w:val="both"/>
              <w:textAlignment w:val="baseline"/>
              <w:rPr>
                <w:rFonts w:ascii="Arial" w:hAnsi="Arial" w:cs="Arial"/>
              </w:rPr>
            </w:pPr>
            <w:r w:rsidRPr="00192909">
              <w:rPr>
                <w:rFonts w:ascii="Arial" w:hAnsi="Arial" w:cs="Arial"/>
                <w:color w:val="000000"/>
              </w:rPr>
              <w:lastRenderedPageBreak/>
              <w:t>The Western SRC calls on the university to provide a report to the SRC detailing its efforts to meet this commitment.</w:t>
            </w:r>
          </w:p>
        </w:tc>
      </w:tr>
    </w:tbl>
    <w:p w14:paraId="397BCFA5" w14:textId="77777777" w:rsidR="00F266C7" w:rsidRDefault="00F266C7" w:rsidP="00F266C7"/>
    <w:p w14:paraId="5775518E" w14:textId="77777777" w:rsidR="00A63022" w:rsidRDefault="00A63022" w:rsidP="00A63022">
      <w:r>
        <w:t xml:space="preserve">Notes: </w:t>
      </w:r>
    </w:p>
    <w:p w14:paraId="4AC686A2" w14:textId="77777777" w:rsidR="00A63022" w:rsidRPr="00C62516" w:rsidRDefault="00A63022" w:rsidP="00A63022">
      <w:r w:rsidRPr="00C62516">
        <w:t xml:space="preserve">Outcome </w:t>
      </w:r>
    </w:p>
    <w:tbl>
      <w:tblPr>
        <w:tblStyle w:val="TableGrid"/>
        <w:tblW w:w="9776" w:type="dxa"/>
        <w:tblLook w:val="04A0" w:firstRow="1" w:lastRow="0" w:firstColumn="1" w:lastColumn="0" w:noHBand="0" w:noVBand="1"/>
      </w:tblPr>
      <w:tblGrid>
        <w:gridCol w:w="3005"/>
        <w:gridCol w:w="3005"/>
        <w:gridCol w:w="3766"/>
      </w:tblGrid>
      <w:tr w:rsidR="00A63022" w:rsidRPr="00C62516" w14:paraId="1A84F250" w14:textId="77777777" w:rsidTr="00621A78">
        <w:tc>
          <w:tcPr>
            <w:tcW w:w="3005" w:type="dxa"/>
          </w:tcPr>
          <w:p w14:paraId="3D27CAB8" w14:textId="77777777" w:rsidR="00A63022" w:rsidRPr="00C62516" w:rsidRDefault="00A63022" w:rsidP="00621A78">
            <w:pPr>
              <w:rPr>
                <w:rFonts w:ascii="Arial" w:hAnsi="Arial" w:cs="Arial"/>
                <w:b/>
              </w:rPr>
            </w:pPr>
            <w:r w:rsidRPr="00C62516">
              <w:rPr>
                <w:rFonts w:ascii="Arial" w:hAnsi="Arial" w:cs="Arial"/>
                <w:b/>
              </w:rPr>
              <w:t>No Votes</w:t>
            </w:r>
          </w:p>
        </w:tc>
        <w:tc>
          <w:tcPr>
            <w:tcW w:w="3005" w:type="dxa"/>
          </w:tcPr>
          <w:p w14:paraId="3A98D4D4" w14:textId="77777777" w:rsidR="00A63022" w:rsidRPr="00C62516" w:rsidRDefault="00A63022" w:rsidP="00621A78">
            <w:pPr>
              <w:rPr>
                <w:rFonts w:ascii="Arial" w:hAnsi="Arial" w:cs="Arial"/>
                <w:b/>
              </w:rPr>
            </w:pPr>
            <w:r w:rsidRPr="00C62516">
              <w:rPr>
                <w:rFonts w:ascii="Arial" w:hAnsi="Arial" w:cs="Arial"/>
                <w:b/>
              </w:rPr>
              <w:t xml:space="preserve">Abstain Votes </w:t>
            </w:r>
          </w:p>
        </w:tc>
        <w:tc>
          <w:tcPr>
            <w:tcW w:w="3766" w:type="dxa"/>
          </w:tcPr>
          <w:p w14:paraId="142996A5" w14:textId="77777777" w:rsidR="00A63022" w:rsidRPr="00C62516" w:rsidRDefault="00A63022" w:rsidP="00621A78">
            <w:pPr>
              <w:rPr>
                <w:rFonts w:ascii="Arial" w:hAnsi="Arial" w:cs="Arial"/>
                <w:b/>
              </w:rPr>
            </w:pPr>
            <w:r w:rsidRPr="00C62516">
              <w:rPr>
                <w:rFonts w:ascii="Arial" w:hAnsi="Arial" w:cs="Arial"/>
                <w:b/>
              </w:rPr>
              <w:t>Results</w:t>
            </w:r>
          </w:p>
        </w:tc>
      </w:tr>
      <w:tr w:rsidR="00A63022" w:rsidRPr="00C62516" w14:paraId="4E40D3DF" w14:textId="77777777" w:rsidTr="00621A78">
        <w:trPr>
          <w:trHeight w:val="546"/>
        </w:trPr>
        <w:tc>
          <w:tcPr>
            <w:tcW w:w="3005" w:type="dxa"/>
          </w:tcPr>
          <w:p w14:paraId="7950ADA4" w14:textId="77777777" w:rsidR="00A63022" w:rsidRPr="00A31888" w:rsidRDefault="00A63022" w:rsidP="00621A78">
            <w:pPr>
              <w:rPr>
                <w:rFonts w:ascii="Arial" w:hAnsi="Arial" w:cs="Arial"/>
              </w:rPr>
            </w:pPr>
            <w:r>
              <w:rPr>
                <w:rFonts w:ascii="Arial" w:hAnsi="Arial" w:cs="Arial"/>
              </w:rPr>
              <w:t>Full Name/s:</w:t>
            </w:r>
          </w:p>
        </w:tc>
        <w:tc>
          <w:tcPr>
            <w:tcW w:w="3005" w:type="dxa"/>
          </w:tcPr>
          <w:p w14:paraId="272270D4" w14:textId="77777777" w:rsidR="00A63022" w:rsidRPr="00A31888" w:rsidRDefault="00A63022" w:rsidP="00621A78">
            <w:pPr>
              <w:rPr>
                <w:rFonts w:ascii="Arial" w:hAnsi="Arial" w:cs="Arial"/>
              </w:rPr>
            </w:pPr>
            <w:r>
              <w:rPr>
                <w:rFonts w:ascii="Arial" w:hAnsi="Arial" w:cs="Arial"/>
              </w:rPr>
              <w:t>Full Name/s:</w:t>
            </w:r>
          </w:p>
        </w:tc>
        <w:tc>
          <w:tcPr>
            <w:tcW w:w="3766" w:type="dxa"/>
          </w:tcPr>
          <w:p w14:paraId="6F4F3F6B" w14:textId="77777777" w:rsidR="00A63022" w:rsidRPr="00FC4027" w:rsidRDefault="00A63022" w:rsidP="00621A78">
            <w:pPr>
              <w:rPr>
                <w:rFonts w:ascii="Arial" w:hAnsi="Arial" w:cs="Arial"/>
              </w:rPr>
            </w:pPr>
            <w:r w:rsidRPr="00381A08">
              <w:rPr>
                <w:rFonts w:ascii="Arial" w:hAnsi="Arial" w:cs="Arial"/>
                <w:b/>
              </w:rPr>
              <w:t>Status:</w:t>
            </w:r>
            <w:r w:rsidRPr="00381A08">
              <w:rPr>
                <w:rFonts w:ascii="Arial" w:hAnsi="Arial" w:cs="Arial"/>
              </w:rPr>
              <w:t xml:space="preserve"> Passed/ Passed as amended/ Not Passed</w:t>
            </w:r>
          </w:p>
        </w:tc>
      </w:tr>
    </w:tbl>
    <w:p w14:paraId="3BFC41CE" w14:textId="77777777" w:rsidR="00A63022" w:rsidRDefault="00A63022" w:rsidP="00F266C7"/>
    <w:p w14:paraId="02E10D50" w14:textId="22BE9F78" w:rsidR="00DA4FF6" w:rsidRPr="00E236C9" w:rsidRDefault="00DA4FF6" w:rsidP="00DA4FF6">
      <w:pPr>
        <w:pStyle w:val="Heading3"/>
      </w:pPr>
      <w:r w:rsidRPr="00E236C9">
        <w:t>Motion 1</w:t>
      </w:r>
      <w:r w:rsidR="00D5738B">
        <w:t>2</w:t>
      </w:r>
      <w:r w:rsidRPr="00E236C9">
        <w:t>.</w:t>
      </w:r>
      <w:r w:rsidR="00F266C7">
        <w:t>8</w:t>
      </w:r>
      <w:r w:rsidRPr="00E236C9">
        <w:t xml:space="preserve">: </w:t>
      </w:r>
      <w:r>
        <w:t>Call for Schedule for Shuttle Bus across 5 Campuses</w:t>
      </w:r>
    </w:p>
    <w:tbl>
      <w:tblPr>
        <w:tblStyle w:val="TableGrid"/>
        <w:tblW w:w="9784" w:type="dxa"/>
        <w:tblLayout w:type="fixed"/>
        <w:tblLook w:val="06A0" w:firstRow="1" w:lastRow="0" w:firstColumn="1" w:lastColumn="0" w:noHBand="1" w:noVBand="1"/>
      </w:tblPr>
      <w:tblGrid>
        <w:gridCol w:w="1271"/>
        <w:gridCol w:w="8513"/>
      </w:tblGrid>
      <w:tr w:rsidR="00DA4FF6" w:rsidRPr="00C62C77" w14:paraId="37A9395A" w14:textId="77777777" w:rsidTr="00621A78">
        <w:trPr>
          <w:trHeight w:val="408"/>
        </w:trPr>
        <w:tc>
          <w:tcPr>
            <w:tcW w:w="1271" w:type="dxa"/>
          </w:tcPr>
          <w:p w14:paraId="0EC86558" w14:textId="77777777" w:rsidR="00DA4FF6" w:rsidRPr="00C62C77" w:rsidRDefault="00DA4FF6" w:rsidP="00655111">
            <w:pPr>
              <w:pStyle w:val="NoSpacing"/>
              <w:spacing w:line="360" w:lineRule="auto"/>
              <w:rPr>
                <w:rFonts w:ascii="Arial" w:hAnsi="Arial" w:cs="Arial"/>
              </w:rPr>
            </w:pPr>
            <w:r w:rsidRPr="00C62C77">
              <w:rPr>
                <w:rFonts w:ascii="Arial" w:hAnsi="Arial" w:cs="Arial"/>
              </w:rPr>
              <w:t>Issue</w:t>
            </w:r>
          </w:p>
        </w:tc>
        <w:tc>
          <w:tcPr>
            <w:tcW w:w="8513" w:type="dxa"/>
          </w:tcPr>
          <w:p w14:paraId="54E905A6" w14:textId="77777777" w:rsidR="00655111" w:rsidRDefault="00C62C77" w:rsidP="00655111">
            <w:pPr>
              <w:pStyle w:val="NoSpacing"/>
              <w:spacing w:line="360" w:lineRule="auto"/>
              <w:rPr>
                <w:rFonts w:ascii="Arial" w:hAnsi="Arial" w:cs="Arial"/>
              </w:rPr>
            </w:pPr>
            <w:r w:rsidRPr="00C62C77">
              <w:rPr>
                <w:rFonts w:ascii="Arial" w:hAnsi="Arial" w:cs="Arial"/>
              </w:rPr>
              <w:t xml:space="preserve">By calling for a schedule for shuttle buses across 5 campuses is a great opportunity for the SRC to take initiative and show support to students’ well-being at Western Sydney University. </w:t>
            </w:r>
          </w:p>
          <w:p w14:paraId="38E4AC0D" w14:textId="14F9F998" w:rsidR="00DA4FF6" w:rsidRPr="00C62C77" w:rsidRDefault="00C62C77" w:rsidP="00655111">
            <w:pPr>
              <w:pStyle w:val="NoSpacing"/>
              <w:spacing w:line="360" w:lineRule="auto"/>
              <w:rPr>
                <w:rFonts w:ascii="Arial" w:hAnsi="Arial" w:cs="Arial"/>
              </w:rPr>
            </w:pPr>
            <w:r w:rsidRPr="00C62C77">
              <w:rPr>
                <w:rFonts w:ascii="Arial" w:hAnsi="Arial" w:cs="Arial"/>
              </w:rPr>
              <w:t>The need for a schedule for shuttle bus has been a call from students as it has caused inconvenience, not only to residents residing on campus village who rely on shuttle bus for groceries and school, but to students who use the shuttle bus for school from nearby stations. The act of calling for shuttle bus schedule shows that SRC takes pride of student’s well-being.</w:t>
            </w:r>
          </w:p>
        </w:tc>
      </w:tr>
      <w:tr w:rsidR="00DA4FF6" w:rsidRPr="00C62C77" w14:paraId="1E588D67" w14:textId="77777777" w:rsidTr="00621A78">
        <w:trPr>
          <w:trHeight w:val="389"/>
        </w:trPr>
        <w:tc>
          <w:tcPr>
            <w:tcW w:w="1271" w:type="dxa"/>
          </w:tcPr>
          <w:p w14:paraId="720A083C" w14:textId="77777777" w:rsidR="00DA4FF6" w:rsidRPr="00C62C77" w:rsidRDefault="00DA4FF6" w:rsidP="00655111">
            <w:pPr>
              <w:pStyle w:val="NoSpacing"/>
              <w:spacing w:line="360" w:lineRule="auto"/>
              <w:rPr>
                <w:rFonts w:ascii="Arial" w:hAnsi="Arial" w:cs="Arial"/>
              </w:rPr>
            </w:pPr>
            <w:r w:rsidRPr="00C62C77">
              <w:rPr>
                <w:rFonts w:ascii="Arial" w:hAnsi="Arial" w:cs="Arial"/>
              </w:rPr>
              <w:t>Date</w:t>
            </w:r>
          </w:p>
        </w:tc>
        <w:tc>
          <w:tcPr>
            <w:tcW w:w="8513" w:type="dxa"/>
          </w:tcPr>
          <w:p w14:paraId="05EADE23" w14:textId="77777777" w:rsidR="00DA4FF6" w:rsidRPr="00C62C77" w:rsidRDefault="00DA4FF6" w:rsidP="00655111">
            <w:pPr>
              <w:pStyle w:val="NoSpacing"/>
              <w:spacing w:line="360" w:lineRule="auto"/>
              <w:rPr>
                <w:rFonts w:ascii="Arial" w:hAnsi="Arial" w:cs="Arial"/>
              </w:rPr>
            </w:pPr>
            <w:r w:rsidRPr="00C62C77">
              <w:rPr>
                <w:rFonts w:ascii="Arial" w:hAnsi="Arial" w:cs="Arial"/>
              </w:rPr>
              <w:t>19/02/2023</w:t>
            </w:r>
          </w:p>
        </w:tc>
      </w:tr>
      <w:tr w:rsidR="00DA4FF6" w:rsidRPr="00C62C77" w14:paraId="06445F5D" w14:textId="77777777" w:rsidTr="00621A78">
        <w:trPr>
          <w:trHeight w:val="378"/>
        </w:trPr>
        <w:tc>
          <w:tcPr>
            <w:tcW w:w="1271" w:type="dxa"/>
          </w:tcPr>
          <w:p w14:paraId="46357418" w14:textId="77777777" w:rsidR="00DA4FF6" w:rsidRPr="00C62C77" w:rsidRDefault="00DA4FF6" w:rsidP="00655111">
            <w:pPr>
              <w:pStyle w:val="NoSpacing"/>
              <w:spacing w:line="360" w:lineRule="auto"/>
              <w:rPr>
                <w:rFonts w:ascii="Arial" w:hAnsi="Arial" w:cs="Arial"/>
              </w:rPr>
            </w:pPr>
            <w:r w:rsidRPr="00C62C77">
              <w:rPr>
                <w:rFonts w:ascii="Arial" w:hAnsi="Arial" w:cs="Arial"/>
              </w:rPr>
              <w:t>Mover</w:t>
            </w:r>
          </w:p>
        </w:tc>
        <w:tc>
          <w:tcPr>
            <w:tcW w:w="8513" w:type="dxa"/>
          </w:tcPr>
          <w:p w14:paraId="0BB3A818" w14:textId="139A1E0C" w:rsidR="00DA4FF6" w:rsidRPr="00C62C77" w:rsidRDefault="00C62C77" w:rsidP="00655111">
            <w:pPr>
              <w:pStyle w:val="NoSpacing"/>
              <w:spacing w:line="360" w:lineRule="auto"/>
              <w:rPr>
                <w:rFonts w:ascii="Arial" w:hAnsi="Arial" w:cs="Arial"/>
              </w:rPr>
            </w:pPr>
            <w:r w:rsidRPr="00C62C77">
              <w:rPr>
                <w:rFonts w:ascii="Arial" w:hAnsi="Arial" w:cs="Arial"/>
              </w:rPr>
              <w:t>Belle Cheung</w:t>
            </w:r>
          </w:p>
        </w:tc>
      </w:tr>
      <w:tr w:rsidR="00DA4FF6" w:rsidRPr="00C62C77" w14:paraId="7FEA9EC9" w14:textId="77777777" w:rsidTr="00621A78">
        <w:trPr>
          <w:trHeight w:val="389"/>
        </w:trPr>
        <w:tc>
          <w:tcPr>
            <w:tcW w:w="1271" w:type="dxa"/>
          </w:tcPr>
          <w:p w14:paraId="080B2092" w14:textId="77777777" w:rsidR="00DA4FF6" w:rsidRPr="00C62C77" w:rsidRDefault="00DA4FF6" w:rsidP="00655111">
            <w:pPr>
              <w:pStyle w:val="NoSpacing"/>
              <w:spacing w:line="360" w:lineRule="auto"/>
              <w:rPr>
                <w:rFonts w:ascii="Arial" w:hAnsi="Arial" w:cs="Arial"/>
              </w:rPr>
            </w:pPr>
            <w:r w:rsidRPr="00C62C77">
              <w:rPr>
                <w:rFonts w:ascii="Arial" w:hAnsi="Arial" w:cs="Arial"/>
              </w:rPr>
              <w:t>Seconder</w:t>
            </w:r>
          </w:p>
        </w:tc>
        <w:tc>
          <w:tcPr>
            <w:tcW w:w="8513" w:type="dxa"/>
          </w:tcPr>
          <w:p w14:paraId="2DED33D8" w14:textId="7FB169E7" w:rsidR="00DA4FF6" w:rsidRPr="00C62C77" w:rsidRDefault="00C62C77" w:rsidP="00655111">
            <w:pPr>
              <w:pStyle w:val="NoSpacing"/>
              <w:spacing w:line="360" w:lineRule="auto"/>
              <w:rPr>
                <w:rFonts w:ascii="Arial" w:hAnsi="Arial" w:cs="Arial"/>
              </w:rPr>
            </w:pPr>
            <w:r w:rsidRPr="00C62C77">
              <w:rPr>
                <w:rFonts w:ascii="Arial" w:hAnsi="Arial" w:cs="Arial"/>
              </w:rPr>
              <w:t>Michael Tung</w:t>
            </w:r>
          </w:p>
        </w:tc>
      </w:tr>
      <w:tr w:rsidR="00DA4FF6" w:rsidRPr="00C62C77" w14:paraId="3EA6290D" w14:textId="77777777" w:rsidTr="00621A78">
        <w:trPr>
          <w:trHeight w:val="389"/>
        </w:trPr>
        <w:tc>
          <w:tcPr>
            <w:tcW w:w="1271" w:type="dxa"/>
          </w:tcPr>
          <w:p w14:paraId="66DA837F" w14:textId="77777777" w:rsidR="00DA4FF6" w:rsidRPr="00C62C77" w:rsidRDefault="00DA4FF6" w:rsidP="00655111">
            <w:pPr>
              <w:pStyle w:val="NoSpacing"/>
              <w:spacing w:line="360" w:lineRule="auto"/>
              <w:rPr>
                <w:rFonts w:ascii="Arial" w:hAnsi="Arial" w:cs="Arial"/>
              </w:rPr>
            </w:pPr>
            <w:r w:rsidRPr="00C62C77">
              <w:rPr>
                <w:rFonts w:ascii="Arial" w:hAnsi="Arial" w:cs="Arial"/>
              </w:rPr>
              <w:t>Context</w:t>
            </w:r>
          </w:p>
        </w:tc>
        <w:tc>
          <w:tcPr>
            <w:tcW w:w="8513" w:type="dxa"/>
          </w:tcPr>
          <w:p w14:paraId="05F5B825" w14:textId="613B73B9" w:rsidR="00DA4FF6" w:rsidRPr="00C62C77" w:rsidRDefault="00C62C77" w:rsidP="00655111">
            <w:pPr>
              <w:autoSpaceDE/>
              <w:autoSpaceDN/>
              <w:adjustRightInd/>
              <w:spacing w:before="100" w:beforeAutospacing="1" w:after="100" w:afterAutospacing="1"/>
              <w:rPr>
                <w:rFonts w:ascii="Arial" w:eastAsia="Times New Roman" w:hAnsi="Arial" w:cs="Arial"/>
                <w:lang w:eastAsia="en-AU"/>
              </w:rPr>
            </w:pPr>
            <w:r w:rsidRPr="00C62C77">
              <w:rPr>
                <w:rFonts w:ascii="Arial" w:hAnsi="Arial" w:cs="Arial"/>
              </w:rPr>
              <w:t xml:space="preserve">Student cohort impacted: Students who utilise the shuttle bus service at the following 5 campuses – Bankstown (Milperra), Campbelltown, Hawkesbury, </w:t>
            </w:r>
            <w:proofErr w:type="gramStart"/>
            <w:r w:rsidRPr="00C62C77">
              <w:rPr>
                <w:rFonts w:ascii="Arial" w:hAnsi="Arial" w:cs="Arial"/>
              </w:rPr>
              <w:t>Parramatta</w:t>
            </w:r>
            <w:proofErr w:type="gramEnd"/>
            <w:r w:rsidRPr="00C62C77">
              <w:rPr>
                <w:rFonts w:ascii="Arial" w:hAnsi="Arial" w:cs="Arial"/>
              </w:rPr>
              <w:t xml:space="preserve"> and Penrith.</w:t>
            </w:r>
          </w:p>
        </w:tc>
      </w:tr>
      <w:tr w:rsidR="00DA4FF6" w:rsidRPr="00C62C77" w14:paraId="425EDA93" w14:textId="77777777" w:rsidTr="00621A78">
        <w:trPr>
          <w:trHeight w:val="389"/>
        </w:trPr>
        <w:tc>
          <w:tcPr>
            <w:tcW w:w="1271" w:type="dxa"/>
          </w:tcPr>
          <w:p w14:paraId="0781A7C0" w14:textId="77777777" w:rsidR="00DA4FF6" w:rsidRPr="00C62C77" w:rsidRDefault="00DA4FF6" w:rsidP="00655111">
            <w:pPr>
              <w:pStyle w:val="NoSpacing"/>
              <w:spacing w:line="360" w:lineRule="auto"/>
              <w:rPr>
                <w:rFonts w:ascii="Arial" w:hAnsi="Arial" w:cs="Arial"/>
              </w:rPr>
            </w:pPr>
            <w:r w:rsidRPr="00C62C77">
              <w:rPr>
                <w:rFonts w:ascii="Arial" w:hAnsi="Arial" w:cs="Arial"/>
              </w:rPr>
              <w:t>Proposed Action/s</w:t>
            </w:r>
          </w:p>
        </w:tc>
        <w:tc>
          <w:tcPr>
            <w:tcW w:w="8513" w:type="dxa"/>
          </w:tcPr>
          <w:p w14:paraId="36ECAED2" w14:textId="77777777" w:rsidR="00C62C77" w:rsidRPr="00C62C77" w:rsidRDefault="00C62C77" w:rsidP="00655111">
            <w:pPr>
              <w:pStyle w:val="paragraph"/>
              <w:spacing w:before="0" w:beforeAutospacing="0" w:after="0" w:afterAutospacing="0" w:line="360" w:lineRule="auto"/>
              <w:jc w:val="both"/>
              <w:textAlignment w:val="baseline"/>
              <w:rPr>
                <w:rFonts w:ascii="Arial" w:hAnsi="Arial" w:cs="Arial"/>
                <w:b/>
                <w:bCs/>
                <w:color w:val="000000"/>
              </w:rPr>
            </w:pPr>
            <w:r w:rsidRPr="00C62C77">
              <w:rPr>
                <w:rFonts w:ascii="Arial" w:hAnsi="Arial" w:cs="Arial"/>
                <w:b/>
                <w:bCs/>
                <w:color w:val="000000"/>
              </w:rPr>
              <w:t xml:space="preserve">I, Belle Cheung move that: </w:t>
            </w:r>
          </w:p>
          <w:p w14:paraId="476BAD53" w14:textId="77777777" w:rsidR="00C62C77" w:rsidRPr="00C62C77" w:rsidRDefault="00C62C77">
            <w:pPr>
              <w:pStyle w:val="paragraph"/>
              <w:numPr>
                <w:ilvl w:val="2"/>
                <w:numId w:val="21"/>
              </w:numPr>
              <w:tabs>
                <w:tab w:val="clear" w:pos="2160"/>
                <w:tab w:val="num" w:pos="1598"/>
              </w:tabs>
              <w:spacing w:before="0" w:beforeAutospacing="0" w:after="0" w:afterAutospacing="0" w:line="360" w:lineRule="auto"/>
              <w:ind w:left="322" w:hanging="283"/>
              <w:jc w:val="both"/>
              <w:textAlignment w:val="baseline"/>
              <w:rPr>
                <w:rFonts w:ascii="Arial" w:hAnsi="Arial" w:cs="Arial"/>
              </w:rPr>
            </w:pPr>
            <w:r w:rsidRPr="00C62C77">
              <w:rPr>
                <w:rFonts w:ascii="Arial" w:hAnsi="Arial" w:cs="Arial"/>
                <w:color w:val="000000"/>
              </w:rPr>
              <w:t xml:space="preserve">The Western SRC calls on the university to establish a shuttle bus schedule across all 5 affected campuses. </w:t>
            </w:r>
          </w:p>
          <w:p w14:paraId="2B94D21E" w14:textId="77777777" w:rsidR="00C62C77" w:rsidRPr="00C62C77" w:rsidRDefault="00C62C77">
            <w:pPr>
              <w:pStyle w:val="paragraph"/>
              <w:numPr>
                <w:ilvl w:val="2"/>
                <w:numId w:val="21"/>
              </w:numPr>
              <w:tabs>
                <w:tab w:val="clear" w:pos="2160"/>
                <w:tab w:val="num" w:pos="1598"/>
              </w:tabs>
              <w:spacing w:before="0" w:beforeAutospacing="0" w:after="0" w:afterAutospacing="0" w:line="360" w:lineRule="auto"/>
              <w:ind w:left="322" w:hanging="283"/>
              <w:jc w:val="both"/>
              <w:textAlignment w:val="baseline"/>
              <w:rPr>
                <w:rFonts w:ascii="Arial" w:hAnsi="Arial" w:cs="Arial"/>
              </w:rPr>
            </w:pPr>
            <w:r w:rsidRPr="00C62C77">
              <w:rPr>
                <w:rFonts w:ascii="Arial" w:hAnsi="Arial" w:cs="Arial"/>
                <w:color w:val="000000"/>
              </w:rPr>
              <w:t xml:space="preserve">The Western SRC tasks the executive with publishing the statement titled ‘Calling for improved shuttle bus services across Western Sydney University’ on all relevant platforms. </w:t>
            </w:r>
          </w:p>
          <w:p w14:paraId="0558FFED" w14:textId="59B5B95C" w:rsidR="00DA4FF6" w:rsidRPr="00C62C77" w:rsidRDefault="00C62C77">
            <w:pPr>
              <w:pStyle w:val="paragraph"/>
              <w:numPr>
                <w:ilvl w:val="2"/>
                <w:numId w:val="21"/>
              </w:numPr>
              <w:tabs>
                <w:tab w:val="clear" w:pos="2160"/>
                <w:tab w:val="num" w:pos="1598"/>
              </w:tabs>
              <w:spacing w:before="0" w:beforeAutospacing="0" w:after="0" w:afterAutospacing="0" w:line="360" w:lineRule="auto"/>
              <w:ind w:left="322" w:hanging="283"/>
              <w:jc w:val="both"/>
              <w:textAlignment w:val="baseline"/>
              <w:rPr>
                <w:rFonts w:ascii="Arial" w:hAnsi="Arial" w:cs="Arial"/>
              </w:rPr>
            </w:pPr>
            <w:r w:rsidRPr="00C62C77">
              <w:rPr>
                <w:rFonts w:ascii="Arial" w:hAnsi="Arial" w:cs="Arial"/>
                <w:color w:val="000000"/>
              </w:rPr>
              <w:t>The Western SRC acknowledges the hardship and detriment placed on students’ wellbeing, particularly residential students who regularly rely on these services.</w:t>
            </w:r>
          </w:p>
        </w:tc>
      </w:tr>
    </w:tbl>
    <w:p w14:paraId="04D2B62A" w14:textId="77777777" w:rsidR="00A63022" w:rsidRDefault="00A63022" w:rsidP="00A63022">
      <w:r>
        <w:lastRenderedPageBreak/>
        <w:t xml:space="preserve">Notes: </w:t>
      </w:r>
    </w:p>
    <w:p w14:paraId="22A31D7C" w14:textId="77777777" w:rsidR="00A63022" w:rsidRPr="00C62516" w:rsidRDefault="00A63022" w:rsidP="00A63022">
      <w:r w:rsidRPr="00C62516">
        <w:t xml:space="preserve">Outcome </w:t>
      </w:r>
    </w:p>
    <w:tbl>
      <w:tblPr>
        <w:tblStyle w:val="TableGrid"/>
        <w:tblW w:w="9776" w:type="dxa"/>
        <w:tblLook w:val="04A0" w:firstRow="1" w:lastRow="0" w:firstColumn="1" w:lastColumn="0" w:noHBand="0" w:noVBand="1"/>
      </w:tblPr>
      <w:tblGrid>
        <w:gridCol w:w="3005"/>
        <w:gridCol w:w="3005"/>
        <w:gridCol w:w="3766"/>
      </w:tblGrid>
      <w:tr w:rsidR="00A63022" w:rsidRPr="00C62516" w14:paraId="5FD6D1DF" w14:textId="77777777" w:rsidTr="00621A78">
        <w:tc>
          <w:tcPr>
            <w:tcW w:w="3005" w:type="dxa"/>
          </w:tcPr>
          <w:p w14:paraId="66AEE8AC" w14:textId="77777777" w:rsidR="00A63022" w:rsidRPr="00C62516" w:rsidRDefault="00A63022" w:rsidP="00621A78">
            <w:pPr>
              <w:rPr>
                <w:rFonts w:ascii="Arial" w:hAnsi="Arial" w:cs="Arial"/>
                <w:b/>
              </w:rPr>
            </w:pPr>
            <w:r w:rsidRPr="00C62516">
              <w:rPr>
                <w:rFonts w:ascii="Arial" w:hAnsi="Arial" w:cs="Arial"/>
                <w:b/>
              </w:rPr>
              <w:t>No Votes</w:t>
            </w:r>
          </w:p>
        </w:tc>
        <w:tc>
          <w:tcPr>
            <w:tcW w:w="3005" w:type="dxa"/>
          </w:tcPr>
          <w:p w14:paraId="5F210B63" w14:textId="77777777" w:rsidR="00A63022" w:rsidRPr="00C62516" w:rsidRDefault="00A63022" w:rsidP="00621A78">
            <w:pPr>
              <w:rPr>
                <w:rFonts w:ascii="Arial" w:hAnsi="Arial" w:cs="Arial"/>
                <w:b/>
              </w:rPr>
            </w:pPr>
            <w:r w:rsidRPr="00C62516">
              <w:rPr>
                <w:rFonts w:ascii="Arial" w:hAnsi="Arial" w:cs="Arial"/>
                <w:b/>
              </w:rPr>
              <w:t xml:space="preserve">Abstain Votes </w:t>
            </w:r>
          </w:p>
        </w:tc>
        <w:tc>
          <w:tcPr>
            <w:tcW w:w="3766" w:type="dxa"/>
          </w:tcPr>
          <w:p w14:paraId="11BECD4E" w14:textId="77777777" w:rsidR="00A63022" w:rsidRPr="00C62516" w:rsidRDefault="00A63022" w:rsidP="00621A78">
            <w:pPr>
              <w:rPr>
                <w:rFonts w:ascii="Arial" w:hAnsi="Arial" w:cs="Arial"/>
                <w:b/>
              </w:rPr>
            </w:pPr>
            <w:r w:rsidRPr="00C62516">
              <w:rPr>
                <w:rFonts w:ascii="Arial" w:hAnsi="Arial" w:cs="Arial"/>
                <w:b/>
              </w:rPr>
              <w:t>Results</w:t>
            </w:r>
          </w:p>
        </w:tc>
      </w:tr>
      <w:tr w:rsidR="00A63022" w:rsidRPr="00C62516" w14:paraId="0BDB70A4" w14:textId="77777777" w:rsidTr="00621A78">
        <w:trPr>
          <w:trHeight w:val="546"/>
        </w:trPr>
        <w:tc>
          <w:tcPr>
            <w:tcW w:w="3005" w:type="dxa"/>
          </w:tcPr>
          <w:p w14:paraId="4F3E3C1E" w14:textId="77777777" w:rsidR="00A63022" w:rsidRPr="00A31888" w:rsidRDefault="00A63022" w:rsidP="00621A78">
            <w:pPr>
              <w:rPr>
                <w:rFonts w:ascii="Arial" w:hAnsi="Arial" w:cs="Arial"/>
              </w:rPr>
            </w:pPr>
            <w:r>
              <w:rPr>
                <w:rFonts w:ascii="Arial" w:hAnsi="Arial" w:cs="Arial"/>
              </w:rPr>
              <w:t>Full Name/s:</w:t>
            </w:r>
          </w:p>
        </w:tc>
        <w:tc>
          <w:tcPr>
            <w:tcW w:w="3005" w:type="dxa"/>
          </w:tcPr>
          <w:p w14:paraId="21951827" w14:textId="77777777" w:rsidR="00A63022" w:rsidRPr="00A31888" w:rsidRDefault="00A63022" w:rsidP="00621A78">
            <w:pPr>
              <w:rPr>
                <w:rFonts w:ascii="Arial" w:hAnsi="Arial" w:cs="Arial"/>
              </w:rPr>
            </w:pPr>
            <w:r>
              <w:rPr>
                <w:rFonts w:ascii="Arial" w:hAnsi="Arial" w:cs="Arial"/>
              </w:rPr>
              <w:t>Full Name/s:</w:t>
            </w:r>
          </w:p>
        </w:tc>
        <w:tc>
          <w:tcPr>
            <w:tcW w:w="3766" w:type="dxa"/>
          </w:tcPr>
          <w:p w14:paraId="6FCC4E0E" w14:textId="77777777" w:rsidR="00A63022" w:rsidRPr="00FC4027" w:rsidRDefault="00A63022" w:rsidP="00621A78">
            <w:pPr>
              <w:rPr>
                <w:rFonts w:ascii="Arial" w:hAnsi="Arial" w:cs="Arial"/>
              </w:rPr>
            </w:pPr>
            <w:r w:rsidRPr="00381A08">
              <w:rPr>
                <w:rFonts w:ascii="Arial" w:hAnsi="Arial" w:cs="Arial"/>
                <w:b/>
              </w:rPr>
              <w:t>Status:</w:t>
            </w:r>
            <w:r w:rsidRPr="00381A08">
              <w:rPr>
                <w:rFonts w:ascii="Arial" w:hAnsi="Arial" w:cs="Arial"/>
              </w:rPr>
              <w:t xml:space="preserve"> Passed/ Passed as amended/ Not Passed</w:t>
            </w:r>
          </w:p>
        </w:tc>
      </w:tr>
    </w:tbl>
    <w:p w14:paraId="0DE2926C" w14:textId="77777777" w:rsidR="00473D47" w:rsidRDefault="00473D47" w:rsidP="00EC3260"/>
    <w:p w14:paraId="7B103164" w14:textId="298D1392" w:rsidR="00120877" w:rsidRPr="00E236C9" w:rsidRDefault="00120877" w:rsidP="00120877">
      <w:pPr>
        <w:pStyle w:val="Heading3"/>
      </w:pPr>
      <w:r w:rsidRPr="00E236C9">
        <w:t>Motion 1</w:t>
      </w:r>
      <w:r w:rsidR="00D5738B">
        <w:t>2</w:t>
      </w:r>
      <w:r w:rsidRPr="00E236C9">
        <w:t>.</w:t>
      </w:r>
      <w:r w:rsidR="00F266C7">
        <w:t>9</w:t>
      </w:r>
      <w:r w:rsidRPr="00E236C9">
        <w:t xml:space="preserve">: </w:t>
      </w:r>
      <w:r>
        <w:t>Online Students’ Feedback and Participation</w:t>
      </w:r>
    </w:p>
    <w:tbl>
      <w:tblPr>
        <w:tblStyle w:val="TableGrid"/>
        <w:tblW w:w="9784" w:type="dxa"/>
        <w:tblLayout w:type="fixed"/>
        <w:tblLook w:val="06A0" w:firstRow="1" w:lastRow="0" w:firstColumn="1" w:lastColumn="0" w:noHBand="1" w:noVBand="1"/>
      </w:tblPr>
      <w:tblGrid>
        <w:gridCol w:w="1271"/>
        <w:gridCol w:w="8513"/>
      </w:tblGrid>
      <w:tr w:rsidR="00120877" w:rsidRPr="000F0289" w14:paraId="700C57FF" w14:textId="77777777" w:rsidTr="00621A78">
        <w:trPr>
          <w:trHeight w:val="408"/>
        </w:trPr>
        <w:tc>
          <w:tcPr>
            <w:tcW w:w="1271" w:type="dxa"/>
          </w:tcPr>
          <w:p w14:paraId="3743BD78" w14:textId="77777777" w:rsidR="00120877" w:rsidRPr="000F0289" w:rsidRDefault="00120877" w:rsidP="00F266C7">
            <w:pPr>
              <w:pStyle w:val="NoSpacing"/>
              <w:spacing w:line="360" w:lineRule="auto"/>
              <w:rPr>
                <w:rFonts w:ascii="Arial" w:hAnsi="Arial" w:cs="Arial"/>
              </w:rPr>
            </w:pPr>
            <w:r w:rsidRPr="000F0289">
              <w:rPr>
                <w:rFonts w:ascii="Arial" w:hAnsi="Arial" w:cs="Arial"/>
              </w:rPr>
              <w:t>Issue</w:t>
            </w:r>
          </w:p>
        </w:tc>
        <w:tc>
          <w:tcPr>
            <w:tcW w:w="8513" w:type="dxa"/>
          </w:tcPr>
          <w:p w14:paraId="06DB7FEC" w14:textId="77777777" w:rsidR="00AB2005" w:rsidRDefault="00676A6A" w:rsidP="00F266C7">
            <w:pPr>
              <w:pStyle w:val="NoSpacing"/>
              <w:spacing w:line="360" w:lineRule="auto"/>
              <w:rPr>
                <w:rFonts w:ascii="Arial" w:hAnsi="Arial" w:cs="Arial"/>
              </w:rPr>
            </w:pPr>
            <w:r w:rsidRPr="000F0289">
              <w:rPr>
                <w:rFonts w:ascii="Arial" w:hAnsi="Arial" w:cs="Arial"/>
              </w:rPr>
              <w:t xml:space="preserve">In order to effectively engage Online Students’ in their Facilities and Services Forum/Education Action Group, providing catering is a small step towards helping these students feel like they are participating and involved within their broader cohort. </w:t>
            </w:r>
          </w:p>
          <w:p w14:paraId="43F47A05" w14:textId="77777777" w:rsidR="00655111" w:rsidRDefault="00676A6A" w:rsidP="00F266C7">
            <w:pPr>
              <w:pStyle w:val="NoSpacing"/>
              <w:spacing w:line="360" w:lineRule="auto"/>
              <w:rPr>
                <w:rFonts w:ascii="Arial" w:hAnsi="Arial" w:cs="Arial"/>
              </w:rPr>
            </w:pPr>
            <w:r w:rsidRPr="000F0289">
              <w:rPr>
                <w:rFonts w:ascii="Arial" w:hAnsi="Arial" w:cs="Arial"/>
              </w:rPr>
              <w:t xml:space="preserve">Online Students typically see the least benefit from paying their SSAF, and therefore providing catering at these forums will show that the SRC supports this cohort. </w:t>
            </w:r>
          </w:p>
          <w:p w14:paraId="3CC86D0D" w14:textId="52B6A568" w:rsidR="00120877" w:rsidRPr="000F0289" w:rsidRDefault="00676A6A" w:rsidP="00F266C7">
            <w:pPr>
              <w:pStyle w:val="NoSpacing"/>
              <w:spacing w:line="360" w:lineRule="auto"/>
              <w:rPr>
                <w:rFonts w:ascii="Arial" w:hAnsi="Arial" w:cs="Arial"/>
              </w:rPr>
            </w:pPr>
            <w:r w:rsidRPr="000F0289">
              <w:rPr>
                <w:rFonts w:ascii="Arial" w:hAnsi="Arial" w:cs="Arial"/>
              </w:rPr>
              <w:t>Each forum will be held in a hybrid mode, so those attending in person will be able to have catered food, and those attending online will receive a $20 food delivery service voucher (consideration will be made regarding the ethics of the service, and will not be a service that contributes to the gig economy)</w:t>
            </w:r>
          </w:p>
        </w:tc>
      </w:tr>
      <w:tr w:rsidR="00120877" w:rsidRPr="000F0289" w14:paraId="5681E295" w14:textId="77777777" w:rsidTr="00621A78">
        <w:trPr>
          <w:trHeight w:val="389"/>
        </w:trPr>
        <w:tc>
          <w:tcPr>
            <w:tcW w:w="1271" w:type="dxa"/>
          </w:tcPr>
          <w:p w14:paraId="2498CE65" w14:textId="77777777" w:rsidR="00120877" w:rsidRPr="000F0289" w:rsidRDefault="00120877" w:rsidP="00F266C7">
            <w:pPr>
              <w:pStyle w:val="NoSpacing"/>
              <w:spacing w:line="360" w:lineRule="auto"/>
              <w:rPr>
                <w:rFonts w:ascii="Arial" w:hAnsi="Arial" w:cs="Arial"/>
              </w:rPr>
            </w:pPr>
            <w:r w:rsidRPr="000F0289">
              <w:rPr>
                <w:rFonts w:ascii="Arial" w:hAnsi="Arial" w:cs="Arial"/>
              </w:rPr>
              <w:t>Date</w:t>
            </w:r>
          </w:p>
        </w:tc>
        <w:tc>
          <w:tcPr>
            <w:tcW w:w="8513" w:type="dxa"/>
          </w:tcPr>
          <w:p w14:paraId="1532BCCE" w14:textId="77777777" w:rsidR="00120877" w:rsidRPr="000F0289" w:rsidRDefault="00120877" w:rsidP="00F266C7">
            <w:pPr>
              <w:pStyle w:val="NoSpacing"/>
              <w:spacing w:line="360" w:lineRule="auto"/>
              <w:rPr>
                <w:rFonts w:ascii="Arial" w:hAnsi="Arial" w:cs="Arial"/>
              </w:rPr>
            </w:pPr>
            <w:r w:rsidRPr="000F0289">
              <w:rPr>
                <w:rFonts w:ascii="Arial" w:hAnsi="Arial" w:cs="Arial"/>
              </w:rPr>
              <w:t>19/02/2023</w:t>
            </w:r>
          </w:p>
        </w:tc>
      </w:tr>
      <w:tr w:rsidR="00120877" w:rsidRPr="000F0289" w14:paraId="3452EEB9" w14:textId="77777777" w:rsidTr="00621A78">
        <w:trPr>
          <w:trHeight w:val="378"/>
        </w:trPr>
        <w:tc>
          <w:tcPr>
            <w:tcW w:w="1271" w:type="dxa"/>
          </w:tcPr>
          <w:p w14:paraId="4FDE4D5D" w14:textId="77777777" w:rsidR="00120877" w:rsidRPr="000F0289" w:rsidRDefault="00120877" w:rsidP="00F266C7">
            <w:pPr>
              <w:pStyle w:val="NoSpacing"/>
              <w:spacing w:line="360" w:lineRule="auto"/>
              <w:rPr>
                <w:rFonts w:ascii="Arial" w:hAnsi="Arial" w:cs="Arial"/>
              </w:rPr>
            </w:pPr>
            <w:r w:rsidRPr="000F0289">
              <w:rPr>
                <w:rFonts w:ascii="Arial" w:hAnsi="Arial" w:cs="Arial"/>
              </w:rPr>
              <w:t>Mover</w:t>
            </w:r>
          </w:p>
        </w:tc>
        <w:tc>
          <w:tcPr>
            <w:tcW w:w="8513" w:type="dxa"/>
          </w:tcPr>
          <w:p w14:paraId="1E4ABD75" w14:textId="49CEAD76" w:rsidR="00120877" w:rsidRPr="000F0289" w:rsidRDefault="00676A6A" w:rsidP="00F266C7">
            <w:pPr>
              <w:pStyle w:val="NoSpacing"/>
              <w:spacing w:line="360" w:lineRule="auto"/>
              <w:rPr>
                <w:rFonts w:ascii="Arial" w:hAnsi="Arial" w:cs="Arial"/>
              </w:rPr>
            </w:pPr>
            <w:r w:rsidRPr="000F0289">
              <w:rPr>
                <w:rFonts w:ascii="Arial" w:hAnsi="Arial" w:cs="Arial"/>
              </w:rPr>
              <w:t xml:space="preserve">Caitlin </w:t>
            </w:r>
            <w:proofErr w:type="spellStart"/>
            <w:r w:rsidRPr="000F0289">
              <w:rPr>
                <w:rFonts w:ascii="Arial" w:hAnsi="Arial" w:cs="Arial"/>
              </w:rPr>
              <w:t>Marlor</w:t>
            </w:r>
            <w:proofErr w:type="spellEnd"/>
          </w:p>
        </w:tc>
      </w:tr>
      <w:tr w:rsidR="00120877" w:rsidRPr="000F0289" w14:paraId="4A5186F0" w14:textId="77777777" w:rsidTr="00621A78">
        <w:trPr>
          <w:trHeight w:val="389"/>
        </w:trPr>
        <w:tc>
          <w:tcPr>
            <w:tcW w:w="1271" w:type="dxa"/>
          </w:tcPr>
          <w:p w14:paraId="6C9CF20A" w14:textId="77777777" w:rsidR="00120877" w:rsidRPr="000F0289" w:rsidRDefault="00120877" w:rsidP="00F266C7">
            <w:pPr>
              <w:pStyle w:val="NoSpacing"/>
              <w:spacing w:line="360" w:lineRule="auto"/>
              <w:rPr>
                <w:rFonts w:ascii="Arial" w:hAnsi="Arial" w:cs="Arial"/>
              </w:rPr>
            </w:pPr>
            <w:r w:rsidRPr="000F0289">
              <w:rPr>
                <w:rFonts w:ascii="Arial" w:hAnsi="Arial" w:cs="Arial"/>
              </w:rPr>
              <w:t>Seconder</w:t>
            </w:r>
          </w:p>
        </w:tc>
        <w:tc>
          <w:tcPr>
            <w:tcW w:w="8513" w:type="dxa"/>
          </w:tcPr>
          <w:p w14:paraId="5BFE6ABC" w14:textId="1CC1AA82" w:rsidR="00120877" w:rsidRPr="000F0289" w:rsidRDefault="00676A6A" w:rsidP="00F266C7">
            <w:pPr>
              <w:pStyle w:val="NoSpacing"/>
              <w:spacing w:line="360" w:lineRule="auto"/>
              <w:rPr>
                <w:rFonts w:ascii="Arial" w:hAnsi="Arial" w:cs="Arial"/>
              </w:rPr>
            </w:pPr>
            <w:r w:rsidRPr="000F0289">
              <w:rPr>
                <w:rFonts w:ascii="Arial" w:hAnsi="Arial" w:cs="Arial"/>
              </w:rPr>
              <w:t>Sabrina Young</w:t>
            </w:r>
          </w:p>
        </w:tc>
      </w:tr>
      <w:tr w:rsidR="00120877" w:rsidRPr="000F0289" w14:paraId="2034390B" w14:textId="77777777" w:rsidTr="00621A78">
        <w:trPr>
          <w:trHeight w:val="389"/>
        </w:trPr>
        <w:tc>
          <w:tcPr>
            <w:tcW w:w="1271" w:type="dxa"/>
          </w:tcPr>
          <w:p w14:paraId="34B27A75" w14:textId="77777777" w:rsidR="00120877" w:rsidRPr="000F0289" w:rsidRDefault="00120877" w:rsidP="00F266C7">
            <w:pPr>
              <w:pStyle w:val="NoSpacing"/>
              <w:spacing w:line="360" w:lineRule="auto"/>
              <w:rPr>
                <w:rFonts w:ascii="Arial" w:hAnsi="Arial" w:cs="Arial"/>
              </w:rPr>
            </w:pPr>
            <w:r w:rsidRPr="000F0289">
              <w:rPr>
                <w:rFonts w:ascii="Arial" w:hAnsi="Arial" w:cs="Arial"/>
              </w:rPr>
              <w:t>Context</w:t>
            </w:r>
          </w:p>
        </w:tc>
        <w:tc>
          <w:tcPr>
            <w:tcW w:w="8513" w:type="dxa"/>
          </w:tcPr>
          <w:p w14:paraId="56AFE482" w14:textId="77777777" w:rsidR="000F0289" w:rsidRPr="000F0289" w:rsidRDefault="00676A6A" w:rsidP="00F266C7">
            <w:pPr>
              <w:autoSpaceDE/>
              <w:autoSpaceDN/>
              <w:adjustRightInd/>
              <w:spacing w:before="100" w:beforeAutospacing="1" w:after="100" w:afterAutospacing="1"/>
              <w:rPr>
                <w:rFonts w:ascii="Arial" w:hAnsi="Arial" w:cs="Arial"/>
              </w:rPr>
            </w:pPr>
            <w:r w:rsidRPr="000F0289">
              <w:rPr>
                <w:rFonts w:ascii="Arial" w:hAnsi="Arial" w:cs="Arial"/>
                <w:b/>
                <w:bCs/>
              </w:rPr>
              <w:t>Student cohort impacted:</w:t>
            </w:r>
            <w:r w:rsidRPr="000F0289">
              <w:rPr>
                <w:rFonts w:ascii="Arial" w:hAnsi="Arial" w:cs="Arial"/>
              </w:rPr>
              <w:t xml:space="preserve"> </w:t>
            </w:r>
          </w:p>
          <w:p w14:paraId="4D6979DA" w14:textId="77777777" w:rsidR="000F0289" w:rsidRPr="000F0289" w:rsidRDefault="00676A6A" w:rsidP="00F266C7">
            <w:pPr>
              <w:autoSpaceDE/>
              <w:autoSpaceDN/>
              <w:adjustRightInd/>
              <w:spacing w:before="100" w:beforeAutospacing="1" w:after="100" w:afterAutospacing="1"/>
              <w:rPr>
                <w:rFonts w:ascii="Arial" w:hAnsi="Arial" w:cs="Arial"/>
              </w:rPr>
            </w:pPr>
            <w:r w:rsidRPr="000F0289">
              <w:rPr>
                <w:rFonts w:ascii="Arial" w:hAnsi="Arial" w:cs="Arial"/>
              </w:rPr>
              <w:t xml:space="preserve">Online Students, and all other students who may attend this </w:t>
            </w:r>
            <w:proofErr w:type="gramStart"/>
            <w:r w:rsidRPr="000F0289">
              <w:rPr>
                <w:rFonts w:ascii="Arial" w:hAnsi="Arial" w:cs="Arial"/>
              </w:rPr>
              <w:t>event</w:t>
            </w:r>
            <w:proofErr w:type="gramEnd"/>
            <w:r w:rsidRPr="000F0289">
              <w:rPr>
                <w:rFonts w:ascii="Arial" w:hAnsi="Arial" w:cs="Arial"/>
              </w:rPr>
              <w:t xml:space="preserve"> </w:t>
            </w:r>
          </w:p>
          <w:p w14:paraId="291BA136" w14:textId="77777777" w:rsidR="000F0289" w:rsidRPr="000F0289" w:rsidRDefault="00676A6A" w:rsidP="00F266C7">
            <w:pPr>
              <w:autoSpaceDE/>
              <w:autoSpaceDN/>
              <w:adjustRightInd/>
              <w:spacing w:before="100" w:beforeAutospacing="1" w:after="100" w:afterAutospacing="1"/>
              <w:rPr>
                <w:rFonts w:ascii="Arial" w:hAnsi="Arial" w:cs="Arial"/>
              </w:rPr>
            </w:pPr>
            <w:r w:rsidRPr="000F0289">
              <w:rPr>
                <w:rFonts w:ascii="Arial" w:hAnsi="Arial" w:cs="Arial"/>
                <w:b/>
                <w:bCs/>
              </w:rPr>
              <w:t>Budget Impact:</w:t>
            </w:r>
            <w:r w:rsidRPr="000F0289">
              <w:rPr>
                <w:rFonts w:ascii="Arial" w:hAnsi="Arial" w:cs="Arial"/>
              </w:rPr>
              <w:t xml:space="preserve"> </w:t>
            </w:r>
          </w:p>
          <w:p w14:paraId="3E10A91B" w14:textId="6274778F" w:rsidR="00120877" w:rsidRPr="000F0289" w:rsidRDefault="00676A6A" w:rsidP="00F266C7">
            <w:pPr>
              <w:autoSpaceDE/>
              <w:autoSpaceDN/>
              <w:adjustRightInd/>
              <w:spacing w:before="100" w:beforeAutospacing="1" w:after="100" w:afterAutospacing="1"/>
              <w:rPr>
                <w:rFonts w:ascii="Arial" w:eastAsia="Times New Roman" w:hAnsi="Arial" w:cs="Arial"/>
                <w:lang w:eastAsia="en-AU"/>
              </w:rPr>
            </w:pPr>
            <w:r w:rsidRPr="000F0289">
              <w:rPr>
                <w:rFonts w:ascii="Arial" w:hAnsi="Arial" w:cs="Arial"/>
              </w:rPr>
              <w:t>$500.00 x 4 forums = $2000.00 This means if all students attend online, I will have enough to provide 25 attendees with a meal.</w:t>
            </w:r>
          </w:p>
        </w:tc>
      </w:tr>
      <w:tr w:rsidR="00120877" w:rsidRPr="000F0289" w14:paraId="500D380D" w14:textId="77777777" w:rsidTr="00621A78">
        <w:trPr>
          <w:trHeight w:val="389"/>
        </w:trPr>
        <w:tc>
          <w:tcPr>
            <w:tcW w:w="1271" w:type="dxa"/>
          </w:tcPr>
          <w:p w14:paraId="0E7D125F" w14:textId="77777777" w:rsidR="00120877" w:rsidRPr="000F0289" w:rsidRDefault="00120877" w:rsidP="00F266C7">
            <w:pPr>
              <w:pStyle w:val="NoSpacing"/>
              <w:spacing w:line="360" w:lineRule="auto"/>
              <w:rPr>
                <w:rFonts w:ascii="Arial" w:hAnsi="Arial" w:cs="Arial"/>
              </w:rPr>
            </w:pPr>
            <w:r w:rsidRPr="000F0289">
              <w:rPr>
                <w:rFonts w:ascii="Arial" w:hAnsi="Arial" w:cs="Arial"/>
              </w:rPr>
              <w:t>Proposed Action/s</w:t>
            </w:r>
          </w:p>
        </w:tc>
        <w:tc>
          <w:tcPr>
            <w:tcW w:w="8513" w:type="dxa"/>
          </w:tcPr>
          <w:p w14:paraId="348220CC" w14:textId="77777777" w:rsidR="000F0289" w:rsidRPr="000F0289" w:rsidRDefault="000F0289" w:rsidP="00F266C7">
            <w:pPr>
              <w:pStyle w:val="paragraph"/>
              <w:spacing w:before="0" w:beforeAutospacing="0" w:after="0" w:afterAutospacing="0" w:line="360" w:lineRule="auto"/>
              <w:jc w:val="both"/>
              <w:textAlignment w:val="baseline"/>
              <w:rPr>
                <w:rFonts w:ascii="Arial" w:hAnsi="Arial" w:cs="Arial"/>
                <w:b/>
                <w:bCs/>
                <w:color w:val="000000"/>
              </w:rPr>
            </w:pPr>
            <w:r w:rsidRPr="000F0289">
              <w:rPr>
                <w:rFonts w:ascii="Arial" w:hAnsi="Arial" w:cs="Arial"/>
                <w:b/>
                <w:bCs/>
                <w:color w:val="000000"/>
              </w:rPr>
              <w:t xml:space="preserve">I, Caitlin </w:t>
            </w:r>
            <w:proofErr w:type="spellStart"/>
            <w:r w:rsidRPr="000F0289">
              <w:rPr>
                <w:rFonts w:ascii="Arial" w:hAnsi="Arial" w:cs="Arial"/>
                <w:b/>
                <w:bCs/>
                <w:color w:val="000000"/>
              </w:rPr>
              <w:t>Marlor</w:t>
            </w:r>
            <w:proofErr w:type="spellEnd"/>
            <w:r w:rsidRPr="000F0289">
              <w:rPr>
                <w:rFonts w:ascii="Arial" w:hAnsi="Arial" w:cs="Arial"/>
                <w:b/>
                <w:bCs/>
                <w:color w:val="000000"/>
              </w:rPr>
              <w:t xml:space="preserve"> move that: </w:t>
            </w:r>
          </w:p>
          <w:p w14:paraId="68769591" w14:textId="77777777" w:rsidR="000F0289" w:rsidRPr="000F0289" w:rsidRDefault="000F0289">
            <w:pPr>
              <w:pStyle w:val="paragraph"/>
              <w:numPr>
                <w:ilvl w:val="3"/>
                <w:numId w:val="21"/>
              </w:numPr>
              <w:tabs>
                <w:tab w:val="clear" w:pos="2880"/>
                <w:tab w:val="num" w:pos="322"/>
              </w:tabs>
              <w:spacing w:before="0" w:beforeAutospacing="0" w:after="0" w:afterAutospacing="0" w:line="360" w:lineRule="auto"/>
              <w:ind w:left="322" w:hanging="283"/>
              <w:jc w:val="both"/>
              <w:textAlignment w:val="baseline"/>
              <w:rPr>
                <w:rFonts w:ascii="Arial" w:hAnsi="Arial" w:cs="Arial"/>
              </w:rPr>
            </w:pPr>
            <w:r w:rsidRPr="000F0289">
              <w:rPr>
                <w:rFonts w:ascii="Arial" w:hAnsi="Arial" w:cs="Arial"/>
                <w:color w:val="000000"/>
              </w:rPr>
              <w:t xml:space="preserve">The Western SRC allocates a budget of $2000.00 for the purpose of catering Online Students’ Facilities and Services Forums/Education Action Groups. </w:t>
            </w:r>
          </w:p>
          <w:p w14:paraId="018E6D8C" w14:textId="1F99C065" w:rsidR="00120877" w:rsidRPr="000F0289" w:rsidRDefault="000F0289">
            <w:pPr>
              <w:pStyle w:val="paragraph"/>
              <w:numPr>
                <w:ilvl w:val="3"/>
                <w:numId w:val="21"/>
              </w:numPr>
              <w:tabs>
                <w:tab w:val="clear" w:pos="2880"/>
                <w:tab w:val="num" w:pos="322"/>
              </w:tabs>
              <w:spacing w:before="0" w:beforeAutospacing="0" w:after="0" w:afterAutospacing="0" w:line="360" w:lineRule="auto"/>
              <w:ind w:left="322" w:hanging="283"/>
              <w:jc w:val="both"/>
              <w:textAlignment w:val="baseline"/>
              <w:rPr>
                <w:rFonts w:ascii="Arial" w:hAnsi="Arial" w:cs="Arial"/>
              </w:rPr>
            </w:pPr>
            <w:r w:rsidRPr="000F0289">
              <w:rPr>
                <w:rFonts w:ascii="Arial" w:hAnsi="Arial" w:cs="Arial"/>
                <w:color w:val="000000"/>
              </w:rPr>
              <w:t>The Western SRC shall preference utilising a food delivery service which does not contribute to the gig economy.</w:t>
            </w:r>
          </w:p>
        </w:tc>
      </w:tr>
    </w:tbl>
    <w:p w14:paraId="1AB8765B" w14:textId="77777777" w:rsidR="00A63022" w:rsidRDefault="00A63022" w:rsidP="00A63022">
      <w:r>
        <w:lastRenderedPageBreak/>
        <w:t xml:space="preserve">Notes: </w:t>
      </w:r>
    </w:p>
    <w:p w14:paraId="31A14026" w14:textId="77777777" w:rsidR="00A63022" w:rsidRPr="00C62516" w:rsidRDefault="00A63022" w:rsidP="00A63022">
      <w:r w:rsidRPr="00C62516">
        <w:t xml:space="preserve">Outcome </w:t>
      </w:r>
    </w:p>
    <w:tbl>
      <w:tblPr>
        <w:tblStyle w:val="TableGrid"/>
        <w:tblW w:w="9776" w:type="dxa"/>
        <w:tblLook w:val="04A0" w:firstRow="1" w:lastRow="0" w:firstColumn="1" w:lastColumn="0" w:noHBand="0" w:noVBand="1"/>
      </w:tblPr>
      <w:tblGrid>
        <w:gridCol w:w="3005"/>
        <w:gridCol w:w="3005"/>
        <w:gridCol w:w="3766"/>
      </w:tblGrid>
      <w:tr w:rsidR="00A63022" w:rsidRPr="00C62516" w14:paraId="3215B7D1" w14:textId="77777777" w:rsidTr="00621A78">
        <w:tc>
          <w:tcPr>
            <w:tcW w:w="3005" w:type="dxa"/>
          </w:tcPr>
          <w:p w14:paraId="1226C966" w14:textId="77777777" w:rsidR="00A63022" w:rsidRPr="00C62516" w:rsidRDefault="00A63022" w:rsidP="00621A78">
            <w:pPr>
              <w:rPr>
                <w:rFonts w:ascii="Arial" w:hAnsi="Arial" w:cs="Arial"/>
                <w:b/>
              </w:rPr>
            </w:pPr>
            <w:r w:rsidRPr="00C62516">
              <w:rPr>
                <w:rFonts w:ascii="Arial" w:hAnsi="Arial" w:cs="Arial"/>
                <w:b/>
              </w:rPr>
              <w:t>No Votes</w:t>
            </w:r>
          </w:p>
        </w:tc>
        <w:tc>
          <w:tcPr>
            <w:tcW w:w="3005" w:type="dxa"/>
          </w:tcPr>
          <w:p w14:paraId="75090E7D" w14:textId="77777777" w:rsidR="00A63022" w:rsidRPr="00C62516" w:rsidRDefault="00A63022" w:rsidP="00621A78">
            <w:pPr>
              <w:rPr>
                <w:rFonts w:ascii="Arial" w:hAnsi="Arial" w:cs="Arial"/>
                <w:b/>
              </w:rPr>
            </w:pPr>
            <w:r w:rsidRPr="00C62516">
              <w:rPr>
                <w:rFonts w:ascii="Arial" w:hAnsi="Arial" w:cs="Arial"/>
                <w:b/>
              </w:rPr>
              <w:t xml:space="preserve">Abstain Votes </w:t>
            </w:r>
          </w:p>
        </w:tc>
        <w:tc>
          <w:tcPr>
            <w:tcW w:w="3766" w:type="dxa"/>
          </w:tcPr>
          <w:p w14:paraId="777DD9B4" w14:textId="77777777" w:rsidR="00A63022" w:rsidRPr="00C62516" w:rsidRDefault="00A63022" w:rsidP="00621A78">
            <w:pPr>
              <w:rPr>
                <w:rFonts w:ascii="Arial" w:hAnsi="Arial" w:cs="Arial"/>
                <w:b/>
              </w:rPr>
            </w:pPr>
            <w:r w:rsidRPr="00C62516">
              <w:rPr>
                <w:rFonts w:ascii="Arial" w:hAnsi="Arial" w:cs="Arial"/>
                <w:b/>
              </w:rPr>
              <w:t>Results</w:t>
            </w:r>
          </w:p>
        </w:tc>
      </w:tr>
      <w:tr w:rsidR="00A63022" w:rsidRPr="00C62516" w14:paraId="4D8DB0D2" w14:textId="77777777" w:rsidTr="00621A78">
        <w:trPr>
          <w:trHeight w:val="546"/>
        </w:trPr>
        <w:tc>
          <w:tcPr>
            <w:tcW w:w="3005" w:type="dxa"/>
          </w:tcPr>
          <w:p w14:paraId="06399649" w14:textId="77777777" w:rsidR="00A63022" w:rsidRPr="00A31888" w:rsidRDefault="00A63022" w:rsidP="00621A78">
            <w:pPr>
              <w:rPr>
                <w:rFonts w:ascii="Arial" w:hAnsi="Arial" w:cs="Arial"/>
              </w:rPr>
            </w:pPr>
            <w:r>
              <w:rPr>
                <w:rFonts w:ascii="Arial" w:hAnsi="Arial" w:cs="Arial"/>
              </w:rPr>
              <w:t>Full Name/s:</w:t>
            </w:r>
          </w:p>
        </w:tc>
        <w:tc>
          <w:tcPr>
            <w:tcW w:w="3005" w:type="dxa"/>
          </w:tcPr>
          <w:p w14:paraId="6A471B53" w14:textId="77777777" w:rsidR="00A63022" w:rsidRPr="00A31888" w:rsidRDefault="00A63022" w:rsidP="00621A78">
            <w:pPr>
              <w:rPr>
                <w:rFonts w:ascii="Arial" w:hAnsi="Arial" w:cs="Arial"/>
              </w:rPr>
            </w:pPr>
            <w:r>
              <w:rPr>
                <w:rFonts w:ascii="Arial" w:hAnsi="Arial" w:cs="Arial"/>
              </w:rPr>
              <w:t>Full Name/s:</w:t>
            </w:r>
          </w:p>
        </w:tc>
        <w:tc>
          <w:tcPr>
            <w:tcW w:w="3766" w:type="dxa"/>
          </w:tcPr>
          <w:p w14:paraId="44F030D2" w14:textId="77777777" w:rsidR="00A63022" w:rsidRPr="00FC4027" w:rsidRDefault="00A63022" w:rsidP="00621A78">
            <w:pPr>
              <w:rPr>
                <w:rFonts w:ascii="Arial" w:hAnsi="Arial" w:cs="Arial"/>
              </w:rPr>
            </w:pPr>
            <w:r w:rsidRPr="00381A08">
              <w:rPr>
                <w:rFonts w:ascii="Arial" w:hAnsi="Arial" w:cs="Arial"/>
                <w:b/>
              </w:rPr>
              <w:t>Status:</w:t>
            </w:r>
            <w:r w:rsidRPr="00381A08">
              <w:rPr>
                <w:rFonts w:ascii="Arial" w:hAnsi="Arial" w:cs="Arial"/>
              </w:rPr>
              <w:t xml:space="preserve"> Passed/ Passed as amended/ Not Passed</w:t>
            </w:r>
          </w:p>
        </w:tc>
      </w:tr>
    </w:tbl>
    <w:p w14:paraId="1F11705C" w14:textId="77777777" w:rsidR="00120877" w:rsidRDefault="00120877" w:rsidP="00EC3260"/>
    <w:p w14:paraId="1CD2E6A4" w14:textId="11640FBA" w:rsidR="00F31BE4" w:rsidRPr="00E236C9" w:rsidRDefault="00F31BE4" w:rsidP="00F31BE4">
      <w:pPr>
        <w:pStyle w:val="Heading3"/>
      </w:pPr>
      <w:r w:rsidRPr="00E236C9">
        <w:t>Motion 1</w:t>
      </w:r>
      <w:r w:rsidR="00D5738B">
        <w:t>2</w:t>
      </w:r>
      <w:r w:rsidRPr="00E236C9">
        <w:t>.</w:t>
      </w:r>
      <w:r w:rsidR="00F266C7">
        <w:t>10</w:t>
      </w:r>
      <w:r w:rsidRPr="00E236C9">
        <w:t xml:space="preserve">: </w:t>
      </w:r>
      <w:r>
        <w:t xml:space="preserve">Condemning </w:t>
      </w:r>
      <w:r w:rsidR="004E2775">
        <w:t>failures to Communicate Orientation Details to Students of The College</w:t>
      </w:r>
    </w:p>
    <w:tbl>
      <w:tblPr>
        <w:tblStyle w:val="TableGrid"/>
        <w:tblW w:w="9784" w:type="dxa"/>
        <w:tblLayout w:type="fixed"/>
        <w:tblLook w:val="06A0" w:firstRow="1" w:lastRow="0" w:firstColumn="1" w:lastColumn="0" w:noHBand="1" w:noVBand="1"/>
      </w:tblPr>
      <w:tblGrid>
        <w:gridCol w:w="1271"/>
        <w:gridCol w:w="8513"/>
      </w:tblGrid>
      <w:tr w:rsidR="00F31BE4" w:rsidRPr="00AB2005" w14:paraId="42E47423" w14:textId="77777777" w:rsidTr="00621A78">
        <w:trPr>
          <w:trHeight w:val="408"/>
        </w:trPr>
        <w:tc>
          <w:tcPr>
            <w:tcW w:w="1271" w:type="dxa"/>
          </w:tcPr>
          <w:p w14:paraId="61E6E084" w14:textId="77777777" w:rsidR="00F31BE4" w:rsidRPr="00AB2005" w:rsidRDefault="00F31BE4" w:rsidP="00F266C7">
            <w:pPr>
              <w:pStyle w:val="NoSpacing"/>
              <w:spacing w:line="360" w:lineRule="auto"/>
              <w:rPr>
                <w:rFonts w:ascii="Arial" w:hAnsi="Arial" w:cs="Arial"/>
              </w:rPr>
            </w:pPr>
            <w:r w:rsidRPr="00AB2005">
              <w:rPr>
                <w:rFonts w:ascii="Arial" w:hAnsi="Arial" w:cs="Arial"/>
              </w:rPr>
              <w:t>Issue</w:t>
            </w:r>
          </w:p>
        </w:tc>
        <w:tc>
          <w:tcPr>
            <w:tcW w:w="8513" w:type="dxa"/>
          </w:tcPr>
          <w:p w14:paraId="4D330599" w14:textId="77777777" w:rsidR="00F266C7" w:rsidRDefault="004E2775" w:rsidP="00F266C7">
            <w:pPr>
              <w:pStyle w:val="NoSpacing"/>
              <w:spacing w:line="360" w:lineRule="auto"/>
              <w:rPr>
                <w:rFonts w:ascii="Arial" w:hAnsi="Arial" w:cs="Arial"/>
              </w:rPr>
            </w:pPr>
            <w:r w:rsidRPr="00AB2005">
              <w:rPr>
                <w:rFonts w:ascii="Arial" w:hAnsi="Arial" w:cs="Arial"/>
              </w:rPr>
              <w:t xml:space="preserve">Following failure to communicate effectively with its’ College student cohort, the university has disadvantaged several students. On February 8, 2023 an email communication titled ‘Welcome Session Update - Campus Correction’, from studentcentral@info.westernsydney.edu.au was distributed to a number of students, stating: </w:t>
            </w:r>
          </w:p>
          <w:p w14:paraId="4BA51F0A" w14:textId="77777777" w:rsidR="00F266C7" w:rsidRDefault="004E2775" w:rsidP="00F266C7">
            <w:pPr>
              <w:pStyle w:val="NoSpacing"/>
              <w:spacing w:line="360" w:lineRule="auto"/>
              <w:rPr>
                <w:rFonts w:ascii="Arial" w:hAnsi="Arial" w:cs="Arial"/>
              </w:rPr>
            </w:pPr>
            <w:r w:rsidRPr="00AB2005">
              <w:rPr>
                <w:rFonts w:ascii="Arial" w:hAnsi="Arial" w:cs="Arial"/>
              </w:rPr>
              <w:t xml:space="preserve">“Oops - we made a mistake! </w:t>
            </w:r>
          </w:p>
          <w:p w14:paraId="00F93E44" w14:textId="77777777" w:rsidR="00F266C7" w:rsidRDefault="004E2775" w:rsidP="00F266C7">
            <w:pPr>
              <w:pStyle w:val="NoSpacing"/>
              <w:spacing w:line="360" w:lineRule="auto"/>
              <w:rPr>
                <w:rFonts w:ascii="Arial" w:hAnsi="Arial" w:cs="Arial"/>
              </w:rPr>
            </w:pPr>
            <w:r w:rsidRPr="00AB2005">
              <w:rPr>
                <w:rFonts w:ascii="Arial" w:hAnsi="Arial" w:cs="Arial"/>
              </w:rPr>
              <w:t xml:space="preserve">Sorry, we stuffed up and sent you the wrong campus info for your Welcome Session. </w:t>
            </w:r>
          </w:p>
          <w:p w14:paraId="6246A647" w14:textId="77777777" w:rsidR="00F266C7" w:rsidRDefault="004E2775" w:rsidP="00F266C7">
            <w:pPr>
              <w:pStyle w:val="NoSpacing"/>
              <w:spacing w:line="360" w:lineRule="auto"/>
              <w:rPr>
                <w:rFonts w:ascii="Arial" w:hAnsi="Arial" w:cs="Arial"/>
              </w:rPr>
            </w:pPr>
            <w:r w:rsidRPr="00AB2005">
              <w:rPr>
                <w:rFonts w:ascii="Arial" w:hAnsi="Arial" w:cs="Arial"/>
              </w:rPr>
              <w:t>We've got it all sorted now, so check below for the updated details.”</w:t>
            </w:r>
          </w:p>
          <w:p w14:paraId="714017F8" w14:textId="4B65D539" w:rsidR="00F31BE4" w:rsidRPr="00AB2005" w:rsidRDefault="004E2775" w:rsidP="00F266C7">
            <w:pPr>
              <w:pStyle w:val="NoSpacing"/>
              <w:spacing w:line="360" w:lineRule="auto"/>
              <w:rPr>
                <w:rFonts w:ascii="Arial" w:hAnsi="Arial" w:cs="Arial"/>
              </w:rPr>
            </w:pPr>
            <w:r w:rsidRPr="00AB2005">
              <w:rPr>
                <w:rFonts w:ascii="Arial" w:hAnsi="Arial" w:cs="Arial"/>
              </w:rPr>
              <w:t>Unfortunately, the email landed into inboxes several hours after the actual Orientation sessions occurred. This has left several students disadvantaged and without guidance as they commence tertiary education.</w:t>
            </w:r>
          </w:p>
        </w:tc>
      </w:tr>
      <w:tr w:rsidR="00F31BE4" w:rsidRPr="00AB2005" w14:paraId="03B44B70" w14:textId="77777777" w:rsidTr="00621A78">
        <w:trPr>
          <w:trHeight w:val="389"/>
        </w:trPr>
        <w:tc>
          <w:tcPr>
            <w:tcW w:w="1271" w:type="dxa"/>
          </w:tcPr>
          <w:p w14:paraId="5148440C" w14:textId="77777777" w:rsidR="00F31BE4" w:rsidRPr="00AB2005" w:rsidRDefault="00F31BE4" w:rsidP="00F266C7">
            <w:pPr>
              <w:pStyle w:val="NoSpacing"/>
              <w:spacing w:line="360" w:lineRule="auto"/>
              <w:rPr>
                <w:rFonts w:ascii="Arial" w:hAnsi="Arial" w:cs="Arial"/>
              </w:rPr>
            </w:pPr>
            <w:r w:rsidRPr="00AB2005">
              <w:rPr>
                <w:rFonts w:ascii="Arial" w:hAnsi="Arial" w:cs="Arial"/>
              </w:rPr>
              <w:t>Date</w:t>
            </w:r>
          </w:p>
        </w:tc>
        <w:tc>
          <w:tcPr>
            <w:tcW w:w="8513" w:type="dxa"/>
          </w:tcPr>
          <w:p w14:paraId="5C675853" w14:textId="77777777" w:rsidR="00F31BE4" w:rsidRPr="00AB2005" w:rsidRDefault="00F31BE4" w:rsidP="00F266C7">
            <w:pPr>
              <w:pStyle w:val="NoSpacing"/>
              <w:spacing w:line="360" w:lineRule="auto"/>
              <w:rPr>
                <w:rFonts w:ascii="Arial" w:hAnsi="Arial" w:cs="Arial"/>
              </w:rPr>
            </w:pPr>
            <w:r w:rsidRPr="00AB2005">
              <w:rPr>
                <w:rFonts w:ascii="Arial" w:hAnsi="Arial" w:cs="Arial"/>
              </w:rPr>
              <w:t>19/02/2023</w:t>
            </w:r>
          </w:p>
        </w:tc>
      </w:tr>
      <w:tr w:rsidR="00F31BE4" w:rsidRPr="00AB2005" w14:paraId="282A6F1D" w14:textId="77777777" w:rsidTr="00621A78">
        <w:trPr>
          <w:trHeight w:val="378"/>
        </w:trPr>
        <w:tc>
          <w:tcPr>
            <w:tcW w:w="1271" w:type="dxa"/>
          </w:tcPr>
          <w:p w14:paraId="36BEAEA7" w14:textId="77777777" w:rsidR="00F31BE4" w:rsidRPr="00AB2005" w:rsidRDefault="00F31BE4" w:rsidP="00F266C7">
            <w:pPr>
              <w:pStyle w:val="NoSpacing"/>
              <w:spacing w:line="360" w:lineRule="auto"/>
              <w:rPr>
                <w:rFonts w:ascii="Arial" w:hAnsi="Arial" w:cs="Arial"/>
              </w:rPr>
            </w:pPr>
            <w:r w:rsidRPr="00AB2005">
              <w:rPr>
                <w:rFonts w:ascii="Arial" w:hAnsi="Arial" w:cs="Arial"/>
              </w:rPr>
              <w:t>Mover</w:t>
            </w:r>
          </w:p>
        </w:tc>
        <w:tc>
          <w:tcPr>
            <w:tcW w:w="8513" w:type="dxa"/>
          </w:tcPr>
          <w:p w14:paraId="4C3F0187" w14:textId="77777777" w:rsidR="00F31BE4" w:rsidRPr="00AB2005" w:rsidRDefault="00F31BE4" w:rsidP="00F266C7">
            <w:pPr>
              <w:pStyle w:val="NoSpacing"/>
              <w:spacing w:line="360" w:lineRule="auto"/>
              <w:rPr>
                <w:rFonts w:ascii="Arial" w:hAnsi="Arial" w:cs="Arial"/>
              </w:rPr>
            </w:pPr>
            <w:r w:rsidRPr="00AB2005">
              <w:rPr>
                <w:rFonts w:ascii="Arial" w:hAnsi="Arial" w:cs="Arial"/>
              </w:rPr>
              <w:t xml:space="preserve">Caitlin </w:t>
            </w:r>
            <w:proofErr w:type="spellStart"/>
            <w:r w:rsidRPr="00AB2005">
              <w:rPr>
                <w:rFonts w:ascii="Arial" w:hAnsi="Arial" w:cs="Arial"/>
              </w:rPr>
              <w:t>Marlor</w:t>
            </w:r>
            <w:proofErr w:type="spellEnd"/>
          </w:p>
        </w:tc>
      </w:tr>
      <w:tr w:rsidR="00F31BE4" w:rsidRPr="00AB2005" w14:paraId="43386D83" w14:textId="77777777" w:rsidTr="00621A78">
        <w:trPr>
          <w:trHeight w:val="389"/>
        </w:trPr>
        <w:tc>
          <w:tcPr>
            <w:tcW w:w="1271" w:type="dxa"/>
          </w:tcPr>
          <w:p w14:paraId="7EF5618E" w14:textId="77777777" w:rsidR="00F31BE4" w:rsidRPr="00AB2005" w:rsidRDefault="00F31BE4" w:rsidP="00F266C7">
            <w:pPr>
              <w:pStyle w:val="NoSpacing"/>
              <w:spacing w:line="360" w:lineRule="auto"/>
              <w:rPr>
                <w:rFonts w:ascii="Arial" w:hAnsi="Arial" w:cs="Arial"/>
              </w:rPr>
            </w:pPr>
            <w:r w:rsidRPr="00AB2005">
              <w:rPr>
                <w:rFonts w:ascii="Arial" w:hAnsi="Arial" w:cs="Arial"/>
              </w:rPr>
              <w:t>Seconder</w:t>
            </w:r>
          </w:p>
        </w:tc>
        <w:tc>
          <w:tcPr>
            <w:tcW w:w="8513" w:type="dxa"/>
          </w:tcPr>
          <w:p w14:paraId="26AC835E" w14:textId="557347E2" w:rsidR="00F31BE4" w:rsidRPr="00AB2005" w:rsidRDefault="00AB2005" w:rsidP="00F266C7">
            <w:pPr>
              <w:pStyle w:val="NoSpacing"/>
              <w:spacing w:line="360" w:lineRule="auto"/>
              <w:rPr>
                <w:rFonts w:ascii="Arial" w:hAnsi="Arial" w:cs="Arial"/>
              </w:rPr>
            </w:pPr>
            <w:r w:rsidRPr="00AB2005">
              <w:rPr>
                <w:rFonts w:ascii="Arial" w:hAnsi="Arial" w:cs="Arial"/>
              </w:rPr>
              <w:t>Laine Fox</w:t>
            </w:r>
          </w:p>
        </w:tc>
      </w:tr>
      <w:tr w:rsidR="00F31BE4" w:rsidRPr="00AB2005" w14:paraId="6FE7926F" w14:textId="77777777" w:rsidTr="00621A78">
        <w:trPr>
          <w:trHeight w:val="389"/>
        </w:trPr>
        <w:tc>
          <w:tcPr>
            <w:tcW w:w="1271" w:type="dxa"/>
          </w:tcPr>
          <w:p w14:paraId="66CE158D" w14:textId="77777777" w:rsidR="00F31BE4" w:rsidRPr="00AB2005" w:rsidRDefault="00F31BE4" w:rsidP="00F266C7">
            <w:pPr>
              <w:pStyle w:val="NoSpacing"/>
              <w:spacing w:line="360" w:lineRule="auto"/>
              <w:rPr>
                <w:rFonts w:ascii="Arial" w:hAnsi="Arial" w:cs="Arial"/>
              </w:rPr>
            </w:pPr>
            <w:r w:rsidRPr="00AB2005">
              <w:rPr>
                <w:rFonts w:ascii="Arial" w:hAnsi="Arial" w:cs="Arial"/>
              </w:rPr>
              <w:t>Context</w:t>
            </w:r>
          </w:p>
        </w:tc>
        <w:tc>
          <w:tcPr>
            <w:tcW w:w="8513" w:type="dxa"/>
          </w:tcPr>
          <w:p w14:paraId="63F525B6" w14:textId="77777777" w:rsidR="00AB2005" w:rsidRPr="00AB2005" w:rsidRDefault="00AB2005" w:rsidP="00F266C7">
            <w:pPr>
              <w:autoSpaceDE/>
              <w:autoSpaceDN/>
              <w:adjustRightInd/>
              <w:spacing w:before="100" w:beforeAutospacing="1" w:after="100" w:afterAutospacing="1"/>
              <w:rPr>
                <w:rFonts w:ascii="Arial" w:hAnsi="Arial" w:cs="Arial"/>
                <w:b/>
                <w:bCs/>
              </w:rPr>
            </w:pPr>
            <w:r w:rsidRPr="00AB2005">
              <w:rPr>
                <w:rFonts w:ascii="Arial" w:hAnsi="Arial" w:cs="Arial"/>
                <w:b/>
                <w:bCs/>
              </w:rPr>
              <w:t xml:space="preserve">Student cohort impacted: </w:t>
            </w:r>
          </w:p>
          <w:p w14:paraId="70F7DD09" w14:textId="4435EDEB" w:rsidR="00F31BE4" w:rsidRPr="00AB2005" w:rsidRDefault="00AB2005" w:rsidP="00F266C7">
            <w:pPr>
              <w:autoSpaceDE/>
              <w:autoSpaceDN/>
              <w:adjustRightInd/>
              <w:spacing w:before="100" w:beforeAutospacing="1" w:after="100" w:afterAutospacing="1"/>
              <w:rPr>
                <w:rFonts w:ascii="Arial" w:eastAsia="Times New Roman" w:hAnsi="Arial" w:cs="Arial"/>
                <w:lang w:eastAsia="en-AU"/>
              </w:rPr>
            </w:pPr>
            <w:r w:rsidRPr="00AB2005">
              <w:rPr>
                <w:rFonts w:ascii="Arial" w:hAnsi="Arial" w:cs="Arial"/>
              </w:rPr>
              <w:t xml:space="preserve">A number of students </w:t>
            </w:r>
            <w:proofErr w:type="gramStart"/>
            <w:r w:rsidRPr="00AB2005">
              <w:rPr>
                <w:rFonts w:ascii="Arial" w:hAnsi="Arial" w:cs="Arial"/>
              </w:rPr>
              <w:t>of</w:t>
            </w:r>
            <w:proofErr w:type="gramEnd"/>
            <w:r w:rsidRPr="00AB2005">
              <w:rPr>
                <w:rFonts w:ascii="Arial" w:hAnsi="Arial" w:cs="Arial"/>
              </w:rPr>
              <w:t xml:space="preserve"> The College, attending Parramatta City campus.</w:t>
            </w:r>
          </w:p>
        </w:tc>
      </w:tr>
      <w:tr w:rsidR="00F31BE4" w:rsidRPr="00AB2005" w14:paraId="3DCD749E" w14:textId="77777777" w:rsidTr="00621A78">
        <w:trPr>
          <w:trHeight w:val="389"/>
        </w:trPr>
        <w:tc>
          <w:tcPr>
            <w:tcW w:w="1271" w:type="dxa"/>
          </w:tcPr>
          <w:p w14:paraId="21E9A962" w14:textId="77777777" w:rsidR="00F31BE4" w:rsidRPr="00AB2005" w:rsidRDefault="00F31BE4" w:rsidP="00F266C7">
            <w:pPr>
              <w:pStyle w:val="NoSpacing"/>
              <w:spacing w:line="360" w:lineRule="auto"/>
              <w:rPr>
                <w:rFonts w:ascii="Arial" w:hAnsi="Arial" w:cs="Arial"/>
              </w:rPr>
            </w:pPr>
            <w:r w:rsidRPr="00AB2005">
              <w:rPr>
                <w:rFonts w:ascii="Arial" w:hAnsi="Arial" w:cs="Arial"/>
              </w:rPr>
              <w:t>Proposed Action/s</w:t>
            </w:r>
          </w:p>
        </w:tc>
        <w:tc>
          <w:tcPr>
            <w:tcW w:w="8513" w:type="dxa"/>
          </w:tcPr>
          <w:p w14:paraId="01664EDA" w14:textId="77777777" w:rsidR="00AB2005" w:rsidRPr="00AB2005" w:rsidRDefault="00AB2005" w:rsidP="00F266C7">
            <w:pPr>
              <w:pStyle w:val="paragraph"/>
              <w:spacing w:before="0" w:beforeAutospacing="0" w:after="0" w:afterAutospacing="0" w:line="360" w:lineRule="auto"/>
              <w:jc w:val="both"/>
              <w:textAlignment w:val="baseline"/>
              <w:rPr>
                <w:rFonts w:ascii="Arial" w:hAnsi="Arial" w:cs="Arial"/>
                <w:b/>
                <w:bCs/>
                <w:color w:val="000000"/>
              </w:rPr>
            </w:pPr>
            <w:r w:rsidRPr="00AB2005">
              <w:rPr>
                <w:rFonts w:ascii="Arial" w:hAnsi="Arial" w:cs="Arial"/>
                <w:b/>
                <w:bCs/>
                <w:color w:val="000000"/>
              </w:rPr>
              <w:t xml:space="preserve">I, Caitlin </w:t>
            </w:r>
            <w:proofErr w:type="spellStart"/>
            <w:r w:rsidRPr="00AB2005">
              <w:rPr>
                <w:rFonts w:ascii="Arial" w:hAnsi="Arial" w:cs="Arial"/>
                <w:b/>
                <w:bCs/>
                <w:color w:val="000000"/>
              </w:rPr>
              <w:t>Marlor</w:t>
            </w:r>
            <w:proofErr w:type="spellEnd"/>
            <w:r w:rsidRPr="00AB2005">
              <w:rPr>
                <w:rFonts w:ascii="Arial" w:hAnsi="Arial" w:cs="Arial"/>
                <w:b/>
                <w:bCs/>
                <w:color w:val="000000"/>
              </w:rPr>
              <w:t xml:space="preserve"> move that: </w:t>
            </w:r>
          </w:p>
          <w:p w14:paraId="51F7810A" w14:textId="77777777" w:rsidR="00AB2005" w:rsidRPr="00AB2005" w:rsidRDefault="00AB2005">
            <w:pPr>
              <w:pStyle w:val="paragraph"/>
              <w:numPr>
                <w:ilvl w:val="4"/>
                <w:numId w:val="21"/>
              </w:numPr>
              <w:tabs>
                <w:tab w:val="clear" w:pos="3600"/>
                <w:tab w:val="num" w:pos="3299"/>
              </w:tabs>
              <w:spacing w:before="0" w:beforeAutospacing="0" w:after="0" w:afterAutospacing="0" w:line="360" w:lineRule="auto"/>
              <w:ind w:left="322" w:hanging="283"/>
              <w:jc w:val="both"/>
              <w:textAlignment w:val="baseline"/>
              <w:rPr>
                <w:rFonts w:ascii="Arial" w:hAnsi="Arial" w:cs="Arial"/>
              </w:rPr>
            </w:pPr>
            <w:r w:rsidRPr="00AB2005">
              <w:rPr>
                <w:rFonts w:ascii="Arial" w:hAnsi="Arial" w:cs="Arial"/>
                <w:color w:val="000000"/>
              </w:rPr>
              <w:t xml:space="preserve">The Western SRC condemns the universities’ Student Experience and Marketing team for failing to effectively communicate to the student cohort. </w:t>
            </w:r>
          </w:p>
          <w:p w14:paraId="374098E2" w14:textId="77777777" w:rsidR="00AB2005" w:rsidRPr="00AB2005" w:rsidRDefault="00AB2005">
            <w:pPr>
              <w:pStyle w:val="paragraph"/>
              <w:numPr>
                <w:ilvl w:val="4"/>
                <w:numId w:val="21"/>
              </w:numPr>
              <w:tabs>
                <w:tab w:val="clear" w:pos="3600"/>
                <w:tab w:val="num" w:pos="3299"/>
              </w:tabs>
              <w:spacing w:before="0" w:beforeAutospacing="0" w:after="0" w:afterAutospacing="0" w:line="360" w:lineRule="auto"/>
              <w:ind w:left="322" w:hanging="283"/>
              <w:jc w:val="both"/>
              <w:textAlignment w:val="baseline"/>
              <w:rPr>
                <w:rFonts w:ascii="Arial" w:hAnsi="Arial" w:cs="Arial"/>
              </w:rPr>
            </w:pPr>
            <w:r w:rsidRPr="00AB2005">
              <w:rPr>
                <w:rFonts w:ascii="Arial" w:hAnsi="Arial" w:cs="Arial"/>
                <w:color w:val="000000"/>
              </w:rPr>
              <w:t xml:space="preserve">The Western SRC call for the immediate resignation of Michael Burgess from their position as Chief Student Experience Officer and expects this to occur no later than Spring 2023. </w:t>
            </w:r>
          </w:p>
          <w:p w14:paraId="798D539C" w14:textId="668C8113" w:rsidR="00F31BE4" w:rsidRPr="00AB2005" w:rsidRDefault="00AB2005">
            <w:pPr>
              <w:pStyle w:val="paragraph"/>
              <w:numPr>
                <w:ilvl w:val="4"/>
                <w:numId w:val="21"/>
              </w:numPr>
              <w:tabs>
                <w:tab w:val="clear" w:pos="3600"/>
                <w:tab w:val="num" w:pos="3299"/>
              </w:tabs>
              <w:spacing w:before="0" w:beforeAutospacing="0" w:after="0" w:afterAutospacing="0" w:line="360" w:lineRule="auto"/>
              <w:ind w:left="322" w:hanging="283"/>
              <w:jc w:val="both"/>
              <w:textAlignment w:val="baseline"/>
              <w:rPr>
                <w:rFonts w:ascii="Arial" w:hAnsi="Arial" w:cs="Arial"/>
              </w:rPr>
            </w:pPr>
            <w:r w:rsidRPr="00AB2005">
              <w:rPr>
                <w:rFonts w:ascii="Arial" w:hAnsi="Arial" w:cs="Arial"/>
                <w:color w:val="000000"/>
              </w:rPr>
              <w:lastRenderedPageBreak/>
              <w:t>The Western SRC demands that the university provide an additional Orientation session to all those students who may have been impacted, at the universities’ own cost.</w:t>
            </w:r>
          </w:p>
        </w:tc>
      </w:tr>
    </w:tbl>
    <w:p w14:paraId="0BCEEFD1" w14:textId="77777777" w:rsidR="00F31BE4" w:rsidRDefault="00F31BE4" w:rsidP="00EC3260"/>
    <w:p w14:paraId="6A300FE5" w14:textId="77777777" w:rsidR="00A63022" w:rsidRDefault="00A63022" w:rsidP="00A63022">
      <w:r>
        <w:t xml:space="preserve">Notes: </w:t>
      </w:r>
    </w:p>
    <w:p w14:paraId="50DEAEE3" w14:textId="77777777" w:rsidR="00A63022" w:rsidRPr="00C62516" w:rsidRDefault="00A63022" w:rsidP="00A63022">
      <w:r w:rsidRPr="00C62516">
        <w:t xml:space="preserve">Outcome </w:t>
      </w:r>
    </w:p>
    <w:tbl>
      <w:tblPr>
        <w:tblStyle w:val="TableGrid"/>
        <w:tblW w:w="9776" w:type="dxa"/>
        <w:tblLook w:val="04A0" w:firstRow="1" w:lastRow="0" w:firstColumn="1" w:lastColumn="0" w:noHBand="0" w:noVBand="1"/>
      </w:tblPr>
      <w:tblGrid>
        <w:gridCol w:w="3005"/>
        <w:gridCol w:w="3005"/>
        <w:gridCol w:w="3766"/>
      </w:tblGrid>
      <w:tr w:rsidR="00A63022" w:rsidRPr="00C62516" w14:paraId="1005D542" w14:textId="77777777" w:rsidTr="00621A78">
        <w:tc>
          <w:tcPr>
            <w:tcW w:w="3005" w:type="dxa"/>
          </w:tcPr>
          <w:p w14:paraId="09E82D7C" w14:textId="77777777" w:rsidR="00A63022" w:rsidRPr="00C62516" w:rsidRDefault="00A63022" w:rsidP="00621A78">
            <w:pPr>
              <w:rPr>
                <w:rFonts w:ascii="Arial" w:hAnsi="Arial" w:cs="Arial"/>
                <w:b/>
              </w:rPr>
            </w:pPr>
            <w:r w:rsidRPr="00C62516">
              <w:rPr>
                <w:rFonts w:ascii="Arial" w:hAnsi="Arial" w:cs="Arial"/>
                <w:b/>
              </w:rPr>
              <w:t>No Votes</w:t>
            </w:r>
          </w:p>
        </w:tc>
        <w:tc>
          <w:tcPr>
            <w:tcW w:w="3005" w:type="dxa"/>
          </w:tcPr>
          <w:p w14:paraId="2B259A8E" w14:textId="77777777" w:rsidR="00A63022" w:rsidRPr="00C62516" w:rsidRDefault="00A63022" w:rsidP="00621A78">
            <w:pPr>
              <w:rPr>
                <w:rFonts w:ascii="Arial" w:hAnsi="Arial" w:cs="Arial"/>
                <w:b/>
              </w:rPr>
            </w:pPr>
            <w:r w:rsidRPr="00C62516">
              <w:rPr>
                <w:rFonts w:ascii="Arial" w:hAnsi="Arial" w:cs="Arial"/>
                <w:b/>
              </w:rPr>
              <w:t xml:space="preserve">Abstain Votes </w:t>
            </w:r>
          </w:p>
        </w:tc>
        <w:tc>
          <w:tcPr>
            <w:tcW w:w="3766" w:type="dxa"/>
          </w:tcPr>
          <w:p w14:paraId="5CA70F61" w14:textId="77777777" w:rsidR="00A63022" w:rsidRPr="00C62516" w:rsidRDefault="00A63022" w:rsidP="00621A78">
            <w:pPr>
              <w:rPr>
                <w:rFonts w:ascii="Arial" w:hAnsi="Arial" w:cs="Arial"/>
                <w:b/>
              </w:rPr>
            </w:pPr>
            <w:r w:rsidRPr="00C62516">
              <w:rPr>
                <w:rFonts w:ascii="Arial" w:hAnsi="Arial" w:cs="Arial"/>
                <w:b/>
              </w:rPr>
              <w:t>Results</w:t>
            </w:r>
          </w:p>
        </w:tc>
      </w:tr>
      <w:tr w:rsidR="00A63022" w:rsidRPr="00C62516" w14:paraId="71D0DFF7" w14:textId="77777777" w:rsidTr="00621A78">
        <w:trPr>
          <w:trHeight w:val="546"/>
        </w:trPr>
        <w:tc>
          <w:tcPr>
            <w:tcW w:w="3005" w:type="dxa"/>
          </w:tcPr>
          <w:p w14:paraId="4AD2F05C" w14:textId="77777777" w:rsidR="00A63022" w:rsidRPr="00A31888" w:rsidRDefault="00A63022" w:rsidP="00621A78">
            <w:pPr>
              <w:rPr>
                <w:rFonts w:ascii="Arial" w:hAnsi="Arial" w:cs="Arial"/>
              </w:rPr>
            </w:pPr>
            <w:r>
              <w:rPr>
                <w:rFonts w:ascii="Arial" w:hAnsi="Arial" w:cs="Arial"/>
              </w:rPr>
              <w:t>Full Name/s:</w:t>
            </w:r>
          </w:p>
        </w:tc>
        <w:tc>
          <w:tcPr>
            <w:tcW w:w="3005" w:type="dxa"/>
          </w:tcPr>
          <w:p w14:paraId="195BD9C8" w14:textId="77777777" w:rsidR="00A63022" w:rsidRPr="00A31888" w:rsidRDefault="00A63022" w:rsidP="00621A78">
            <w:pPr>
              <w:rPr>
                <w:rFonts w:ascii="Arial" w:hAnsi="Arial" w:cs="Arial"/>
              </w:rPr>
            </w:pPr>
            <w:r>
              <w:rPr>
                <w:rFonts w:ascii="Arial" w:hAnsi="Arial" w:cs="Arial"/>
              </w:rPr>
              <w:t>Full Name/s:</w:t>
            </w:r>
          </w:p>
        </w:tc>
        <w:tc>
          <w:tcPr>
            <w:tcW w:w="3766" w:type="dxa"/>
          </w:tcPr>
          <w:p w14:paraId="73BE97C2" w14:textId="77777777" w:rsidR="00A63022" w:rsidRPr="00FC4027" w:rsidRDefault="00A63022" w:rsidP="00621A78">
            <w:pPr>
              <w:rPr>
                <w:rFonts w:ascii="Arial" w:hAnsi="Arial" w:cs="Arial"/>
              </w:rPr>
            </w:pPr>
            <w:r w:rsidRPr="00381A08">
              <w:rPr>
                <w:rFonts w:ascii="Arial" w:hAnsi="Arial" w:cs="Arial"/>
                <w:b/>
              </w:rPr>
              <w:t>Status:</w:t>
            </w:r>
            <w:r w:rsidRPr="00381A08">
              <w:rPr>
                <w:rFonts w:ascii="Arial" w:hAnsi="Arial" w:cs="Arial"/>
              </w:rPr>
              <w:t xml:space="preserve"> Passed/ Passed as amended/ Not Passed</w:t>
            </w:r>
          </w:p>
        </w:tc>
      </w:tr>
    </w:tbl>
    <w:p w14:paraId="0F632932" w14:textId="77777777" w:rsidR="00A63022" w:rsidRDefault="00A63022" w:rsidP="00EC3260"/>
    <w:p w14:paraId="3506B6FE" w14:textId="713109D8" w:rsidR="00575054" w:rsidRPr="00E236C9" w:rsidRDefault="00575054" w:rsidP="00575054">
      <w:pPr>
        <w:pStyle w:val="Heading3"/>
      </w:pPr>
      <w:r w:rsidRPr="00E236C9">
        <w:t>Motion 1</w:t>
      </w:r>
      <w:r w:rsidR="00D5738B">
        <w:t>2</w:t>
      </w:r>
      <w:r w:rsidRPr="00E236C9">
        <w:t>.</w:t>
      </w:r>
      <w:r>
        <w:t>11</w:t>
      </w:r>
      <w:r w:rsidRPr="00E236C9">
        <w:t xml:space="preserve">: </w:t>
      </w:r>
      <w:r w:rsidR="00951683">
        <w:t>Additional Support for Student Representatives</w:t>
      </w:r>
    </w:p>
    <w:tbl>
      <w:tblPr>
        <w:tblStyle w:val="TableGrid"/>
        <w:tblW w:w="9784" w:type="dxa"/>
        <w:tblLayout w:type="fixed"/>
        <w:tblLook w:val="06A0" w:firstRow="1" w:lastRow="0" w:firstColumn="1" w:lastColumn="0" w:noHBand="1" w:noVBand="1"/>
      </w:tblPr>
      <w:tblGrid>
        <w:gridCol w:w="1271"/>
        <w:gridCol w:w="8513"/>
      </w:tblGrid>
      <w:tr w:rsidR="00575054" w:rsidRPr="008A3B4D" w14:paraId="55568F27" w14:textId="77777777" w:rsidTr="00621A78">
        <w:trPr>
          <w:trHeight w:val="408"/>
        </w:trPr>
        <w:tc>
          <w:tcPr>
            <w:tcW w:w="1271" w:type="dxa"/>
          </w:tcPr>
          <w:p w14:paraId="5DA6FE72" w14:textId="77777777" w:rsidR="00575054" w:rsidRPr="008A3B4D" w:rsidRDefault="00575054" w:rsidP="00621A78">
            <w:pPr>
              <w:pStyle w:val="NoSpacing"/>
              <w:spacing w:line="360" w:lineRule="auto"/>
              <w:rPr>
                <w:rFonts w:ascii="Arial" w:hAnsi="Arial" w:cs="Arial"/>
              </w:rPr>
            </w:pPr>
            <w:r w:rsidRPr="008A3B4D">
              <w:rPr>
                <w:rFonts w:ascii="Arial" w:hAnsi="Arial" w:cs="Arial"/>
              </w:rPr>
              <w:t>Issue</w:t>
            </w:r>
          </w:p>
        </w:tc>
        <w:tc>
          <w:tcPr>
            <w:tcW w:w="8513" w:type="dxa"/>
          </w:tcPr>
          <w:p w14:paraId="20220CEC" w14:textId="6EF3BC37" w:rsidR="00575054" w:rsidRPr="008A3B4D" w:rsidRDefault="00575054" w:rsidP="00621A78">
            <w:pPr>
              <w:pStyle w:val="NoSpacing"/>
              <w:spacing w:line="360" w:lineRule="auto"/>
              <w:rPr>
                <w:rFonts w:ascii="Arial" w:hAnsi="Arial" w:cs="Arial"/>
              </w:rPr>
            </w:pPr>
            <w:r w:rsidRPr="008A3B4D">
              <w:rPr>
                <w:rFonts w:ascii="Arial" w:hAnsi="Arial" w:cs="Arial"/>
              </w:rPr>
              <w:t xml:space="preserve">In order to assist in providing ongoing further support to our representatives so that this year, we are a </w:t>
            </w:r>
            <w:proofErr w:type="spellStart"/>
            <w:r w:rsidRPr="008A3B4D">
              <w:rPr>
                <w:rFonts w:ascii="Arial" w:hAnsi="Arial" w:cs="Arial"/>
              </w:rPr>
              <w:t>well trained</w:t>
            </w:r>
            <w:proofErr w:type="spellEnd"/>
            <w:r w:rsidRPr="008A3B4D">
              <w:rPr>
                <w:rFonts w:ascii="Arial" w:hAnsi="Arial" w:cs="Arial"/>
              </w:rPr>
              <w:t>, supported team who are able to represent our students in the best way possible. This motion has been developed in consultation with the Student Community team. Ideally, the staff member/s would be employed on a part time basis, for a period of 9 months.</w:t>
            </w:r>
          </w:p>
        </w:tc>
      </w:tr>
      <w:tr w:rsidR="00575054" w:rsidRPr="008A3B4D" w14:paraId="67BB79A8" w14:textId="77777777" w:rsidTr="00621A78">
        <w:trPr>
          <w:trHeight w:val="389"/>
        </w:trPr>
        <w:tc>
          <w:tcPr>
            <w:tcW w:w="1271" w:type="dxa"/>
          </w:tcPr>
          <w:p w14:paraId="74BEA7B4" w14:textId="77777777" w:rsidR="00575054" w:rsidRPr="008A3B4D" w:rsidRDefault="00575054" w:rsidP="00621A78">
            <w:pPr>
              <w:pStyle w:val="NoSpacing"/>
              <w:spacing w:line="360" w:lineRule="auto"/>
              <w:rPr>
                <w:rFonts w:ascii="Arial" w:hAnsi="Arial" w:cs="Arial"/>
              </w:rPr>
            </w:pPr>
            <w:r w:rsidRPr="008A3B4D">
              <w:rPr>
                <w:rFonts w:ascii="Arial" w:hAnsi="Arial" w:cs="Arial"/>
              </w:rPr>
              <w:t>Date</w:t>
            </w:r>
          </w:p>
        </w:tc>
        <w:tc>
          <w:tcPr>
            <w:tcW w:w="8513" w:type="dxa"/>
          </w:tcPr>
          <w:p w14:paraId="51348ABE" w14:textId="77777777" w:rsidR="00575054" w:rsidRPr="008A3B4D" w:rsidRDefault="00575054" w:rsidP="00621A78">
            <w:pPr>
              <w:pStyle w:val="NoSpacing"/>
              <w:spacing w:line="360" w:lineRule="auto"/>
              <w:rPr>
                <w:rFonts w:ascii="Arial" w:hAnsi="Arial" w:cs="Arial"/>
              </w:rPr>
            </w:pPr>
            <w:r w:rsidRPr="008A3B4D">
              <w:rPr>
                <w:rFonts w:ascii="Arial" w:hAnsi="Arial" w:cs="Arial"/>
              </w:rPr>
              <w:t>19/02/2023</w:t>
            </w:r>
          </w:p>
        </w:tc>
      </w:tr>
      <w:tr w:rsidR="00575054" w:rsidRPr="008A3B4D" w14:paraId="515E38E5" w14:textId="77777777" w:rsidTr="00621A78">
        <w:trPr>
          <w:trHeight w:val="378"/>
        </w:trPr>
        <w:tc>
          <w:tcPr>
            <w:tcW w:w="1271" w:type="dxa"/>
          </w:tcPr>
          <w:p w14:paraId="1E370BAF" w14:textId="77777777" w:rsidR="00575054" w:rsidRPr="008A3B4D" w:rsidRDefault="00575054" w:rsidP="00621A78">
            <w:pPr>
              <w:pStyle w:val="NoSpacing"/>
              <w:spacing w:line="360" w:lineRule="auto"/>
              <w:rPr>
                <w:rFonts w:ascii="Arial" w:hAnsi="Arial" w:cs="Arial"/>
              </w:rPr>
            </w:pPr>
            <w:r w:rsidRPr="008A3B4D">
              <w:rPr>
                <w:rFonts w:ascii="Arial" w:hAnsi="Arial" w:cs="Arial"/>
              </w:rPr>
              <w:t>Mover</w:t>
            </w:r>
          </w:p>
        </w:tc>
        <w:tc>
          <w:tcPr>
            <w:tcW w:w="8513" w:type="dxa"/>
          </w:tcPr>
          <w:p w14:paraId="40C7F065" w14:textId="77777777" w:rsidR="00575054" w:rsidRPr="008A3B4D" w:rsidRDefault="00575054" w:rsidP="00621A78">
            <w:pPr>
              <w:pStyle w:val="NoSpacing"/>
              <w:spacing w:line="360" w:lineRule="auto"/>
              <w:rPr>
                <w:rFonts w:ascii="Arial" w:hAnsi="Arial" w:cs="Arial"/>
              </w:rPr>
            </w:pPr>
            <w:r w:rsidRPr="008A3B4D">
              <w:rPr>
                <w:rFonts w:ascii="Arial" w:hAnsi="Arial" w:cs="Arial"/>
              </w:rPr>
              <w:t xml:space="preserve">Caitlin </w:t>
            </w:r>
            <w:proofErr w:type="spellStart"/>
            <w:r w:rsidRPr="008A3B4D">
              <w:rPr>
                <w:rFonts w:ascii="Arial" w:hAnsi="Arial" w:cs="Arial"/>
              </w:rPr>
              <w:t>Marlor</w:t>
            </w:r>
            <w:proofErr w:type="spellEnd"/>
          </w:p>
        </w:tc>
      </w:tr>
      <w:tr w:rsidR="00575054" w:rsidRPr="008A3B4D" w14:paraId="34160BB7" w14:textId="77777777" w:rsidTr="00621A78">
        <w:trPr>
          <w:trHeight w:val="389"/>
        </w:trPr>
        <w:tc>
          <w:tcPr>
            <w:tcW w:w="1271" w:type="dxa"/>
          </w:tcPr>
          <w:p w14:paraId="26B979BE" w14:textId="77777777" w:rsidR="00575054" w:rsidRPr="008A3B4D" w:rsidRDefault="00575054" w:rsidP="00621A78">
            <w:pPr>
              <w:pStyle w:val="NoSpacing"/>
              <w:spacing w:line="360" w:lineRule="auto"/>
              <w:rPr>
                <w:rFonts w:ascii="Arial" w:hAnsi="Arial" w:cs="Arial"/>
              </w:rPr>
            </w:pPr>
            <w:r w:rsidRPr="008A3B4D">
              <w:rPr>
                <w:rFonts w:ascii="Arial" w:hAnsi="Arial" w:cs="Arial"/>
              </w:rPr>
              <w:t>Seconder</w:t>
            </w:r>
          </w:p>
        </w:tc>
        <w:tc>
          <w:tcPr>
            <w:tcW w:w="8513" w:type="dxa"/>
          </w:tcPr>
          <w:p w14:paraId="34802B9E" w14:textId="77777777" w:rsidR="00575054" w:rsidRPr="008A3B4D" w:rsidRDefault="00575054" w:rsidP="00621A78">
            <w:pPr>
              <w:pStyle w:val="NoSpacing"/>
              <w:spacing w:line="360" w:lineRule="auto"/>
              <w:rPr>
                <w:rFonts w:ascii="Arial" w:hAnsi="Arial" w:cs="Arial"/>
              </w:rPr>
            </w:pPr>
            <w:r w:rsidRPr="008A3B4D">
              <w:rPr>
                <w:rFonts w:ascii="Arial" w:hAnsi="Arial" w:cs="Arial"/>
              </w:rPr>
              <w:t>Laine Fox</w:t>
            </w:r>
          </w:p>
        </w:tc>
      </w:tr>
      <w:tr w:rsidR="00575054" w:rsidRPr="008A3B4D" w14:paraId="038240E1" w14:textId="77777777" w:rsidTr="00621A78">
        <w:trPr>
          <w:trHeight w:val="389"/>
        </w:trPr>
        <w:tc>
          <w:tcPr>
            <w:tcW w:w="1271" w:type="dxa"/>
          </w:tcPr>
          <w:p w14:paraId="4CCC319D" w14:textId="77777777" w:rsidR="00575054" w:rsidRPr="008A3B4D" w:rsidRDefault="00575054" w:rsidP="00621A78">
            <w:pPr>
              <w:pStyle w:val="NoSpacing"/>
              <w:spacing w:line="360" w:lineRule="auto"/>
              <w:rPr>
                <w:rFonts w:ascii="Arial" w:hAnsi="Arial" w:cs="Arial"/>
              </w:rPr>
            </w:pPr>
            <w:r w:rsidRPr="008A3B4D">
              <w:rPr>
                <w:rFonts w:ascii="Arial" w:hAnsi="Arial" w:cs="Arial"/>
              </w:rPr>
              <w:t>Context</w:t>
            </w:r>
          </w:p>
        </w:tc>
        <w:tc>
          <w:tcPr>
            <w:tcW w:w="8513" w:type="dxa"/>
          </w:tcPr>
          <w:p w14:paraId="50982E79" w14:textId="77777777" w:rsidR="00575054" w:rsidRPr="008A3B4D" w:rsidRDefault="00575054" w:rsidP="00621A78">
            <w:pPr>
              <w:autoSpaceDE/>
              <w:autoSpaceDN/>
              <w:adjustRightInd/>
              <w:spacing w:before="100" w:beforeAutospacing="1" w:after="100" w:afterAutospacing="1"/>
              <w:rPr>
                <w:rFonts w:ascii="Arial" w:hAnsi="Arial" w:cs="Arial"/>
                <w:b/>
                <w:bCs/>
              </w:rPr>
            </w:pPr>
            <w:r w:rsidRPr="008A3B4D">
              <w:rPr>
                <w:rFonts w:ascii="Arial" w:hAnsi="Arial" w:cs="Arial"/>
                <w:b/>
                <w:bCs/>
              </w:rPr>
              <w:t xml:space="preserve">Student cohort impacted: </w:t>
            </w:r>
          </w:p>
          <w:p w14:paraId="793BBB02" w14:textId="77777777" w:rsidR="00575054" w:rsidRPr="008A3B4D" w:rsidRDefault="00575054" w:rsidP="00621A78">
            <w:pPr>
              <w:autoSpaceDE/>
              <w:autoSpaceDN/>
              <w:adjustRightInd/>
              <w:spacing w:before="100" w:beforeAutospacing="1" w:after="100" w:afterAutospacing="1"/>
              <w:rPr>
                <w:rFonts w:ascii="Arial" w:eastAsia="Times New Roman" w:hAnsi="Arial" w:cs="Arial"/>
                <w:lang w:eastAsia="en-AU"/>
              </w:rPr>
            </w:pPr>
            <w:r w:rsidRPr="008A3B4D">
              <w:rPr>
                <w:rFonts w:ascii="Arial" w:hAnsi="Arial" w:cs="Arial"/>
              </w:rPr>
              <w:t>A number of students of The College, attending Parramatta City campus.</w:t>
            </w:r>
          </w:p>
        </w:tc>
      </w:tr>
      <w:tr w:rsidR="00575054" w:rsidRPr="008A3B4D" w14:paraId="22A7CF55" w14:textId="77777777" w:rsidTr="00621A78">
        <w:trPr>
          <w:trHeight w:val="389"/>
        </w:trPr>
        <w:tc>
          <w:tcPr>
            <w:tcW w:w="1271" w:type="dxa"/>
          </w:tcPr>
          <w:p w14:paraId="36FFA2AC" w14:textId="77777777" w:rsidR="00575054" w:rsidRPr="008A3B4D" w:rsidRDefault="00575054" w:rsidP="00621A78">
            <w:pPr>
              <w:pStyle w:val="NoSpacing"/>
              <w:spacing w:line="360" w:lineRule="auto"/>
              <w:rPr>
                <w:rFonts w:ascii="Arial" w:hAnsi="Arial" w:cs="Arial"/>
              </w:rPr>
            </w:pPr>
            <w:r w:rsidRPr="008A3B4D">
              <w:rPr>
                <w:rFonts w:ascii="Arial" w:hAnsi="Arial" w:cs="Arial"/>
              </w:rPr>
              <w:t>Proposed Action/s</w:t>
            </w:r>
          </w:p>
        </w:tc>
        <w:tc>
          <w:tcPr>
            <w:tcW w:w="8513" w:type="dxa"/>
          </w:tcPr>
          <w:p w14:paraId="08107D66" w14:textId="77777777" w:rsidR="00575054" w:rsidRPr="008A3B4D" w:rsidRDefault="00575054" w:rsidP="00621A78">
            <w:pPr>
              <w:pStyle w:val="paragraph"/>
              <w:spacing w:before="0" w:beforeAutospacing="0" w:after="0" w:afterAutospacing="0" w:line="360" w:lineRule="auto"/>
              <w:jc w:val="both"/>
              <w:textAlignment w:val="baseline"/>
              <w:rPr>
                <w:rFonts w:ascii="Arial" w:hAnsi="Arial" w:cs="Arial"/>
                <w:b/>
                <w:bCs/>
                <w:color w:val="000000"/>
              </w:rPr>
            </w:pPr>
            <w:r w:rsidRPr="008A3B4D">
              <w:rPr>
                <w:rFonts w:ascii="Arial" w:hAnsi="Arial" w:cs="Arial"/>
                <w:b/>
                <w:bCs/>
                <w:color w:val="000000"/>
              </w:rPr>
              <w:t xml:space="preserve">I, Caitlin </w:t>
            </w:r>
            <w:proofErr w:type="spellStart"/>
            <w:r w:rsidRPr="008A3B4D">
              <w:rPr>
                <w:rFonts w:ascii="Arial" w:hAnsi="Arial" w:cs="Arial"/>
                <w:b/>
                <w:bCs/>
                <w:color w:val="000000"/>
              </w:rPr>
              <w:t>Marlor</w:t>
            </w:r>
            <w:proofErr w:type="spellEnd"/>
            <w:r w:rsidRPr="008A3B4D">
              <w:rPr>
                <w:rFonts w:ascii="Arial" w:hAnsi="Arial" w:cs="Arial"/>
                <w:b/>
                <w:bCs/>
                <w:color w:val="000000"/>
              </w:rPr>
              <w:t xml:space="preserve"> move that: </w:t>
            </w:r>
          </w:p>
          <w:p w14:paraId="39D8A308" w14:textId="77777777" w:rsidR="00734C6C" w:rsidRPr="008A3B4D" w:rsidRDefault="00734C6C">
            <w:pPr>
              <w:pStyle w:val="paragraph"/>
              <w:numPr>
                <w:ilvl w:val="4"/>
                <w:numId w:val="22"/>
              </w:numPr>
              <w:spacing w:before="0" w:beforeAutospacing="0" w:after="0" w:afterAutospacing="0" w:line="360" w:lineRule="auto"/>
              <w:ind w:left="322" w:hanging="283"/>
              <w:jc w:val="both"/>
              <w:textAlignment w:val="baseline"/>
              <w:rPr>
                <w:rFonts w:ascii="Arial" w:hAnsi="Arial" w:cs="Arial"/>
              </w:rPr>
            </w:pPr>
            <w:r w:rsidRPr="008A3B4D">
              <w:rPr>
                <w:rFonts w:ascii="Arial" w:hAnsi="Arial" w:cs="Arial"/>
                <w:color w:val="000000"/>
              </w:rPr>
              <w:t xml:space="preserve">The Western SRC allocates $40,845.00 to Student Community in order to hire additional staff member/s in response to department understaffing under the following provisions: </w:t>
            </w:r>
          </w:p>
          <w:p w14:paraId="1F1C0398" w14:textId="77777777" w:rsidR="00734C6C" w:rsidRPr="008A3B4D" w:rsidRDefault="00734C6C">
            <w:pPr>
              <w:pStyle w:val="paragraph"/>
              <w:numPr>
                <w:ilvl w:val="1"/>
                <w:numId w:val="5"/>
              </w:numPr>
              <w:spacing w:before="0" w:beforeAutospacing="0" w:after="0" w:afterAutospacing="0" w:line="360" w:lineRule="auto"/>
              <w:ind w:left="889" w:hanging="425"/>
              <w:jc w:val="both"/>
              <w:textAlignment w:val="baseline"/>
              <w:rPr>
                <w:rFonts w:ascii="Arial" w:hAnsi="Arial" w:cs="Arial"/>
              </w:rPr>
            </w:pPr>
            <w:r w:rsidRPr="008A3B4D">
              <w:rPr>
                <w:rFonts w:ascii="Arial" w:hAnsi="Arial" w:cs="Arial"/>
                <w:color w:val="000000"/>
              </w:rPr>
              <w:t>Staff member/s shall be primarily responsible for providing support to the SRC and its representatives in the following actions:</w:t>
            </w:r>
          </w:p>
          <w:p w14:paraId="20109191" w14:textId="77777777" w:rsidR="00734C6C" w:rsidRPr="008A3B4D" w:rsidRDefault="00734C6C">
            <w:pPr>
              <w:pStyle w:val="paragraph"/>
              <w:numPr>
                <w:ilvl w:val="2"/>
                <w:numId w:val="5"/>
              </w:numPr>
              <w:spacing w:before="0" w:beforeAutospacing="0" w:after="0" w:afterAutospacing="0" w:line="360" w:lineRule="auto"/>
              <w:ind w:left="1598" w:hanging="709"/>
              <w:jc w:val="both"/>
              <w:textAlignment w:val="baseline"/>
              <w:rPr>
                <w:rFonts w:ascii="Arial" w:hAnsi="Arial" w:cs="Arial"/>
              </w:rPr>
            </w:pPr>
            <w:r w:rsidRPr="008A3B4D">
              <w:rPr>
                <w:rFonts w:ascii="Arial" w:hAnsi="Arial" w:cs="Arial"/>
                <w:color w:val="000000"/>
              </w:rPr>
              <w:t xml:space="preserve">Providing training in procedural interpretation, motion writing, and any other aspects of a representative’s role which would be considered reasonably standard. </w:t>
            </w:r>
          </w:p>
          <w:p w14:paraId="68719487" w14:textId="77777777" w:rsidR="00734C6C" w:rsidRPr="008A3B4D" w:rsidRDefault="00734C6C">
            <w:pPr>
              <w:pStyle w:val="paragraph"/>
              <w:numPr>
                <w:ilvl w:val="2"/>
                <w:numId w:val="5"/>
              </w:numPr>
              <w:spacing w:before="0" w:beforeAutospacing="0" w:after="0" w:afterAutospacing="0" w:line="360" w:lineRule="auto"/>
              <w:ind w:left="1598" w:hanging="709"/>
              <w:jc w:val="both"/>
              <w:textAlignment w:val="baseline"/>
              <w:rPr>
                <w:rFonts w:ascii="Arial" w:hAnsi="Arial" w:cs="Arial"/>
              </w:rPr>
            </w:pPr>
            <w:r w:rsidRPr="008A3B4D">
              <w:rPr>
                <w:rFonts w:ascii="Arial" w:hAnsi="Arial" w:cs="Arial"/>
                <w:color w:val="000000"/>
              </w:rPr>
              <w:t xml:space="preserve">Providing support in the creation, planning and administration of campaigns, events and collective activities. </w:t>
            </w:r>
          </w:p>
          <w:p w14:paraId="27D22A71" w14:textId="77777777" w:rsidR="00734C6C" w:rsidRPr="008A3B4D" w:rsidRDefault="00734C6C">
            <w:pPr>
              <w:pStyle w:val="paragraph"/>
              <w:numPr>
                <w:ilvl w:val="2"/>
                <w:numId w:val="5"/>
              </w:numPr>
              <w:spacing w:before="0" w:beforeAutospacing="0" w:after="0" w:afterAutospacing="0" w:line="360" w:lineRule="auto"/>
              <w:ind w:left="1598" w:hanging="709"/>
              <w:jc w:val="both"/>
              <w:textAlignment w:val="baseline"/>
              <w:rPr>
                <w:rFonts w:ascii="Arial" w:hAnsi="Arial" w:cs="Arial"/>
              </w:rPr>
            </w:pPr>
            <w:r w:rsidRPr="008A3B4D">
              <w:rPr>
                <w:rFonts w:ascii="Arial" w:hAnsi="Arial" w:cs="Arial"/>
                <w:color w:val="000000"/>
              </w:rPr>
              <w:lastRenderedPageBreak/>
              <w:t xml:space="preserve">Providing non-partisan campaign support during election periods. </w:t>
            </w:r>
          </w:p>
          <w:p w14:paraId="57225B5F" w14:textId="77777777" w:rsidR="00734C6C" w:rsidRPr="008A3B4D" w:rsidRDefault="00734C6C">
            <w:pPr>
              <w:pStyle w:val="paragraph"/>
              <w:numPr>
                <w:ilvl w:val="2"/>
                <w:numId w:val="5"/>
              </w:numPr>
              <w:spacing w:before="0" w:beforeAutospacing="0" w:after="0" w:afterAutospacing="0" w:line="360" w:lineRule="auto"/>
              <w:ind w:left="1598" w:hanging="709"/>
              <w:jc w:val="both"/>
              <w:textAlignment w:val="baseline"/>
              <w:rPr>
                <w:rFonts w:ascii="Arial" w:hAnsi="Arial" w:cs="Arial"/>
              </w:rPr>
            </w:pPr>
            <w:r w:rsidRPr="008A3B4D">
              <w:rPr>
                <w:rFonts w:ascii="Arial" w:hAnsi="Arial" w:cs="Arial"/>
                <w:color w:val="000000"/>
              </w:rPr>
              <w:t xml:space="preserve">Any additional duties asked of by the SRC by way of resolution. </w:t>
            </w:r>
          </w:p>
          <w:p w14:paraId="596457AE" w14:textId="77777777" w:rsidR="00BB44E2" w:rsidRPr="008A3B4D" w:rsidRDefault="00BB44E2">
            <w:pPr>
              <w:pStyle w:val="paragraph"/>
              <w:numPr>
                <w:ilvl w:val="1"/>
                <w:numId w:val="5"/>
              </w:numPr>
              <w:spacing w:before="0" w:beforeAutospacing="0" w:after="0" w:afterAutospacing="0" w:line="360" w:lineRule="auto"/>
              <w:jc w:val="both"/>
              <w:textAlignment w:val="baseline"/>
              <w:rPr>
                <w:rFonts w:ascii="Arial" w:hAnsi="Arial" w:cs="Arial"/>
              </w:rPr>
            </w:pPr>
            <w:r w:rsidRPr="008A3B4D">
              <w:rPr>
                <w:rFonts w:ascii="Arial" w:hAnsi="Arial" w:cs="Arial"/>
                <w:color w:val="000000"/>
              </w:rPr>
              <w:t xml:space="preserve"> </w:t>
            </w:r>
            <w:r w:rsidR="00734C6C" w:rsidRPr="008A3B4D">
              <w:rPr>
                <w:rFonts w:ascii="Arial" w:hAnsi="Arial" w:cs="Arial"/>
                <w:color w:val="000000"/>
              </w:rPr>
              <w:t xml:space="preserve">Staff Member/s shall not be hired under a casual arrangement. </w:t>
            </w:r>
          </w:p>
          <w:p w14:paraId="598D8B4B" w14:textId="4EBD6D75" w:rsidR="00BB44E2" w:rsidRPr="008A3B4D" w:rsidRDefault="00A40426">
            <w:pPr>
              <w:pStyle w:val="paragraph"/>
              <w:numPr>
                <w:ilvl w:val="1"/>
                <w:numId w:val="5"/>
              </w:numPr>
              <w:spacing w:before="0" w:beforeAutospacing="0" w:after="0" w:afterAutospacing="0" w:line="360" w:lineRule="auto"/>
              <w:jc w:val="both"/>
              <w:textAlignment w:val="baseline"/>
              <w:rPr>
                <w:rFonts w:ascii="Arial" w:hAnsi="Arial" w:cs="Arial"/>
              </w:rPr>
            </w:pPr>
            <w:r w:rsidRPr="008A3B4D">
              <w:rPr>
                <w:rFonts w:ascii="Arial" w:hAnsi="Arial" w:cs="Arial"/>
                <w:color w:val="000000"/>
              </w:rPr>
              <w:t xml:space="preserve"> </w:t>
            </w:r>
            <w:r w:rsidR="00734C6C" w:rsidRPr="008A3B4D">
              <w:rPr>
                <w:rFonts w:ascii="Arial" w:hAnsi="Arial" w:cs="Arial"/>
                <w:color w:val="000000"/>
              </w:rPr>
              <w:t xml:space="preserve">Staff Member/s shall be hired in accordance with all university hiring and employment policies. </w:t>
            </w:r>
          </w:p>
          <w:p w14:paraId="5243A1F8" w14:textId="77777777" w:rsidR="00A40426" w:rsidRPr="008A3B4D" w:rsidRDefault="00A40426">
            <w:pPr>
              <w:pStyle w:val="paragraph"/>
              <w:numPr>
                <w:ilvl w:val="1"/>
                <w:numId w:val="5"/>
              </w:numPr>
              <w:spacing w:before="0" w:beforeAutospacing="0" w:after="0" w:afterAutospacing="0" w:line="360" w:lineRule="auto"/>
              <w:jc w:val="both"/>
              <w:textAlignment w:val="baseline"/>
              <w:rPr>
                <w:rFonts w:ascii="Arial" w:hAnsi="Arial" w:cs="Arial"/>
              </w:rPr>
            </w:pPr>
            <w:r w:rsidRPr="008A3B4D">
              <w:rPr>
                <w:rFonts w:ascii="Arial" w:hAnsi="Arial" w:cs="Arial"/>
                <w:color w:val="000000"/>
              </w:rPr>
              <w:t xml:space="preserve"> </w:t>
            </w:r>
            <w:r w:rsidR="00734C6C" w:rsidRPr="008A3B4D">
              <w:rPr>
                <w:rFonts w:ascii="Arial" w:hAnsi="Arial" w:cs="Arial"/>
                <w:color w:val="000000"/>
              </w:rPr>
              <w:t xml:space="preserve">Staff Member/s shall be employed on merit, and advertisement of the job listing shall be public and accessible. </w:t>
            </w:r>
          </w:p>
          <w:p w14:paraId="4BBE7EC2" w14:textId="77777777" w:rsidR="00A40426" w:rsidRPr="008A3B4D" w:rsidRDefault="00A40426">
            <w:pPr>
              <w:pStyle w:val="paragraph"/>
              <w:numPr>
                <w:ilvl w:val="1"/>
                <w:numId w:val="5"/>
              </w:numPr>
              <w:spacing w:before="0" w:beforeAutospacing="0" w:after="0" w:afterAutospacing="0" w:line="360" w:lineRule="auto"/>
              <w:jc w:val="both"/>
              <w:textAlignment w:val="baseline"/>
              <w:rPr>
                <w:rFonts w:ascii="Arial" w:hAnsi="Arial" w:cs="Arial"/>
              </w:rPr>
            </w:pPr>
            <w:r w:rsidRPr="008A3B4D">
              <w:rPr>
                <w:rFonts w:ascii="Arial" w:hAnsi="Arial" w:cs="Arial"/>
                <w:color w:val="000000"/>
              </w:rPr>
              <w:t xml:space="preserve"> </w:t>
            </w:r>
            <w:r w:rsidR="00734C6C" w:rsidRPr="008A3B4D">
              <w:rPr>
                <w:rFonts w:ascii="Arial" w:hAnsi="Arial" w:cs="Arial"/>
                <w:color w:val="000000"/>
              </w:rPr>
              <w:t xml:space="preserve">Staff Member/s shall be provided contact information for the NTEU and CPSU upon commencement of employment. </w:t>
            </w:r>
          </w:p>
          <w:p w14:paraId="1BB24FB0" w14:textId="6611A6A0" w:rsidR="00575054" w:rsidRPr="008A3B4D" w:rsidRDefault="00A40426">
            <w:pPr>
              <w:pStyle w:val="paragraph"/>
              <w:numPr>
                <w:ilvl w:val="1"/>
                <w:numId w:val="5"/>
              </w:numPr>
              <w:spacing w:before="0" w:beforeAutospacing="0" w:after="0" w:afterAutospacing="0" w:line="360" w:lineRule="auto"/>
              <w:jc w:val="both"/>
              <w:textAlignment w:val="baseline"/>
              <w:rPr>
                <w:rFonts w:ascii="Arial" w:hAnsi="Arial" w:cs="Arial"/>
              </w:rPr>
            </w:pPr>
            <w:r w:rsidRPr="008A3B4D">
              <w:rPr>
                <w:rFonts w:ascii="Arial" w:hAnsi="Arial" w:cs="Arial"/>
                <w:color w:val="000000"/>
              </w:rPr>
              <w:t xml:space="preserve"> </w:t>
            </w:r>
            <w:r w:rsidR="00734C6C" w:rsidRPr="008A3B4D">
              <w:rPr>
                <w:rFonts w:ascii="Arial" w:hAnsi="Arial" w:cs="Arial"/>
                <w:color w:val="000000"/>
              </w:rPr>
              <w:t>A member of the Western SRC shall attend all interview and selection panel/s in relation to hiring all staff member/s. This is to be by appointment of the Manager, Student Community.</w:t>
            </w:r>
          </w:p>
        </w:tc>
      </w:tr>
    </w:tbl>
    <w:p w14:paraId="550B7EA7" w14:textId="77777777" w:rsidR="00575054" w:rsidRDefault="00575054" w:rsidP="00EC3260"/>
    <w:p w14:paraId="16B47343" w14:textId="77777777" w:rsidR="00A63022" w:rsidRDefault="00A63022" w:rsidP="00A63022">
      <w:r>
        <w:t xml:space="preserve">Notes: </w:t>
      </w:r>
    </w:p>
    <w:p w14:paraId="23B68D96" w14:textId="77777777" w:rsidR="00A63022" w:rsidRPr="00C62516" w:rsidRDefault="00A63022" w:rsidP="00A63022">
      <w:r w:rsidRPr="00C62516">
        <w:t xml:space="preserve">Outcome </w:t>
      </w:r>
    </w:p>
    <w:tbl>
      <w:tblPr>
        <w:tblStyle w:val="TableGrid"/>
        <w:tblW w:w="9776" w:type="dxa"/>
        <w:tblLook w:val="04A0" w:firstRow="1" w:lastRow="0" w:firstColumn="1" w:lastColumn="0" w:noHBand="0" w:noVBand="1"/>
      </w:tblPr>
      <w:tblGrid>
        <w:gridCol w:w="3005"/>
        <w:gridCol w:w="3005"/>
        <w:gridCol w:w="3766"/>
      </w:tblGrid>
      <w:tr w:rsidR="00A63022" w:rsidRPr="00C62516" w14:paraId="59E9427F" w14:textId="77777777" w:rsidTr="00621A78">
        <w:tc>
          <w:tcPr>
            <w:tcW w:w="3005" w:type="dxa"/>
          </w:tcPr>
          <w:p w14:paraId="2D626878" w14:textId="77777777" w:rsidR="00A63022" w:rsidRPr="00C62516" w:rsidRDefault="00A63022" w:rsidP="00621A78">
            <w:pPr>
              <w:rPr>
                <w:rFonts w:ascii="Arial" w:hAnsi="Arial" w:cs="Arial"/>
                <w:b/>
              </w:rPr>
            </w:pPr>
            <w:r w:rsidRPr="00C62516">
              <w:rPr>
                <w:rFonts w:ascii="Arial" w:hAnsi="Arial" w:cs="Arial"/>
                <w:b/>
              </w:rPr>
              <w:t>No Votes</w:t>
            </w:r>
          </w:p>
        </w:tc>
        <w:tc>
          <w:tcPr>
            <w:tcW w:w="3005" w:type="dxa"/>
          </w:tcPr>
          <w:p w14:paraId="334E872E" w14:textId="77777777" w:rsidR="00A63022" w:rsidRPr="00C62516" w:rsidRDefault="00A63022" w:rsidP="00621A78">
            <w:pPr>
              <w:rPr>
                <w:rFonts w:ascii="Arial" w:hAnsi="Arial" w:cs="Arial"/>
                <w:b/>
              </w:rPr>
            </w:pPr>
            <w:r w:rsidRPr="00C62516">
              <w:rPr>
                <w:rFonts w:ascii="Arial" w:hAnsi="Arial" w:cs="Arial"/>
                <w:b/>
              </w:rPr>
              <w:t xml:space="preserve">Abstain Votes </w:t>
            </w:r>
          </w:p>
        </w:tc>
        <w:tc>
          <w:tcPr>
            <w:tcW w:w="3766" w:type="dxa"/>
          </w:tcPr>
          <w:p w14:paraId="66A4C367" w14:textId="77777777" w:rsidR="00A63022" w:rsidRPr="00C62516" w:rsidRDefault="00A63022" w:rsidP="00621A78">
            <w:pPr>
              <w:rPr>
                <w:rFonts w:ascii="Arial" w:hAnsi="Arial" w:cs="Arial"/>
                <w:b/>
              </w:rPr>
            </w:pPr>
            <w:r w:rsidRPr="00C62516">
              <w:rPr>
                <w:rFonts w:ascii="Arial" w:hAnsi="Arial" w:cs="Arial"/>
                <w:b/>
              </w:rPr>
              <w:t>Results</w:t>
            </w:r>
          </w:p>
        </w:tc>
      </w:tr>
      <w:tr w:rsidR="00A63022" w:rsidRPr="00C62516" w14:paraId="0202AA37" w14:textId="77777777" w:rsidTr="00621A78">
        <w:trPr>
          <w:trHeight w:val="546"/>
        </w:trPr>
        <w:tc>
          <w:tcPr>
            <w:tcW w:w="3005" w:type="dxa"/>
          </w:tcPr>
          <w:p w14:paraId="64A8FA8B" w14:textId="77777777" w:rsidR="00A63022" w:rsidRPr="00A31888" w:rsidRDefault="00A63022" w:rsidP="00621A78">
            <w:pPr>
              <w:rPr>
                <w:rFonts w:ascii="Arial" w:hAnsi="Arial" w:cs="Arial"/>
              </w:rPr>
            </w:pPr>
            <w:r>
              <w:rPr>
                <w:rFonts w:ascii="Arial" w:hAnsi="Arial" w:cs="Arial"/>
              </w:rPr>
              <w:t>Full Name/s:</w:t>
            </w:r>
          </w:p>
        </w:tc>
        <w:tc>
          <w:tcPr>
            <w:tcW w:w="3005" w:type="dxa"/>
          </w:tcPr>
          <w:p w14:paraId="41A0A2BA" w14:textId="77777777" w:rsidR="00A63022" w:rsidRPr="00A31888" w:rsidRDefault="00A63022" w:rsidP="00621A78">
            <w:pPr>
              <w:rPr>
                <w:rFonts w:ascii="Arial" w:hAnsi="Arial" w:cs="Arial"/>
              </w:rPr>
            </w:pPr>
            <w:r>
              <w:rPr>
                <w:rFonts w:ascii="Arial" w:hAnsi="Arial" w:cs="Arial"/>
              </w:rPr>
              <w:t>Full Name/s:</w:t>
            </w:r>
          </w:p>
        </w:tc>
        <w:tc>
          <w:tcPr>
            <w:tcW w:w="3766" w:type="dxa"/>
          </w:tcPr>
          <w:p w14:paraId="4A8F998E" w14:textId="77777777" w:rsidR="00A63022" w:rsidRPr="00FC4027" w:rsidRDefault="00A63022" w:rsidP="00621A78">
            <w:pPr>
              <w:rPr>
                <w:rFonts w:ascii="Arial" w:hAnsi="Arial" w:cs="Arial"/>
              </w:rPr>
            </w:pPr>
            <w:r w:rsidRPr="00381A08">
              <w:rPr>
                <w:rFonts w:ascii="Arial" w:hAnsi="Arial" w:cs="Arial"/>
                <w:b/>
              </w:rPr>
              <w:t>Status:</w:t>
            </w:r>
            <w:r w:rsidRPr="00381A08">
              <w:rPr>
                <w:rFonts w:ascii="Arial" w:hAnsi="Arial" w:cs="Arial"/>
              </w:rPr>
              <w:t xml:space="preserve"> Passed/ Passed as amended/ Not Passed</w:t>
            </w:r>
          </w:p>
        </w:tc>
      </w:tr>
    </w:tbl>
    <w:p w14:paraId="19E8E561" w14:textId="77777777" w:rsidR="00A63022" w:rsidRDefault="00A63022" w:rsidP="00EC3260"/>
    <w:p w14:paraId="729B1F7B" w14:textId="6202DAB0" w:rsidR="006E69D0" w:rsidRPr="00E236C9" w:rsidRDefault="006E69D0" w:rsidP="006E69D0">
      <w:pPr>
        <w:pStyle w:val="Heading3"/>
      </w:pPr>
      <w:r w:rsidRPr="00E236C9">
        <w:t>Motion 1</w:t>
      </w:r>
      <w:r w:rsidR="00D5738B">
        <w:t>2</w:t>
      </w:r>
      <w:r w:rsidRPr="00E236C9">
        <w:t>.</w:t>
      </w:r>
      <w:r>
        <w:t>1</w:t>
      </w:r>
      <w:r w:rsidR="00DE28AC">
        <w:t>2</w:t>
      </w:r>
      <w:r w:rsidRPr="00E236C9">
        <w:t xml:space="preserve">: </w:t>
      </w:r>
      <w:r w:rsidR="008912B3">
        <w:t>Easter</w:t>
      </w:r>
    </w:p>
    <w:tbl>
      <w:tblPr>
        <w:tblStyle w:val="TableGrid"/>
        <w:tblW w:w="9784" w:type="dxa"/>
        <w:tblLayout w:type="fixed"/>
        <w:tblLook w:val="06A0" w:firstRow="1" w:lastRow="0" w:firstColumn="1" w:lastColumn="0" w:noHBand="1" w:noVBand="1"/>
      </w:tblPr>
      <w:tblGrid>
        <w:gridCol w:w="1271"/>
        <w:gridCol w:w="8513"/>
      </w:tblGrid>
      <w:tr w:rsidR="006E69D0" w:rsidRPr="00435E65" w14:paraId="356D64DA" w14:textId="77777777" w:rsidTr="00621A78">
        <w:trPr>
          <w:trHeight w:val="408"/>
        </w:trPr>
        <w:tc>
          <w:tcPr>
            <w:tcW w:w="1271" w:type="dxa"/>
          </w:tcPr>
          <w:p w14:paraId="4413968A" w14:textId="77777777" w:rsidR="006E69D0" w:rsidRPr="00435E65" w:rsidRDefault="006E69D0" w:rsidP="00621A78">
            <w:pPr>
              <w:pStyle w:val="NoSpacing"/>
              <w:spacing w:line="360" w:lineRule="auto"/>
              <w:rPr>
                <w:rFonts w:ascii="Arial" w:hAnsi="Arial" w:cs="Arial"/>
              </w:rPr>
            </w:pPr>
            <w:r w:rsidRPr="00435E65">
              <w:rPr>
                <w:rFonts w:ascii="Arial" w:hAnsi="Arial" w:cs="Arial"/>
              </w:rPr>
              <w:t>Issue</w:t>
            </w:r>
          </w:p>
        </w:tc>
        <w:tc>
          <w:tcPr>
            <w:tcW w:w="8513" w:type="dxa"/>
          </w:tcPr>
          <w:p w14:paraId="38F8A20B" w14:textId="0362FCAA" w:rsidR="006E69D0" w:rsidRPr="00435E65" w:rsidRDefault="008912B3" w:rsidP="00621A78">
            <w:pPr>
              <w:pStyle w:val="NoSpacing"/>
              <w:spacing w:line="360" w:lineRule="auto"/>
              <w:rPr>
                <w:rFonts w:ascii="Arial" w:hAnsi="Arial" w:cs="Arial"/>
              </w:rPr>
            </w:pPr>
            <w:r w:rsidRPr="00435E65">
              <w:rPr>
                <w:rFonts w:ascii="Arial" w:hAnsi="Arial" w:cs="Arial"/>
              </w:rPr>
              <w:t>Easter breakfast/morning tea for students</w:t>
            </w:r>
          </w:p>
        </w:tc>
      </w:tr>
      <w:tr w:rsidR="006E69D0" w:rsidRPr="00435E65" w14:paraId="47B33A96" w14:textId="77777777" w:rsidTr="00621A78">
        <w:trPr>
          <w:trHeight w:val="389"/>
        </w:trPr>
        <w:tc>
          <w:tcPr>
            <w:tcW w:w="1271" w:type="dxa"/>
          </w:tcPr>
          <w:p w14:paraId="40C2C567" w14:textId="77777777" w:rsidR="006E69D0" w:rsidRPr="00435E65" w:rsidRDefault="006E69D0" w:rsidP="00621A78">
            <w:pPr>
              <w:pStyle w:val="NoSpacing"/>
              <w:spacing w:line="360" w:lineRule="auto"/>
              <w:rPr>
                <w:rFonts w:ascii="Arial" w:hAnsi="Arial" w:cs="Arial"/>
              </w:rPr>
            </w:pPr>
            <w:r w:rsidRPr="00435E65">
              <w:rPr>
                <w:rFonts w:ascii="Arial" w:hAnsi="Arial" w:cs="Arial"/>
              </w:rPr>
              <w:t>Date</w:t>
            </w:r>
          </w:p>
        </w:tc>
        <w:tc>
          <w:tcPr>
            <w:tcW w:w="8513" w:type="dxa"/>
          </w:tcPr>
          <w:p w14:paraId="0B1BE1D4" w14:textId="43E7625F" w:rsidR="006E69D0" w:rsidRPr="00435E65" w:rsidRDefault="00F16799" w:rsidP="00621A78">
            <w:pPr>
              <w:pStyle w:val="NoSpacing"/>
              <w:spacing w:line="360" w:lineRule="auto"/>
              <w:rPr>
                <w:rFonts w:ascii="Arial" w:hAnsi="Arial" w:cs="Arial"/>
              </w:rPr>
            </w:pPr>
            <w:r w:rsidRPr="00435E65">
              <w:rPr>
                <w:rFonts w:ascii="Arial" w:hAnsi="Arial" w:cs="Arial"/>
              </w:rPr>
              <w:t>21</w:t>
            </w:r>
            <w:r w:rsidR="006E69D0" w:rsidRPr="00435E65">
              <w:rPr>
                <w:rFonts w:ascii="Arial" w:hAnsi="Arial" w:cs="Arial"/>
              </w:rPr>
              <w:t>/02/2023</w:t>
            </w:r>
          </w:p>
        </w:tc>
      </w:tr>
      <w:tr w:rsidR="006E69D0" w:rsidRPr="00435E65" w14:paraId="1D9704DA" w14:textId="77777777" w:rsidTr="00621A78">
        <w:trPr>
          <w:trHeight w:val="378"/>
        </w:trPr>
        <w:tc>
          <w:tcPr>
            <w:tcW w:w="1271" w:type="dxa"/>
          </w:tcPr>
          <w:p w14:paraId="41DB6BA7" w14:textId="77777777" w:rsidR="006E69D0" w:rsidRPr="00435E65" w:rsidRDefault="006E69D0" w:rsidP="00621A78">
            <w:pPr>
              <w:pStyle w:val="NoSpacing"/>
              <w:spacing w:line="360" w:lineRule="auto"/>
              <w:rPr>
                <w:rFonts w:ascii="Arial" w:hAnsi="Arial" w:cs="Arial"/>
              </w:rPr>
            </w:pPr>
            <w:r w:rsidRPr="00435E65">
              <w:rPr>
                <w:rFonts w:ascii="Arial" w:hAnsi="Arial" w:cs="Arial"/>
              </w:rPr>
              <w:t>Mover</w:t>
            </w:r>
          </w:p>
        </w:tc>
        <w:tc>
          <w:tcPr>
            <w:tcW w:w="8513" w:type="dxa"/>
          </w:tcPr>
          <w:p w14:paraId="19BDB35F" w14:textId="15E74C99" w:rsidR="006E69D0" w:rsidRPr="00435E65" w:rsidRDefault="008912B3" w:rsidP="00621A78">
            <w:pPr>
              <w:pStyle w:val="NoSpacing"/>
              <w:spacing w:line="360" w:lineRule="auto"/>
              <w:rPr>
                <w:rFonts w:ascii="Arial" w:hAnsi="Arial" w:cs="Arial"/>
              </w:rPr>
            </w:pPr>
            <w:r w:rsidRPr="00435E65">
              <w:rPr>
                <w:rFonts w:ascii="Arial" w:hAnsi="Arial" w:cs="Arial"/>
              </w:rPr>
              <w:t>Kaitlyn Seymour</w:t>
            </w:r>
          </w:p>
        </w:tc>
      </w:tr>
      <w:tr w:rsidR="006E69D0" w:rsidRPr="00435E65" w14:paraId="2BC2AC0E" w14:textId="77777777" w:rsidTr="00621A78">
        <w:trPr>
          <w:trHeight w:val="389"/>
        </w:trPr>
        <w:tc>
          <w:tcPr>
            <w:tcW w:w="1271" w:type="dxa"/>
          </w:tcPr>
          <w:p w14:paraId="45A1E1A8" w14:textId="77777777" w:rsidR="006E69D0" w:rsidRPr="00435E65" w:rsidRDefault="006E69D0" w:rsidP="00621A78">
            <w:pPr>
              <w:pStyle w:val="NoSpacing"/>
              <w:spacing w:line="360" w:lineRule="auto"/>
              <w:rPr>
                <w:rFonts w:ascii="Arial" w:hAnsi="Arial" w:cs="Arial"/>
              </w:rPr>
            </w:pPr>
            <w:r w:rsidRPr="00435E65">
              <w:rPr>
                <w:rFonts w:ascii="Arial" w:hAnsi="Arial" w:cs="Arial"/>
              </w:rPr>
              <w:t>Seconder</w:t>
            </w:r>
          </w:p>
        </w:tc>
        <w:tc>
          <w:tcPr>
            <w:tcW w:w="8513" w:type="dxa"/>
          </w:tcPr>
          <w:p w14:paraId="6E5AC84A" w14:textId="35788AB2" w:rsidR="006E69D0" w:rsidRPr="00435E65" w:rsidRDefault="008912B3" w:rsidP="00621A78">
            <w:pPr>
              <w:pStyle w:val="NoSpacing"/>
              <w:spacing w:line="360" w:lineRule="auto"/>
              <w:rPr>
                <w:rFonts w:ascii="Arial" w:hAnsi="Arial" w:cs="Arial"/>
              </w:rPr>
            </w:pPr>
            <w:r w:rsidRPr="00435E65">
              <w:rPr>
                <w:rFonts w:ascii="Arial" w:hAnsi="Arial" w:cs="Arial"/>
              </w:rPr>
              <w:t>Crystal Ram</w:t>
            </w:r>
          </w:p>
        </w:tc>
      </w:tr>
      <w:tr w:rsidR="006E69D0" w:rsidRPr="00435E65" w14:paraId="22AACA24" w14:textId="77777777" w:rsidTr="00621A78">
        <w:trPr>
          <w:trHeight w:val="389"/>
        </w:trPr>
        <w:tc>
          <w:tcPr>
            <w:tcW w:w="1271" w:type="dxa"/>
          </w:tcPr>
          <w:p w14:paraId="664F6196" w14:textId="77777777" w:rsidR="006E69D0" w:rsidRPr="00435E65" w:rsidRDefault="006E69D0" w:rsidP="00621A78">
            <w:pPr>
              <w:pStyle w:val="NoSpacing"/>
              <w:spacing w:line="360" w:lineRule="auto"/>
              <w:rPr>
                <w:rFonts w:ascii="Arial" w:hAnsi="Arial" w:cs="Arial"/>
              </w:rPr>
            </w:pPr>
            <w:r w:rsidRPr="00435E65">
              <w:rPr>
                <w:rFonts w:ascii="Arial" w:hAnsi="Arial" w:cs="Arial"/>
              </w:rPr>
              <w:t>Context</w:t>
            </w:r>
          </w:p>
        </w:tc>
        <w:tc>
          <w:tcPr>
            <w:tcW w:w="8513" w:type="dxa"/>
          </w:tcPr>
          <w:p w14:paraId="05F4FD6C" w14:textId="4E4DDB58" w:rsidR="006E69D0" w:rsidRPr="00435E65" w:rsidRDefault="00F16799" w:rsidP="00621A78">
            <w:pPr>
              <w:autoSpaceDE/>
              <w:autoSpaceDN/>
              <w:adjustRightInd/>
              <w:spacing w:before="100" w:beforeAutospacing="1" w:after="100" w:afterAutospacing="1"/>
              <w:rPr>
                <w:rFonts w:ascii="Arial" w:eastAsia="Times New Roman" w:hAnsi="Arial" w:cs="Arial"/>
                <w:lang w:eastAsia="en-AU"/>
              </w:rPr>
            </w:pPr>
            <w:r w:rsidRPr="00435E65">
              <w:rPr>
                <w:rFonts w:ascii="Arial" w:hAnsi="Arial" w:cs="Arial"/>
              </w:rPr>
              <w:t>Student cohort impacted: All students Budget (if relevant): $2,400 ($300 x 8 campuses)* - catering *Dependent upon participating campus reps – Hawkesbury rep indicated lack of suitability for Hawkesbury campus, Kingswood has no rep at present</w:t>
            </w:r>
          </w:p>
        </w:tc>
      </w:tr>
      <w:tr w:rsidR="006E69D0" w:rsidRPr="00435E65" w14:paraId="18DF09DA" w14:textId="77777777" w:rsidTr="00621A78">
        <w:trPr>
          <w:trHeight w:val="389"/>
        </w:trPr>
        <w:tc>
          <w:tcPr>
            <w:tcW w:w="1271" w:type="dxa"/>
          </w:tcPr>
          <w:p w14:paraId="0D197982" w14:textId="77777777" w:rsidR="006E69D0" w:rsidRPr="00435E65" w:rsidRDefault="006E69D0" w:rsidP="00621A78">
            <w:pPr>
              <w:pStyle w:val="NoSpacing"/>
              <w:spacing w:line="360" w:lineRule="auto"/>
              <w:rPr>
                <w:rFonts w:ascii="Arial" w:hAnsi="Arial" w:cs="Arial"/>
              </w:rPr>
            </w:pPr>
            <w:r w:rsidRPr="00435E65">
              <w:rPr>
                <w:rFonts w:ascii="Arial" w:hAnsi="Arial" w:cs="Arial"/>
              </w:rPr>
              <w:t>Proposed Action/s</w:t>
            </w:r>
          </w:p>
        </w:tc>
        <w:tc>
          <w:tcPr>
            <w:tcW w:w="8513" w:type="dxa"/>
          </w:tcPr>
          <w:p w14:paraId="4380B195" w14:textId="77777777" w:rsidR="00F16799" w:rsidRPr="00435E65" w:rsidRDefault="00F16799" w:rsidP="00F16799">
            <w:pPr>
              <w:pStyle w:val="paragraph"/>
              <w:spacing w:before="0" w:beforeAutospacing="0" w:after="0" w:afterAutospacing="0" w:line="360" w:lineRule="auto"/>
              <w:jc w:val="both"/>
              <w:textAlignment w:val="baseline"/>
              <w:rPr>
                <w:rFonts w:ascii="Arial" w:hAnsi="Arial" w:cs="Arial"/>
                <w:b/>
                <w:bCs/>
                <w:color w:val="000000"/>
              </w:rPr>
            </w:pPr>
            <w:r w:rsidRPr="00435E65">
              <w:rPr>
                <w:rFonts w:ascii="Arial" w:hAnsi="Arial" w:cs="Arial"/>
                <w:b/>
                <w:bCs/>
                <w:color w:val="000000"/>
              </w:rPr>
              <w:t xml:space="preserve">I, Kaitlyn Seymour move that: </w:t>
            </w:r>
          </w:p>
          <w:p w14:paraId="2636ABC0" w14:textId="77777777" w:rsidR="00F16799" w:rsidRPr="00435E65" w:rsidRDefault="00F16799">
            <w:pPr>
              <w:pStyle w:val="paragraph"/>
              <w:numPr>
                <w:ilvl w:val="5"/>
                <w:numId w:val="21"/>
              </w:numPr>
              <w:tabs>
                <w:tab w:val="clear" w:pos="4320"/>
                <w:tab w:val="num" w:pos="3583"/>
              </w:tabs>
              <w:spacing w:before="0" w:beforeAutospacing="0" w:after="0" w:afterAutospacing="0" w:line="360" w:lineRule="auto"/>
              <w:ind w:left="464" w:hanging="425"/>
              <w:jc w:val="both"/>
              <w:textAlignment w:val="baseline"/>
              <w:rPr>
                <w:rFonts w:ascii="Arial" w:hAnsi="Arial" w:cs="Arial"/>
              </w:rPr>
            </w:pPr>
            <w:r w:rsidRPr="00435E65">
              <w:rPr>
                <w:rFonts w:ascii="Arial" w:hAnsi="Arial" w:cs="Arial"/>
                <w:color w:val="000000"/>
              </w:rPr>
              <w:t xml:space="preserve">The SRC allocate $300 for each campus to cater hot cross buns for students in the week leading up to Easter. Easter falls in Week 5 of </w:t>
            </w:r>
            <w:r w:rsidRPr="00435E65">
              <w:rPr>
                <w:rFonts w:ascii="Arial" w:hAnsi="Arial" w:cs="Arial"/>
                <w:color w:val="000000"/>
              </w:rPr>
              <w:lastRenderedPageBreak/>
              <w:t xml:space="preserve">Autumn, so this will be a good opportunity to catch up with our cohorts once they have eased into the routine of semester, share some food, and allow people to celebrate the upcoming long weekend – whether they are religious or not. $300 per campus will provide approximately 100 serves </w:t>
            </w:r>
            <w:proofErr w:type="gramStart"/>
            <w:r w:rsidRPr="00435E65">
              <w:rPr>
                <w:rFonts w:ascii="Arial" w:hAnsi="Arial" w:cs="Arial"/>
                <w:color w:val="000000"/>
              </w:rPr>
              <w:t>each;</w:t>
            </w:r>
            <w:proofErr w:type="gramEnd"/>
            <w:r w:rsidRPr="00435E65">
              <w:rPr>
                <w:rFonts w:ascii="Arial" w:hAnsi="Arial" w:cs="Arial"/>
                <w:color w:val="000000"/>
              </w:rPr>
              <w:t xml:space="preserve"> </w:t>
            </w:r>
          </w:p>
          <w:p w14:paraId="14047821" w14:textId="77777777" w:rsidR="00F16799" w:rsidRPr="00435E65" w:rsidRDefault="00F16799">
            <w:pPr>
              <w:pStyle w:val="paragraph"/>
              <w:numPr>
                <w:ilvl w:val="5"/>
                <w:numId w:val="21"/>
              </w:numPr>
              <w:tabs>
                <w:tab w:val="clear" w:pos="4320"/>
                <w:tab w:val="num" w:pos="3583"/>
              </w:tabs>
              <w:spacing w:before="0" w:beforeAutospacing="0" w:after="0" w:afterAutospacing="0" w:line="360" w:lineRule="auto"/>
              <w:ind w:left="464" w:hanging="425"/>
              <w:jc w:val="both"/>
              <w:textAlignment w:val="baseline"/>
              <w:rPr>
                <w:rFonts w:ascii="Arial" w:hAnsi="Arial" w:cs="Arial"/>
              </w:rPr>
            </w:pPr>
            <w:r w:rsidRPr="00435E65">
              <w:rPr>
                <w:rFonts w:ascii="Arial" w:hAnsi="Arial" w:cs="Arial"/>
                <w:color w:val="000000"/>
              </w:rPr>
              <w:t xml:space="preserve">Each campus representative in agreeance </w:t>
            </w:r>
            <w:proofErr w:type="gramStart"/>
            <w:r w:rsidRPr="00435E65">
              <w:rPr>
                <w:rFonts w:ascii="Arial" w:hAnsi="Arial" w:cs="Arial"/>
                <w:color w:val="000000"/>
              </w:rPr>
              <w:t>nominate</w:t>
            </w:r>
            <w:proofErr w:type="gramEnd"/>
            <w:r w:rsidRPr="00435E65">
              <w:rPr>
                <w:rFonts w:ascii="Arial" w:hAnsi="Arial" w:cs="Arial"/>
                <w:color w:val="000000"/>
              </w:rPr>
              <w:t xml:space="preserve"> a day that suits their home campus best for this event and provide notice of this no later than 7 days after the February meeting; and </w:t>
            </w:r>
          </w:p>
          <w:p w14:paraId="1E64B777" w14:textId="1663F6EC" w:rsidR="006E69D0" w:rsidRPr="00435E65" w:rsidRDefault="00F16799">
            <w:pPr>
              <w:pStyle w:val="paragraph"/>
              <w:numPr>
                <w:ilvl w:val="5"/>
                <w:numId w:val="21"/>
              </w:numPr>
              <w:tabs>
                <w:tab w:val="clear" w:pos="4320"/>
                <w:tab w:val="num" w:pos="3583"/>
              </w:tabs>
              <w:spacing w:before="0" w:beforeAutospacing="0" w:after="0" w:afterAutospacing="0" w:line="360" w:lineRule="auto"/>
              <w:ind w:left="464" w:hanging="425"/>
              <w:jc w:val="both"/>
              <w:textAlignment w:val="baseline"/>
              <w:rPr>
                <w:rFonts w:ascii="Arial" w:hAnsi="Arial" w:cs="Arial"/>
              </w:rPr>
            </w:pPr>
            <w:r w:rsidRPr="00435E65">
              <w:rPr>
                <w:rFonts w:ascii="Arial" w:hAnsi="Arial" w:cs="Arial"/>
                <w:color w:val="000000"/>
              </w:rPr>
              <w:t>Members of the SRC assist where possible, by noting their available times and locations for the running of these events (1-2 hours).</w:t>
            </w:r>
          </w:p>
        </w:tc>
      </w:tr>
    </w:tbl>
    <w:p w14:paraId="285C28EF" w14:textId="77777777" w:rsidR="006E69D0" w:rsidRDefault="006E69D0" w:rsidP="00EC3260"/>
    <w:p w14:paraId="0E93BD03" w14:textId="77777777" w:rsidR="00A63022" w:rsidRDefault="00A63022" w:rsidP="00A63022">
      <w:r>
        <w:t xml:space="preserve">Notes: </w:t>
      </w:r>
    </w:p>
    <w:p w14:paraId="54C6E7D7" w14:textId="77777777" w:rsidR="00A63022" w:rsidRPr="00C62516" w:rsidRDefault="00A63022" w:rsidP="00A63022">
      <w:r w:rsidRPr="00C62516">
        <w:t xml:space="preserve">Outcome </w:t>
      </w:r>
    </w:p>
    <w:tbl>
      <w:tblPr>
        <w:tblStyle w:val="TableGrid"/>
        <w:tblW w:w="9776" w:type="dxa"/>
        <w:tblLook w:val="04A0" w:firstRow="1" w:lastRow="0" w:firstColumn="1" w:lastColumn="0" w:noHBand="0" w:noVBand="1"/>
      </w:tblPr>
      <w:tblGrid>
        <w:gridCol w:w="3005"/>
        <w:gridCol w:w="3005"/>
        <w:gridCol w:w="3766"/>
      </w:tblGrid>
      <w:tr w:rsidR="00A63022" w:rsidRPr="00C62516" w14:paraId="0A5A8E95" w14:textId="77777777" w:rsidTr="00621A78">
        <w:tc>
          <w:tcPr>
            <w:tcW w:w="3005" w:type="dxa"/>
          </w:tcPr>
          <w:p w14:paraId="6DB91572" w14:textId="77777777" w:rsidR="00A63022" w:rsidRPr="00C62516" w:rsidRDefault="00A63022" w:rsidP="00621A78">
            <w:pPr>
              <w:rPr>
                <w:rFonts w:ascii="Arial" w:hAnsi="Arial" w:cs="Arial"/>
                <w:b/>
              </w:rPr>
            </w:pPr>
            <w:r w:rsidRPr="00C62516">
              <w:rPr>
                <w:rFonts w:ascii="Arial" w:hAnsi="Arial" w:cs="Arial"/>
                <w:b/>
              </w:rPr>
              <w:t>No Votes</w:t>
            </w:r>
          </w:p>
        </w:tc>
        <w:tc>
          <w:tcPr>
            <w:tcW w:w="3005" w:type="dxa"/>
          </w:tcPr>
          <w:p w14:paraId="7078974B" w14:textId="77777777" w:rsidR="00A63022" w:rsidRPr="00C62516" w:rsidRDefault="00A63022" w:rsidP="00621A78">
            <w:pPr>
              <w:rPr>
                <w:rFonts w:ascii="Arial" w:hAnsi="Arial" w:cs="Arial"/>
                <w:b/>
              </w:rPr>
            </w:pPr>
            <w:r w:rsidRPr="00C62516">
              <w:rPr>
                <w:rFonts w:ascii="Arial" w:hAnsi="Arial" w:cs="Arial"/>
                <w:b/>
              </w:rPr>
              <w:t xml:space="preserve">Abstain Votes </w:t>
            </w:r>
          </w:p>
        </w:tc>
        <w:tc>
          <w:tcPr>
            <w:tcW w:w="3766" w:type="dxa"/>
          </w:tcPr>
          <w:p w14:paraId="5D511334" w14:textId="77777777" w:rsidR="00A63022" w:rsidRPr="00C62516" w:rsidRDefault="00A63022" w:rsidP="00621A78">
            <w:pPr>
              <w:rPr>
                <w:rFonts w:ascii="Arial" w:hAnsi="Arial" w:cs="Arial"/>
                <w:b/>
              </w:rPr>
            </w:pPr>
            <w:r w:rsidRPr="00C62516">
              <w:rPr>
                <w:rFonts w:ascii="Arial" w:hAnsi="Arial" w:cs="Arial"/>
                <w:b/>
              </w:rPr>
              <w:t>Results</w:t>
            </w:r>
          </w:p>
        </w:tc>
      </w:tr>
      <w:tr w:rsidR="00A63022" w:rsidRPr="00C62516" w14:paraId="5B389763" w14:textId="77777777" w:rsidTr="00621A78">
        <w:trPr>
          <w:trHeight w:val="546"/>
        </w:trPr>
        <w:tc>
          <w:tcPr>
            <w:tcW w:w="3005" w:type="dxa"/>
          </w:tcPr>
          <w:p w14:paraId="4F1C91B1" w14:textId="77777777" w:rsidR="00A63022" w:rsidRPr="00A31888" w:rsidRDefault="00A63022" w:rsidP="00621A78">
            <w:pPr>
              <w:rPr>
                <w:rFonts w:ascii="Arial" w:hAnsi="Arial" w:cs="Arial"/>
              </w:rPr>
            </w:pPr>
            <w:r>
              <w:rPr>
                <w:rFonts w:ascii="Arial" w:hAnsi="Arial" w:cs="Arial"/>
              </w:rPr>
              <w:t>Full Name/s:</w:t>
            </w:r>
          </w:p>
        </w:tc>
        <w:tc>
          <w:tcPr>
            <w:tcW w:w="3005" w:type="dxa"/>
          </w:tcPr>
          <w:p w14:paraId="160E098C" w14:textId="77777777" w:rsidR="00A63022" w:rsidRPr="00A31888" w:rsidRDefault="00A63022" w:rsidP="00621A78">
            <w:pPr>
              <w:rPr>
                <w:rFonts w:ascii="Arial" w:hAnsi="Arial" w:cs="Arial"/>
              </w:rPr>
            </w:pPr>
            <w:r>
              <w:rPr>
                <w:rFonts w:ascii="Arial" w:hAnsi="Arial" w:cs="Arial"/>
              </w:rPr>
              <w:t>Full Name/s:</w:t>
            </w:r>
          </w:p>
        </w:tc>
        <w:tc>
          <w:tcPr>
            <w:tcW w:w="3766" w:type="dxa"/>
          </w:tcPr>
          <w:p w14:paraId="3390F5F5" w14:textId="77777777" w:rsidR="00A63022" w:rsidRPr="00FC4027" w:rsidRDefault="00A63022" w:rsidP="00621A78">
            <w:pPr>
              <w:rPr>
                <w:rFonts w:ascii="Arial" w:hAnsi="Arial" w:cs="Arial"/>
              </w:rPr>
            </w:pPr>
            <w:r w:rsidRPr="00381A08">
              <w:rPr>
                <w:rFonts w:ascii="Arial" w:hAnsi="Arial" w:cs="Arial"/>
                <w:b/>
              </w:rPr>
              <w:t>Status:</w:t>
            </w:r>
            <w:r w:rsidRPr="00381A08">
              <w:rPr>
                <w:rFonts w:ascii="Arial" w:hAnsi="Arial" w:cs="Arial"/>
              </w:rPr>
              <w:t xml:space="preserve"> Passed/ Passed as amended/ Not Passed</w:t>
            </w:r>
          </w:p>
        </w:tc>
      </w:tr>
    </w:tbl>
    <w:p w14:paraId="72C51A6D" w14:textId="77777777" w:rsidR="00A63022" w:rsidRDefault="00A63022" w:rsidP="00EC3260"/>
    <w:p w14:paraId="52ACFCDC" w14:textId="25FD9AEA" w:rsidR="00524AA8" w:rsidRPr="00E236C9" w:rsidRDefault="00524AA8" w:rsidP="00524AA8">
      <w:pPr>
        <w:pStyle w:val="Heading3"/>
      </w:pPr>
      <w:r w:rsidRPr="00E236C9">
        <w:t>Motion 1</w:t>
      </w:r>
      <w:r>
        <w:t>2</w:t>
      </w:r>
      <w:r w:rsidRPr="00E236C9">
        <w:t>.</w:t>
      </w:r>
      <w:r>
        <w:t>1</w:t>
      </w:r>
      <w:r w:rsidR="00BA4423">
        <w:t>3</w:t>
      </w:r>
      <w:r w:rsidRPr="00E236C9">
        <w:t xml:space="preserve">: </w:t>
      </w:r>
      <w:r>
        <w:t>Personal Safety Workshops for Female and Gender Diverse Students</w:t>
      </w:r>
    </w:p>
    <w:tbl>
      <w:tblPr>
        <w:tblStyle w:val="TableGrid"/>
        <w:tblW w:w="9784" w:type="dxa"/>
        <w:tblLayout w:type="fixed"/>
        <w:tblLook w:val="06A0" w:firstRow="1" w:lastRow="0" w:firstColumn="1" w:lastColumn="0" w:noHBand="1" w:noVBand="1"/>
      </w:tblPr>
      <w:tblGrid>
        <w:gridCol w:w="1271"/>
        <w:gridCol w:w="8513"/>
      </w:tblGrid>
      <w:tr w:rsidR="00524AA8" w:rsidRPr="00854CDA" w14:paraId="774BA7C0" w14:textId="77777777" w:rsidTr="00621A78">
        <w:trPr>
          <w:trHeight w:val="408"/>
        </w:trPr>
        <w:tc>
          <w:tcPr>
            <w:tcW w:w="1271" w:type="dxa"/>
          </w:tcPr>
          <w:p w14:paraId="516D6B9F" w14:textId="77777777" w:rsidR="00524AA8" w:rsidRPr="00854CDA" w:rsidRDefault="00524AA8" w:rsidP="00621A78">
            <w:pPr>
              <w:pStyle w:val="NoSpacing"/>
              <w:spacing w:line="360" w:lineRule="auto"/>
              <w:rPr>
                <w:rFonts w:ascii="Arial" w:hAnsi="Arial" w:cs="Arial"/>
              </w:rPr>
            </w:pPr>
            <w:r w:rsidRPr="00854CDA">
              <w:rPr>
                <w:rFonts w:ascii="Arial" w:hAnsi="Arial" w:cs="Arial"/>
              </w:rPr>
              <w:t>Issue</w:t>
            </w:r>
          </w:p>
        </w:tc>
        <w:tc>
          <w:tcPr>
            <w:tcW w:w="8513" w:type="dxa"/>
          </w:tcPr>
          <w:p w14:paraId="7EE1147F" w14:textId="77777777" w:rsidR="00BB468D" w:rsidRPr="00854CDA" w:rsidRDefault="00BB468D">
            <w:pPr>
              <w:pStyle w:val="NoSpacing"/>
              <w:numPr>
                <w:ilvl w:val="0"/>
                <w:numId w:val="23"/>
              </w:numPr>
              <w:spacing w:line="360" w:lineRule="auto"/>
              <w:rPr>
                <w:rFonts w:ascii="Arial" w:hAnsi="Arial" w:cs="Arial"/>
              </w:rPr>
            </w:pPr>
            <w:r w:rsidRPr="00854CDA">
              <w:rPr>
                <w:rFonts w:ascii="Arial" w:hAnsi="Arial" w:cs="Arial"/>
              </w:rPr>
              <w:t xml:space="preserve">The 2021 National Student Safety Survey details the prevalence of sexual harassment and sexual assault among </w:t>
            </w:r>
            <w:proofErr w:type="gramStart"/>
            <w:r w:rsidRPr="00854CDA">
              <w:rPr>
                <w:rFonts w:ascii="Arial" w:hAnsi="Arial" w:cs="Arial"/>
              </w:rPr>
              <w:t>University</w:t>
            </w:r>
            <w:proofErr w:type="gramEnd"/>
            <w:r w:rsidRPr="00854CDA">
              <w:rPr>
                <w:rFonts w:ascii="Arial" w:hAnsi="Arial" w:cs="Arial"/>
              </w:rPr>
              <w:t xml:space="preserve"> students. 1 in 6 students had experienced sexual harassment and 1 in 20 had experienced sexual assault since starting university. Gender diverse and female students are disproportionately represented in statistics. </w:t>
            </w:r>
          </w:p>
          <w:p w14:paraId="50DDDA01" w14:textId="0F52FAF2" w:rsidR="00BB468D" w:rsidRPr="00854CDA" w:rsidRDefault="00BB468D">
            <w:pPr>
              <w:pStyle w:val="NoSpacing"/>
              <w:numPr>
                <w:ilvl w:val="0"/>
                <w:numId w:val="23"/>
              </w:numPr>
              <w:spacing w:line="360" w:lineRule="auto"/>
              <w:rPr>
                <w:rFonts w:ascii="Arial" w:hAnsi="Arial" w:cs="Arial"/>
              </w:rPr>
            </w:pPr>
            <w:r w:rsidRPr="00854CDA">
              <w:rPr>
                <w:rFonts w:ascii="Arial" w:hAnsi="Arial" w:cs="Arial"/>
              </w:rPr>
              <w:t xml:space="preserve">Statistics available at: </w:t>
            </w:r>
            <w:hyperlink r:id="rId15" w:history="1">
              <w:r w:rsidRPr="00854CDA">
                <w:rPr>
                  <w:rStyle w:val="Hyperlink"/>
                  <w:rFonts w:ascii="Arial" w:hAnsi="Arial" w:cs="Arial"/>
                </w:rPr>
                <w:t>https://www.universitiesaustralia.edu.au/wp-content/uploads/2022/03/2021-NSSS-National-Report.pdf</w:t>
              </w:r>
            </w:hyperlink>
          </w:p>
          <w:p w14:paraId="6DC69B95" w14:textId="23F6DF36" w:rsidR="00524AA8" w:rsidRPr="00854CDA" w:rsidRDefault="00BB468D">
            <w:pPr>
              <w:pStyle w:val="NoSpacing"/>
              <w:numPr>
                <w:ilvl w:val="0"/>
                <w:numId w:val="23"/>
              </w:numPr>
              <w:spacing w:line="360" w:lineRule="auto"/>
              <w:rPr>
                <w:rFonts w:ascii="Arial" w:hAnsi="Arial" w:cs="Arial"/>
              </w:rPr>
            </w:pPr>
            <w:r w:rsidRPr="00854CDA">
              <w:rPr>
                <w:rFonts w:ascii="Arial" w:hAnsi="Arial" w:cs="Arial"/>
              </w:rPr>
              <w:t xml:space="preserve">Facilitating personal safety education and </w:t>
            </w:r>
            <w:proofErr w:type="spellStart"/>
            <w:r w:rsidRPr="00854CDA">
              <w:rPr>
                <w:rFonts w:ascii="Arial" w:hAnsi="Arial" w:cs="Arial"/>
              </w:rPr>
              <w:t>defense</w:t>
            </w:r>
            <w:proofErr w:type="spellEnd"/>
            <w:r w:rsidRPr="00854CDA">
              <w:rPr>
                <w:rFonts w:ascii="Arial" w:hAnsi="Arial" w:cs="Arial"/>
              </w:rPr>
              <w:t xml:space="preserve"> workshops will improve students’ confidence, normalize discussion and reduce stigma associated with sexual harassment and assault. Additionally, it provides the opportunity to deliver information about the University’s reporting system and support services.</w:t>
            </w:r>
          </w:p>
        </w:tc>
      </w:tr>
      <w:tr w:rsidR="00524AA8" w:rsidRPr="00854CDA" w14:paraId="7C7703DF" w14:textId="77777777" w:rsidTr="00621A78">
        <w:trPr>
          <w:trHeight w:val="389"/>
        </w:trPr>
        <w:tc>
          <w:tcPr>
            <w:tcW w:w="1271" w:type="dxa"/>
          </w:tcPr>
          <w:p w14:paraId="2C6F5E12" w14:textId="77777777" w:rsidR="00524AA8" w:rsidRPr="00854CDA" w:rsidRDefault="00524AA8" w:rsidP="00621A78">
            <w:pPr>
              <w:pStyle w:val="NoSpacing"/>
              <w:spacing w:line="360" w:lineRule="auto"/>
              <w:rPr>
                <w:rFonts w:ascii="Arial" w:hAnsi="Arial" w:cs="Arial"/>
              </w:rPr>
            </w:pPr>
            <w:r w:rsidRPr="00854CDA">
              <w:rPr>
                <w:rFonts w:ascii="Arial" w:hAnsi="Arial" w:cs="Arial"/>
              </w:rPr>
              <w:t>Date</w:t>
            </w:r>
          </w:p>
        </w:tc>
        <w:tc>
          <w:tcPr>
            <w:tcW w:w="8513" w:type="dxa"/>
          </w:tcPr>
          <w:p w14:paraId="4778B2FA" w14:textId="6F1EA8D9" w:rsidR="00524AA8" w:rsidRPr="00854CDA" w:rsidRDefault="00524AA8" w:rsidP="00621A78">
            <w:pPr>
              <w:pStyle w:val="NoSpacing"/>
              <w:spacing w:line="360" w:lineRule="auto"/>
              <w:rPr>
                <w:rFonts w:ascii="Arial" w:hAnsi="Arial" w:cs="Arial"/>
              </w:rPr>
            </w:pPr>
            <w:r w:rsidRPr="00854CDA">
              <w:rPr>
                <w:rFonts w:ascii="Arial" w:hAnsi="Arial" w:cs="Arial"/>
              </w:rPr>
              <w:t>2</w:t>
            </w:r>
            <w:r w:rsidR="00AB7735" w:rsidRPr="00854CDA">
              <w:rPr>
                <w:rFonts w:ascii="Arial" w:hAnsi="Arial" w:cs="Arial"/>
              </w:rPr>
              <w:t>3</w:t>
            </w:r>
            <w:r w:rsidRPr="00854CDA">
              <w:rPr>
                <w:rFonts w:ascii="Arial" w:hAnsi="Arial" w:cs="Arial"/>
              </w:rPr>
              <w:t>/02/2023</w:t>
            </w:r>
          </w:p>
        </w:tc>
      </w:tr>
      <w:tr w:rsidR="00524AA8" w:rsidRPr="00854CDA" w14:paraId="534C91C9" w14:textId="77777777" w:rsidTr="00621A78">
        <w:trPr>
          <w:trHeight w:val="378"/>
        </w:trPr>
        <w:tc>
          <w:tcPr>
            <w:tcW w:w="1271" w:type="dxa"/>
          </w:tcPr>
          <w:p w14:paraId="7CDC8728" w14:textId="77777777" w:rsidR="00524AA8" w:rsidRPr="00854CDA" w:rsidRDefault="00524AA8" w:rsidP="00621A78">
            <w:pPr>
              <w:pStyle w:val="NoSpacing"/>
              <w:spacing w:line="360" w:lineRule="auto"/>
              <w:rPr>
                <w:rFonts w:ascii="Arial" w:hAnsi="Arial" w:cs="Arial"/>
              </w:rPr>
            </w:pPr>
            <w:r w:rsidRPr="00854CDA">
              <w:rPr>
                <w:rFonts w:ascii="Arial" w:hAnsi="Arial" w:cs="Arial"/>
              </w:rPr>
              <w:t>Mover</w:t>
            </w:r>
          </w:p>
        </w:tc>
        <w:tc>
          <w:tcPr>
            <w:tcW w:w="8513" w:type="dxa"/>
          </w:tcPr>
          <w:p w14:paraId="333A0131" w14:textId="4A5E5493" w:rsidR="00524AA8" w:rsidRPr="00854CDA" w:rsidRDefault="00AB7735" w:rsidP="00621A78">
            <w:pPr>
              <w:pStyle w:val="NoSpacing"/>
              <w:spacing w:line="360" w:lineRule="auto"/>
              <w:rPr>
                <w:rFonts w:ascii="Arial" w:hAnsi="Arial" w:cs="Arial"/>
              </w:rPr>
            </w:pPr>
            <w:r w:rsidRPr="00854CDA">
              <w:rPr>
                <w:rFonts w:ascii="Arial" w:hAnsi="Arial" w:cs="Arial"/>
              </w:rPr>
              <w:t>Sandy Lindsay</w:t>
            </w:r>
          </w:p>
        </w:tc>
      </w:tr>
      <w:tr w:rsidR="00524AA8" w:rsidRPr="00854CDA" w14:paraId="11CD4D53" w14:textId="77777777" w:rsidTr="00621A78">
        <w:trPr>
          <w:trHeight w:val="389"/>
        </w:trPr>
        <w:tc>
          <w:tcPr>
            <w:tcW w:w="1271" w:type="dxa"/>
          </w:tcPr>
          <w:p w14:paraId="3B81B5D2" w14:textId="77777777" w:rsidR="00524AA8" w:rsidRPr="00854CDA" w:rsidRDefault="00524AA8" w:rsidP="00621A78">
            <w:pPr>
              <w:pStyle w:val="NoSpacing"/>
              <w:spacing w:line="360" w:lineRule="auto"/>
              <w:rPr>
                <w:rFonts w:ascii="Arial" w:hAnsi="Arial" w:cs="Arial"/>
              </w:rPr>
            </w:pPr>
            <w:r w:rsidRPr="00854CDA">
              <w:rPr>
                <w:rFonts w:ascii="Arial" w:hAnsi="Arial" w:cs="Arial"/>
              </w:rPr>
              <w:lastRenderedPageBreak/>
              <w:t>Seconder</w:t>
            </w:r>
          </w:p>
        </w:tc>
        <w:tc>
          <w:tcPr>
            <w:tcW w:w="8513" w:type="dxa"/>
          </w:tcPr>
          <w:p w14:paraId="7A28FF0B" w14:textId="7D8F7AF8" w:rsidR="00524AA8" w:rsidRPr="00854CDA" w:rsidRDefault="00AB7735" w:rsidP="00621A78">
            <w:pPr>
              <w:pStyle w:val="NoSpacing"/>
              <w:spacing w:line="360" w:lineRule="auto"/>
              <w:rPr>
                <w:rFonts w:ascii="Arial" w:hAnsi="Arial" w:cs="Arial"/>
              </w:rPr>
            </w:pPr>
            <w:r w:rsidRPr="00854CDA">
              <w:rPr>
                <w:rFonts w:ascii="Arial" w:hAnsi="Arial" w:cs="Arial"/>
              </w:rPr>
              <w:t>Heidi Hodder</w:t>
            </w:r>
          </w:p>
        </w:tc>
      </w:tr>
      <w:tr w:rsidR="00524AA8" w:rsidRPr="00854CDA" w14:paraId="5B5A9087" w14:textId="77777777" w:rsidTr="00621A78">
        <w:trPr>
          <w:trHeight w:val="389"/>
        </w:trPr>
        <w:tc>
          <w:tcPr>
            <w:tcW w:w="1271" w:type="dxa"/>
          </w:tcPr>
          <w:p w14:paraId="0C1C143D" w14:textId="77777777" w:rsidR="00524AA8" w:rsidRPr="00854CDA" w:rsidRDefault="00524AA8" w:rsidP="00621A78">
            <w:pPr>
              <w:pStyle w:val="NoSpacing"/>
              <w:spacing w:line="360" w:lineRule="auto"/>
              <w:rPr>
                <w:rFonts w:ascii="Arial" w:hAnsi="Arial" w:cs="Arial"/>
              </w:rPr>
            </w:pPr>
            <w:r w:rsidRPr="00854CDA">
              <w:rPr>
                <w:rFonts w:ascii="Arial" w:hAnsi="Arial" w:cs="Arial"/>
              </w:rPr>
              <w:t>Context</w:t>
            </w:r>
          </w:p>
        </w:tc>
        <w:tc>
          <w:tcPr>
            <w:tcW w:w="8513" w:type="dxa"/>
          </w:tcPr>
          <w:p w14:paraId="5DE534A6" w14:textId="77777777" w:rsidR="00854CDA" w:rsidRPr="00854CDA" w:rsidRDefault="00AB7735" w:rsidP="00621A78">
            <w:pPr>
              <w:autoSpaceDE/>
              <w:autoSpaceDN/>
              <w:adjustRightInd/>
              <w:spacing w:before="100" w:beforeAutospacing="1" w:after="100" w:afterAutospacing="1"/>
              <w:rPr>
                <w:rFonts w:ascii="Arial" w:hAnsi="Arial" w:cs="Arial"/>
                <w:u w:val="single"/>
              </w:rPr>
            </w:pPr>
            <w:r w:rsidRPr="00854CDA">
              <w:rPr>
                <w:rFonts w:ascii="Arial" w:hAnsi="Arial" w:cs="Arial"/>
                <w:u w:val="single"/>
              </w:rPr>
              <w:t xml:space="preserve">Student cohort impacted: </w:t>
            </w:r>
          </w:p>
          <w:p w14:paraId="4E7D5A73" w14:textId="563F10E4" w:rsidR="00854CDA" w:rsidRPr="00854CDA" w:rsidRDefault="00AB7735">
            <w:pPr>
              <w:pStyle w:val="ListParagraph"/>
              <w:numPr>
                <w:ilvl w:val="0"/>
                <w:numId w:val="24"/>
              </w:numPr>
              <w:autoSpaceDE/>
              <w:autoSpaceDN/>
              <w:adjustRightInd/>
              <w:spacing w:before="100" w:beforeAutospacing="1" w:after="100" w:afterAutospacing="1"/>
              <w:rPr>
                <w:rFonts w:ascii="Arial" w:hAnsi="Arial" w:cs="Arial"/>
              </w:rPr>
            </w:pPr>
            <w:r w:rsidRPr="00854CDA">
              <w:rPr>
                <w:rFonts w:ascii="Arial" w:hAnsi="Arial" w:cs="Arial"/>
              </w:rPr>
              <w:t xml:space="preserve">Female and gender-diverse students </w:t>
            </w:r>
          </w:p>
          <w:p w14:paraId="3CDA37E9" w14:textId="2E56FC93" w:rsidR="00854CDA" w:rsidRPr="00854CDA" w:rsidRDefault="00AB7735">
            <w:pPr>
              <w:pStyle w:val="ListParagraph"/>
              <w:numPr>
                <w:ilvl w:val="0"/>
                <w:numId w:val="24"/>
              </w:numPr>
              <w:autoSpaceDE/>
              <w:autoSpaceDN/>
              <w:adjustRightInd/>
              <w:spacing w:before="100" w:beforeAutospacing="1" w:after="100" w:afterAutospacing="1"/>
              <w:rPr>
                <w:rFonts w:ascii="Arial" w:hAnsi="Arial" w:cs="Arial"/>
              </w:rPr>
            </w:pPr>
            <w:r w:rsidRPr="00854CDA">
              <w:rPr>
                <w:rFonts w:ascii="Arial" w:hAnsi="Arial" w:cs="Arial"/>
              </w:rPr>
              <w:t xml:space="preserve">Students willing to travel to Parramatta, Campbelltown and Kingswood </w:t>
            </w:r>
            <w:proofErr w:type="gramStart"/>
            <w:r w:rsidRPr="00854CDA">
              <w:rPr>
                <w:rFonts w:ascii="Arial" w:hAnsi="Arial" w:cs="Arial"/>
              </w:rPr>
              <w:t>campuses</w:t>
            </w:r>
            <w:proofErr w:type="gramEnd"/>
            <w:r w:rsidRPr="00854CDA">
              <w:rPr>
                <w:rFonts w:ascii="Arial" w:hAnsi="Arial" w:cs="Arial"/>
              </w:rPr>
              <w:t xml:space="preserve"> </w:t>
            </w:r>
          </w:p>
          <w:p w14:paraId="6E105EFB" w14:textId="77777777" w:rsidR="00854CDA" w:rsidRPr="00854CDA" w:rsidRDefault="00AB7735" w:rsidP="00621A78">
            <w:pPr>
              <w:autoSpaceDE/>
              <w:autoSpaceDN/>
              <w:adjustRightInd/>
              <w:spacing w:before="100" w:beforeAutospacing="1" w:after="100" w:afterAutospacing="1"/>
              <w:rPr>
                <w:rFonts w:ascii="Arial" w:hAnsi="Arial" w:cs="Arial"/>
                <w:u w:val="single"/>
              </w:rPr>
            </w:pPr>
            <w:r w:rsidRPr="00854CDA">
              <w:rPr>
                <w:rFonts w:ascii="Arial" w:hAnsi="Arial" w:cs="Arial"/>
                <w:u w:val="single"/>
              </w:rPr>
              <w:t xml:space="preserve">Budget: </w:t>
            </w:r>
          </w:p>
          <w:p w14:paraId="2918F5CA" w14:textId="77777777" w:rsidR="00854CDA" w:rsidRPr="00854CDA" w:rsidRDefault="00AB7735">
            <w:pPr>
              <w:pStyle w:val="ListParagraph"/>
              <w:numPr>
                <w:ilvl w:val="0"/>
                <w:numId w:val="25"/>
              </w:numPr>
              <w:autoSpaceDE/>
              <w:autoSpaceDN/>
              <w:adjustRightInd/>
              <w:spacing w:before="100" w:beforeAutospacing="1" w:after="100" w:afterAutospacing="1"/>
              <w:rPr>
                <w:rFonts w:ascii="Arial" w:hAnsi="Arial" w:cs="Arial"/>
              </w:rPr>
            </w:pPr>
            <w:r w:rsidRPr="00854CDA">
              <w:rPr>
                <w:rFonts w:ascii="Arial" w:hAnsi="Arial" w:cs="Arial"/>
              </w:rPr>
              <w:t xml:space="preserve">$1226.50* for a 3hr personal safety workshop delivered by Stay Safe Australia, with a maximum capacity of 50 students. 3 workshops proposed, </w:t>
            </w:r>
            <w:proofErr w:type="spellStart"/>
            <w:r w:rsidRPr="00854CDA">
              <w:rPr>
                <w:rFonts w:ascii="Arial" w:hAnsi="Arial" w:cs="Arial"/>
              </w:rPr>
              <w:t>totaling</w:t>
            </w:r>
            <w:proofErr w:type="spellEnd"/>
            <w:r w:rsidRPr="00854CDA">
              <w:rPr>
                <w:rFonts w:ascii="Arial" w:hAnsi="Arial" w:cs="Arial"/>
              </w:rPr>
              <w:t xml:space="preserve"> $3679.50. *A lower price point of $973.50 per workshop applies where under 30 students register to attend. </w:t>
            </w:r>
          </w:p>
          <w:p w14:paraId="56E54026" w14:textId="77777777" w:rsidR="00854CDA" w:rsidRPr="00854CDA" w:rsidRDefault="00AB7735">
            <w:pPr>
              <w:pStyle w:val="ListParagraph"/>
              <w:numPr>
                <w:ilvl w:val="0"/>
                <w:numId w:val="25"/>
              </w:numPr>
              <w:autoSpaceDE/>
              <w:autoSpaceDN/>
              <w:adjustRightInd/>
              <w:spacing w:before="100" w:beforeAutospacing="1" w:after="100" w:afterAutospacing="1"/>
              <w:rPr>
                <w:rFonts w:ascii="Arial" w:hAnsi="Arial" w:cs="Arial"/>
              </w:rPr>
            </w:pPr>
            <w:r w:rsidRPr="00854CDA">
              <w:rPr>
                <w:rFonts w:ascii="Arial" w:hAnsi="Arial" w:cs="Arial"/>
              </w:rPr>
              <w:t xml:space="preserve">The quote is valid until 30th June 2023, and the vendor takes payment by credit card or invoice. </w:t>
            </w:r>
          </w:p>
          <w:p w14:paraId="6C1C669A" w14:textId="77777777" w:rsidR="00854CDA" w:rsidRPr="00854CDA" w:rsidRDefault="00AB7735">
            <w:pPr>
              <w:pStyle w:val="ListParagraph"/>
              <w:numPr>
                <w:ilvl w:val="0"/>
                <w:numId w:val="25"/>
              </w:numPr>
              <w:autoSpaceDE/>
              <w:autoSpaceDN/>
              <w:adjustRightInd/>
              <w:spacing w:before="100" w:beforeAutospacing="1" w:after="100" w:afterAutospacing="1"/>
              <w:rPr>
                <w:rFonts w:ascii="Arial" w:hAnsi="Arial" w:cs="Arial"/>
              </w:rPr>
            </w:pPr>
            <w:r w:rsidRPr="00854CDA">
              <w:rPr>
                <w:rFonts w:ascii="Arial" w:hAnsi="Arial" w:cs="Arial"/>
              </w:rPr>
              <w:t xml:space="preserve">$287.50 per workshop, for Chartwells Catering to provide a tea/coffee station and bottled water for attendees. 3 workshops proposed, </w:t>
            </w:r>
            <w:proofErr w:type="spellStart"/>
            <w:r w:rsidRPr="00854CDA">
              <w:rPr>
                <w:rFonts w:ascii="Arial" w:hAnsi="Arial" w:cs="Arial"/>
              </w:rPr>
              <w:t>totaling</w:t>
            </w:r>
            <w:proofErr w:type="spellEnd"/>
            <w:r w:rsidRPr="00854CDA">
              <w:rPr>
                <w:rFonts w:ascii="Arial" w:hAnsi="Arial" w:cs="Arial"/>
              </w:rPr>
              <w:t xml:space="preserve"> $862.50 · </w:t>
            </w:r>
          </w:p>
          <w:p w14:paraId="2C412CA5" w14:textId="33DACDF8" w:rsidR="00524AA8" w:rsidRPr="00854CDA" w:rsidRDefault="00AB7735">
            <w:pPr>
              <w:pStyle w:val="ListParagraph"/>
              <w:numPr>
                <w:ilvl w:val="0"/>
                <w:numId w:val="25"/>
              </w:numPr>
              <w:autoSpaceDE/>
              <w:autoSpaceDN/>
              <w:adjustRightInd/>
              <w:spacing w:before="100" w:beforeAutospacing="1" w:after="100" w:afterAutospacing="1"/>
              <w:rPr>
                <w:rFonts w:ascii="Arial" w:eastAsia="Times New Roman" w:hAnsi="Arial" w:cs="Arial"/>
                <w:lang w:eastAsia="en-AU"/>
              </w:rPr>
            </w:pPr>
            <w:r w:rsidRPr="00854CDA">
              <w:rPr>
                <w:rFonts w:ascii="Arial" w:hAnsi="Arial" w:cs="Arial"/>
              </w:rPr>
              <w:t>TOTAL BUDGET REQUESTED: $4542.00</w:t>
            </w:r>
          </w:p>
        </w:tc>
      </w:tr>
      <w:tr w:rsidR="00524AA8" w:rsidRPr="00854CDA" w14:paraId="0E351453" w14:textId="77777777" w:rsidTr="00621A78">
        <w:trPr>
          <w:trHeight w:val="389"/>
        </w:trPr>
        <w:tc>
          <w:tcPr>
            <w:tcW w:w="1271" w:type="dxa"/>
          </w:tcPr>
          <w:p w14:paraId="3C677C09" w14:textId="77777777" w:rsidR="00524AA8" w:rsidRPr="00854CDA" w:rsidRDefault="00524AA8" w:rsidP="00621A78">
            <w:pPr>
              <w:pStyle w:val="NoSpacing"/>
              <w:spacing w:line="360" w:lineRule="auto"/>
              <w:rPr>
                <w:rFonts w:ascii="Arial" w:hAnsi="Arial" w:cs="Arial"/>
              </w:rPr>
            </w:pPr>
            <w:r w:rsidRPr="00854CDA">
              <w:rPr>
                <w:rFonts w:ascii="Arial" w:hAnsi="Arial" w:cs="Arial"/>
              </w:rPr>
              <w:t>Proposed Action/s</w:t>
            </w:r>
          </w:p>
        </w:tc>
        <w:tc>
          <w:tcPr>
            <w:tcW w:w="8513" w:type="dxa"/>
          </w:tcPr>
          <w:p w14:paraId="1A01F9D6" w14:textId="77777777" w:rsidR="00854CDA" w:rsidRPr="00854CDA" w:rsidRDefault="00854CDA" w:rsidP="00854CDA">
            <w:pPr>
              <w:pStyle w:val="paragraph"/>
              <w:spacing w:before="0" w:beforeAutospacing="0" w:after="0" w:afterAutospacing="0" w:line="360" w:lineRule="auto"/>
              <w:jc w:val="both"/>
              <w:textAlignment w:val="baseline"/>
              <w:rPr>
                <w:rFonts w:ascii="Arial" w:hAnsi="Arial" w:cs="Arial"/>
                <w:b/>
                <w:bCs/>
                <w:color w:val="000000"/>
              </w:rPr>
            </w:pPr>
            <w:r w:rsidRPr="00854CDA">
              <w:rPr>
                <w:rFonts w:ascii="Arial" w:hAnsi="Arial" w:cs="Arial"/>
                <w:b/>
                <w:bCs/>
                <w:color w:val="000000"/>
              </w:rPr>
              <w:t xml:space="preserve">I, Sandy Lindsay move that: </w:t>
            </w:r>
          </w:p>
          <w:p w14:paraId="377FA314" w14:textId="77777777" w:rsidR="00854CDA" w:rsidRPr="00854CDA" w:rsidRDefault="00854CDA">
            <w:pPr>
              <w:pStyle w:val="paragraph"/>
              <w:numPr>
                <w:ilvl w:val="6"/>
                <w:numId w:val="21"/>
              </w:numPr>
              <w:tabs>
                <w:tab w:val="clear" w:pos="5040"/>
                <w:tab w:val="num" w:pos="4291"/>
              </w:tabs>
              <w:spacing w:before="0" w:beforeAutospacing="0" w:after="0" w:afterAutospacing="0" w:line="360" w:lineRule="auto"/>
              <w:ind w:left="322" w:hanging="283"/>
              <w:jc w:val="both"/>
              <w:textAlignment w:val="baseline"/>
              <w:rPr>
                <w:rFonts w:ascii="Arial" w:hAnsi="Arial" w:cs="Arial"/>
              </w:rPr>
            </w:pPr>
            <w:r w:rsidRPr="00854CDA">
              <w:rPr>
                <w:rFonts w:ascii="Arial" w:hAnsi="Arial" w:cs="Arial"/>
                <w:color w:val="000000"/>
              </w:rPr>
              <w:t xml:space="preserve">SRC acknowledge the prevalence of sexual harassment and violence in higher education settings, and the disproportionate impact on female and gender-diverse students. </w:t>
            </w:r>
          </w:p>
          <w:p w14:paraId="47B88E3A" w14:textId="5DE1B8E9" w:rsidR="00524AA8" w:rsidRPr="00854CDA" w:rsidRDefault="00854CDA">
            <w:pPr>
              <w:pStyle w:val="paragraph"/>
              <w:numPr>
                <w:ilvl w:val="6"/>
                <w:numId w:val="21"/>
              </w:numPr>
              <w:tabs>
                <w:tab w:val="clear" w:pos="5040"/>
                <w:tab w:val="num" w:pos="4291"/>
              </w:tabs>
              <w:spacing w:before="0" w:beforeAutospacing="0" w:after="0" w:afterAutospacing="0" w:line="360" w:lineRule="auto"/>
              <w:ind w:left="322" w:hanging="283"/>
              <w:jc w:val="both"/>
              <w:textAlignment w:val="baseline"/>
              <w:rPr>
                <w:rFonts w:ascii="Arial" w:hAnsi="Arial" w:cs="Arial"/>
              </w:rPr>
            </w:pPr>
            <w:r w:rsidRPr="00854CDA">
              <w:rPr>
                <w:rFonts w:ascii="Arial" w:hAnsi="Arial" w:cs="Arial"/>
                <w:color w:val="000000"/>
              </w:rPr>
              <w:t xml:space="preserve">SRC approve the budget request of $4542.00 to facilitate Personal Safety Workshops and refreshments, across 3 </w:t>
            </w:r>
            <w:proofErr w:type="spellStart"/>
            <w:proofErr w:type="gramStart"/>
            <w:r w:rsidRPr="00854CDA">
              <w:rPr>
                <w:rFonts w:ascii="Arial" w:hAnsi="Arial" w:cs="Arial"/>
                <w:color w:val="000000"/>
              </w:rPr>
              <w:t>campuses.</w:t>
            </w:r>
            <w:r w:rsidR="00524AA8" w:rsidRPr="00854CDA">
              <w:rPr>
                <w:rFonts w:ascii="Arial" w:hAnsi="Arial" w:cs="Arial"/>
                <w:color w:val="000000"/>
              </w:rPr>
              <w:t>Members</w:t>
            </w:r>
            <w:proofErr w:type="spellEnd"/>
            <w:proofErr w:type="gramEnd"/>
            <w:r w:rsidR="00524AA8" w:rsidRPr="00854CDA">
              <w:rPr>
                <w:rFonts w:ascii="Arial" w:hAnsi="Arial" w:cs="Arial"/>
                <w:color w:val="000000"/>
              </w:rPr>
              <w:t xml:space="preserve"> of the SRC assist where possible, by noting their available times and locations for the running of these events (1-2 hours).</w:t>
            </w:r>
          </w:p>
        </w:tc>
      </w:tr>
    </w:tbl>
    <w:p w14:paraId="430C873D" w14:textId="77777777" w:rsidR="00524AA8" w:rsidRDefault="00524AA8" w:rsidP="00EC3260"/>
    <w:p w14:paraId="149A683C" w14:textId="77777777" w:rsidR="00A63022" w:rsidRDefault="00A63022" w:rsidP="00A63022">
      <w:r>
        <w:t xml:space="preserve">Notes: </w:t>
      </w:r>
    </w:p>
    <w:p w14:paraId="029D8797" w14:textId="77777777" w:rsidR="00A63022" w:rsidRPr="00C62516" w:rsidRDefault="00A63022" w:rsidP="00A63022">
      <w:r w:rsidRPr="00C62516">
        <w:t xml:space="preserve">Outcome </w:t>
      </w:r>
    </w:p>
    <w:tbl>
      <w:tblPr>
        <w:tblStyle w:val="TableGrid"/>
        <w:tblW w:w="9776" w:type="dxa"/>
        <w:tblLook w:val="04A0" w:firstRow="1" w:lastRow="0" w:firstColumn="1" w:lastColumn="0" w:noHBand="0" w:noVBand="1"/>
      </w:tblPr>
      <w:tblGrid>
        <w:gridCol w:w="3005"/>
        <w:gridCol w:w="3005"/>
        <w:gridCol w:w="3766"/>
      </w:tblGrid>
      <w:tr w:rsidR="00A63022" w:rsidRPr="00C62516" w14:paraId="6FE5827D" w14:textId="77777777" w:rsidTr="00621A78">
        <w:tc>
          <w:tcPr>
            <w:tcW w:w="3005" w:type="dxa"/>
          </w:tcPr>
          <w:p w14:paraId="70674B66" w14:textId="77777777" w:rsidR="00A63022" w:rsidRPr="00C62516" w:rsidRDefault="00A63022" w:rsidP="00621A78">
            <w:pPr>
              <w:rPr>
                <w:rFonts w:ascii="Arial" w:hAnsi="Arial" w:cs="Arial"/>
                <w:b/>
              </w:rPr>
            </w:pPr>
            <w:r w:rsidRPr="00C62516">
              <w:rPr>
                <w:rFonts w:ascii="Arial" w:hAnsi="Arial" w:cs="Arial"/>
                <w:b/>
              </w:rPr>
              <w:t>No Votes</w:t>
            </w:r>
          </w:p>
        </w:tc>
        <w:tc>
          <w:tcPr>
            <w:tcW w:w="3005" w:type="dxa"/>
          </w:tcPr>
          <w:p w14:paraId="45C473F4" w14:textId="77777777" w:rsidR="00A63022" w:rsidRPr="00C62516" w:rsidRDefault="00A63022" w:rsidP="00621A78">
            <w:pPr>
              <w:rPr>
                <w:rFonts w:ascii="Arial" w:hAnsi="Arial" w:cs="Arial"/>
                <w:b/>
              </w:rPr>
            </w:pPr>
            <w:r w:rsidRPr="00C62516">
              <w:rPr>
                <w:rFonts w:ascii="Arial" w:hAnsi="Arial" w:cs="Arial"/>
                <w:b/>
              </w:rPr>
              <w:t xml:space="preserve">Abstain Votes </w:t>
            </w:r>
          </w:p>
        </w:tc>
        <w:tc>
          <w:tcPr>
            <w:tcW w:w="3766" w:type="dxa"/>
          </w:tcPr>
          <w:p w14:paraId="1CA137C7" w14:textId="77777777" w:rsidR="00A63022" w:rsidRPr="00C62516" w:rsidRDefault="00A63022" w:rsidP="00621A78">
            <w:pPr>
              <w:rPr>
                <w:rFonts w:ascii="Arial" w:hAnsi="Arial" w:cs="Arial"/>
                <w:b/>
              </w:rPr>
            </w:pPr>
            <w:r w:rsidRPr="00C62516">
              <w:rPr>
                <w:rFonts w:ascii="Arial" w:hAnsi="Arial" w:cs="Arial"/>
                <w:b/>
              </w:rPr>
              <w:t>Results</w:t>
            </w:r>
          </w:p>
        </w:tc>
      </w:tr>
      <w:tr w:rsidR="00A63022" w:rsidRPr="00C62516" w14:paraId="4B5B75E8" w14:textId="77777777" w:rsidTr="00621A78">
        <w:trPr>
          <w:trHeight w:val="546"/>
        </w:trPr>
        <w:tc>
          <w:tcPr>
            <w:tcW w:w="3005" w:type="dxa"/>
          </w:tcPr>
          <w:p w14:paraId="52CBF443" w14:textId="77777777" w:rsidR="00A63022" w:rsidRPr="00A31888" w:rsidRDefault="00A63022" w:rsidP="00621A78">
            <w:pPr>
              <w:rPr>
                <w:rFonts w:ascii="Arial" w:hAnsi="Arial" w:cs="Arial"/>
              </w:rPr>
            </w:pPr>
            <w:r>
              <w:rPr>
                <w:rFonts w:ascii="Arial" w:hAnsi="Arial" w:cs="Arial"/>
              </w:rPr>
              <w:t>Full Name/s:</w:t>
            </w:r>
          </w:p>
        </w:tc>
        <w:tc>
          <w:tcPr>
            <w:tcW w:w="3005" w:type="dxa"/>
          </w:tcPr>
          <w:p w14:paraId="75669C1B" w14:textId="77777777" w:rsidR="00A63022" w:rsidRPr="00A31888" w:rsidRDefault="00A63022" w:rsidP="00621A78">
            <w:pPr>
              <w:rPr>
                <w:rFonts w:ascii="Arial" w:hAnsi="Arial" w:cs="Arial"/>
              </w:rPr>
            </w:pPr>
            <w:r>
              <w:rPr>
                <w:rFonts w:ascii="Arial" w:hAnsi="Arial" w:cs="Arial"/>
              </w:rPr>
              <w:t>Full Name/s:</w:t>
            </w:r>
          </w:p>
        </w:tc>
        <w:tc>
          <w:tcPr>
            <w:tcW w:w="3766" w:type="dxa"/>
          </w:tcPr>
          <w:p w14:paraId="7C7FBBFB" w14:textId="77777777" w:rsidR="00A63022" w:rsidRPr="00FC4027" w:rsidRDefault="00A63022" w:rsidP="00621A78">
            <w:pPr>
              <w:rPr>
                <w:rFonts w:ascii="Arial" w:hAnsi="Arial" w:cs="Arial"/>
              </w:rPr>
            </w:pPr>
            <w:r w:rsidRPr="00381A08">
              <w:rPr>
                <w:rFonts w:ascii="Arial" w:hAnsi="Arial" w:cs="Arial"/>
                <w:b/>
              </w:rPr>
              <w:t>Status:</w:t>
            </w:r>
            <w:r w:rsidRPr="00381A08">
              <w:rPr>
                <w:rFonts w:ascii="Arial" w:hAnsi="Arial" w:cs="Arial"/>
              </w:rPr>
              <w:t xml:space="preserve"> Passed/ Passed as amended/ Not Passed</w:t>
            </w:r>
          </w:p>
        </w:tc>
      </w:tr>
    </w:tbl>
    <w:p w14:paraId="4F6FF1C1" w14:textId="77777777" w:rsidR="00A63022" w:rsidRDefault="00A63022" w:rsidP="00EC3260"/>
    <w:p w14:paraId="27D629E3" w14:textId="1BDBE89C" w:rsidR="00DC429E" w:rsidRPr="00E236C9" w:rsidRDefault="00DC429E" w:rsidP="00DC429E">
      <w:pPr>
        <w:pStyle w:val="Heading3"/>
      </w:pPr>
      <w:r w:rsidRPr="00E236C9">
        <w:lastRenderedPageBreak/>
        <w:t>Motion 1</w:t>
      </w:r>
      <w:r>
        <w:t>2</w:t>
      </w:r>
      <w:r w:rsidRPr="00E236C9">
        <w:t>.</w:t>
      </w:r>
      <w:r>
        <w:t>1</w:t>
      </w:r>
      <w:r w:rsidR="00BA4423">
        <w:t>4</w:t>
      </w:r>
      <w:r w:rsidRPr="00E236C9">
        <w:t xml:space="preserve">: </w:t>
      </w:r>
      <w:r w:rsidR="00BA4423">
        <w:t>SRC Budget Proposal for 2023</w:t>
      </w:r>
    </w:p>
    <w:tbl>
      <w:tblPr>
        <w:tblStyle w:val="TableGrid"/>
        <w:tblW w:w="9784" w:type="dxa"/>
        <w:tblLayout w:type="fixed"/>
        <w:tblLook w:val="06A0" w:firstRow="1" w:lastRow="0" w:firstColumn="1" w:lastColumn="0" w:noHBand="1" w:noVBand="1"/>
      </w:tblPr>
      <w:tblGrid>
        <w:gridCol w:w="1271"/>
        <w:gridCol w:w="8513"/>
      </w:tblGrid>
      <w:tr w:rsidR="00DC429E" w:rsidRPr="00881AE0" w14:paraId="33AE5F9D" w14:textId="77777777" w:rsidTr="00621A78">
        <w:trPr>
          <w:trHeight w:val="408"/>
        </w:trPr>
        <w:tc>
          <w:tcPr>
            <w:tcW w:w="1271" w:type="dxa"/>
          </w:tcPr>
          <w:p w14:paraId="5E11B2AB" w14:textId="77777777" w:rsidR="00DC429E" w:rsidRPr="00881AE0" w:rsidRDefault="00DC429E" w:rsidP="00621A78">
            <w:pPr>
              <w:pStyle w:val="NoSpacing"/>
              <w:spacing w:line="360" w:lineRule="auto"/>
              <w:rPr>
                <w:rFonts w:ascii="Arial" w:hAnsi="Arial" w:cs="Arial"/>
              </w:rPr>
            </w:pPr>
            <w:r w:rsidRPr="00881AE0">
              <w:rPr>
                <w:rFonts w:ascii="Arial" w:hAnsi="Arial" w:cs="Arial"/>
              </w:rPr>
              <w:t>Issue</w:t>
            </w:r>
          </w:p>
        </w:tc>
        <w:tc>
          <w:tcPr>
            <w:tcW w:w="8513" w:type="dxa"/>
          </w:tcPr>
          <w:p w14:paraId="52376F1C" w14:textId="460CA2D4" w:rsidR="00DC429E" w:rsidRPr="00881AE0" w:rsidRDefault="00DE28AC" w:rsidP="00DE28AC">
            <w:pPr>
              <w:pStyle w:val="NoSpacing"/>
              <w:spacing w:line="360" w:lineRule="auto"/>
              <w:rPr>
                <w:rFonts w:ascii="Arial" w:hAnsi="Arial" w:cs="Arial"/>
              </w:rPr>
            </w:pPr>
            <w:r w:rsidRPr="00881AE0">
              <w:rPr>
                <w:rFonts w:ascii="Arial" w:hAnsi="Arial" w:cs="Arial"/>
              </w:rPr>
              <w:t>Emphasis on strategic planning for our cohorts, and ensure budget is utilised fittingly.</w:t>
            </w:r>
          </w:p>
        </w:tc>
      </w:tr>
      <w:tr w:rsidR="00DC429E" w:rsidRPr="00881AE0" w14:paraId="20AAF048" w14:textId="77777777" w:rsidTr="00621A78">
        <w:trPr>
          <w:trHeight w:val="389"/>
        </w:trPr>
        <w:tc>
          <w:tcPr>
            <w:tcW w:w="1271" w:type="dxa"/>
          </w:tcPr>
          <w:p w14:paraId="4396C6BA" w14:textId="77777777" w:rsidR="00DC429E" w:rsidRPr="00881AE0" w:rsidRDefault="00DC429E" w:rsidP="00621A78">
            <w:pPr>
              <w:pStyle w:val="NoSpacing"/>
              <w:spacing w:line="360" w:lineRule="auto"/>
              <w:rPr>
                <w:rFonts w:ascii="Arial" w:hAnsi="Arial" w:cs="Arial"/>
              </w:rPr>
            </w:pPr>
            <w:r w:rsidRPr="00881AE0">
              <w:rPr>
                <w:rFonts w:ascii="Arial" w:hAnsi="Arial" w:cs="Arial"/>
              </w:rPr>
              <w:t>Date</w:t>
            </w:r>
          </w:p>
        </w:tc>
        <w:tc>
          <w:tcPr>
            <w:tcW w:w="8513" w:type="dxa"/>
          </w:tcPr>
          <w:p w14:paraId="0A52AC5C" w14:textId="1D99F7D0" w:rsidR="00DC429E" w:rsidRPr="00881AE0" w:rsidRDefault="00DC429E" w:rsidP="00621A78">
            <w:pPr>
              <w:pStyle w:val="NoSpacing"/>
              <w:spacing w:line="360" w:lineRule="auto"/>
              <w:rPr>
                <w:rFonts w:ascii="Arial" w:hAnsi="Arial" w:cs="Arial"/>
              </w:rPr>
            </w:pPr>
            <w:r w:rsidRPr="00881AE0">
              <w:rPr>
                <w:rFonts w:ascii="Arial" w:hAnsi="Arial" w:cs="Arial"/>
              </w:rPr>
              <w:t>2</w:t>
            </w:r>
            <w:r w:rsidR="00DE28AC" w:rsidRPr="00881AE0">
              <w:rPr>
                <w:rFonts w:ascii="Arial" w:hAnsi="Arial" w:cs="Arial"/>
              </w:rPr>
              <w:t>4</w:t>
            </w:r>
            <w:r w:rsidRPr="00881AE0">
              <w:rPr>
                <w:rFonts w:ascii="Arial" w:hAnsi="Arial" w:cs="Arial"/>
              </w:rPr>
              <w:t>/02/2023</w:t>
            </w:r>
          </w:p>
        </w:tc>
      </w:tr>
      <w:tr w:rsidR="00DC429E" w:rsidRPr="00881AE0" w14:paraId="7E41C0C5" w14:textId="77777777" w:rsidTr="00621A78">
        <w:trPr>
          <w:trHeight w:val="378"/>
        </w:trPr>
        <w:tc>
          <w:tcPr>
            <w:tcW w:w="1271" w:type="dxa"/>
          </w:tcPr>
          <w:p w14:paraId="58D0D019" w14:textId="77777777" w:rsidR="00DC429E" w:rsidRPr="00881AE0" w:rsidRDefault="00DC429E" w:rsidP="00621A78">
            <w:pPr>
              <w:pStyle w:val="NoSpacing"/>
              <w:spacing w:line="360" w:lineRule="auto"/>
              <w:rPr>
                <w:rFonts w:ascii="Arial" w:hAnsi="Arial" w:cs="Arial"/>
              </w:rPr>
            </w:pPr>
            <w:r w:rsidRPr="00881AE0">
              <w:rPr>
                <w:rFonts w:ascii="Arial" w:hAnsi="Arial" w:cs="Arial"/>
              </w:rPr>
              <w:t>Mover</w:t>
            </w:r>
          </w:p>
        </w:tc>
        <w:tc>
          <w:tcPr>
            <w:tcW w:w="8513" w:type="dxa"/>
          </w:tcPr>
          <w:p w14:paraId="5DCC3608" w14:textId="4231763A" w:rsidR="00DC429E" w:rsidRPr="00881AE0" w:rsidRDefault="00DE28AC" w:rsidP="00621A78">
            <w:pPr>
              <w:pStyle w:val="NoSpacing"/>
              <w:spacing w:line="360" w:lineRule="auto"/>
              <w:rPr>
                <w:rFonts w:ascii="Arial" w:hAnsi="Arial" w:cs="Arial"/>
              </w:rPr>
            </w:pPr>
            <w:r w:rsidRPr="00881AE0">
              <w:rPr>
                <w:rFonts w:ascii="Arial" w:hAnsi="Arial" w:cs="Arial"/>
              </w:rPr>
              <w:t>Crystal Ram</w:t>
            </w:r>
          </w:p>
        </w:tc>
      </w:tr>
      <w:tr w:rsidR="00DC429E" w:rsidRPr="00881AE0" w14:paraId="13EBE4F2" w14:textId="77777777" w:rsidTr="00621A78">
        <w:trPr>
          <w:trHeight w:val="389"/>
        </w:trPr>
        <w:tc>
          <w:tcPr>
            <w:tcW w:w="1271" w:type="dxa"/>
          </w:tcPr>
          <w:p w14:paraId="3B8D4D0A" w14:textId="77777777" w:rsidR="00DC429E" w:rsidRPr="00881AE0" w:rsidRDefault="00DC429E" w:rsidP="00621A78">
            <w:pPr>
              <w:pStyle w:val="NoSpacing"/>
              <w:spacing w:line="360" w:lineRule="auto"/>
              <w:rPr>
                <w:rFonts w:ascii="Arial" w:hAnsi="Arial" w:cs="Arial"/>
              </w:rPr>
            </w:pPr>
            <w:r w:rsidRPr="00881AE0">
              <w:rPr>
                <w:rFonts w:ascii="Arial" w:hAnsi="Arial" w:cs="Arial"/>
              </w:rPr>
              <w:t>Seconder</w:t>
            </w:r>
          </w:p>
        </w:tc>
        <w:tc>
          <w:tcPr>
            <w:tcW w:w="8513" w:type="dxa"/>
          </w:tcPr>
          <w:p w14:paraId="36D13BB2" w14:textId="38712222" w:rsidR="00DC429E" w:rsidRPr="00881AE0" w:rsidRDefault="00DE28AC" w:rsidP="00621A78">
            <w:pPr>
              <w:pStyle w:val="NoSpacing"/>
              <w:spacing w:line="360" w:lineRule="auto"/>
              <w:rPr>
                <w:rFonts w:ascii="Arial" w:hAnsi="Arial" w:cs="Arial"/>
              </w:rPr>
            </w:pPr>
            <w:proofErr w:type="spellStart"/>
            <w:r w:rsidRPr="00881AE0">
              <w:rPr>
                <w:rFonts w:ascii="Arial" w:hAnsi="Arial" w:cs="Arial"/>
              </w:rPr>
              <w:t>Afroze</w:t>
            </w:r>
            <w:proofErr w:type="spellEnd"/>
            <w:r w:rsidRPr="00881AE0">
              <w:rPr>
                <w:rFonts w:ascii="Arial" w:hAnsi="Arial" w:cs="Arial"/>
              </w:rPr>
              <w:t xml:space="preserve"> Abid &amp; Jasmine </w:t>
            </w:r>
            <w:proofErr w:type="spellStart"/>
            <w:r w:rsidRPr="00881AE0">
              <w:rPr>
                <w:rFonts w:ascii="Arial" w:hAnsi="Arial" w:cs="Arial"/>
              </w:rPr>
              <w:t>Ricciarelli</w:t>
            </w:r>
            <w:proofErr w:type="spellEnd"/>
          </w:p>
        </w:tc>
      </w:tr>
      <w:tr w:rsidR="00DC429E" w:rsidRPr="00881AE0" w14:paraId="14FF036F" w14:textId="77777777" w:rsidTr="00621A78">
        <w:trPr>
          <w:trHeight w:val="389"/>
        </w:trPr>
        <w:tc>
          <w:tcPr>
            <w:tcW w:w="1271" w:type="dxa"/>
          </w:tcPr>
          <w:p w14:paraId="5BBAE41D" w14:textId="77777777" w:rsidR="00DC429E" w:rsidRPr="00881AE0" w:rsidRDefault="00DC429E" w:rsidP="00621A78">
            <w:pPr>
              <w:pStyle w:val="NoSpacing"/>
              <w:spacing w:line="360" w:lineRule="auto"/>
              <w:rPr>
                <w:rFonts w:ascii="Arial" w:hAnsi="Arial" w:cs="Arial"/>
              </w:rPr>
            </w:pPr>
            <w:r w:rsidRPr="00881AE0">
              <w:rPr>
                <w:rFonts w:ascii="Arial" w:hAnsi="Arial" w:cs="Arial"/>
              </w:rPr>
              <w:t>Context</w:t>
            </w:r>
          </w:p>
        </w:tc>
        <w:tc>
          <w:tcPr>
            <w:tcW w:w="8513" w:type="dxa"/>
          </w:tcPr>
          <w:p w14:paraId="3D95E440" w14:textId="77777777" w:rsidR="00DE28AC" w:rsidRPr="00881AE0" w:rsidRDefault="00DE28AC" w:rsidP="00DE28AC">
            <w:pPr>
              <w:autoSpaceDE/>
              <w:autoSpaceDN/>
              <w:adjustRightInd/>
              <w:spacing w:before="100" w:beforeAutospacing="1" w:after="100" w:afterAutospacing="1" w:line="240" w:lineRule="auto"/>
              <w:rPr>
                <w:rFonts w:ascii="Arial" w:eastAsia="Times New Roman" w:hAnsi="Arial" w:cs="Arial"/>
                <w:lang w:eastAsia="en-AU"/>
              </w:rPr>
            </w:pPr>
            <w:r w:rsidRPr="00881AE0">
              <w:rPr>
                <w:rFonts w:ascii="Arial" w:eastAsia="Times New Roman" w:hAnsi="Arial" w:cs="Arial"/>
                <w:lang w:eastAsia="en-AU"/>
              </w:rPr>
              <w:t>Over the years, members have witnessed the SRC budget not being adequately ‘spent’ or appropriately utilised.</w:t>
            </w:r>
          </w:p>
          <w:p w14:paraId="3A623C79" w14:textId="77777777" w:rsidR="00DE28AC" w:rsidRPr="00881AE0" w:rsidRDefault="00DE28AC" w:rsidP="00DE28AC">
            <w:pPr>
              <w:autoSpaceDE/>
              <w:autoSpaceDN/>
              <w:adjustRightInd/>
              <w:spacing w:before="100" w:beforeAutospacing="1" w:after="100" w:afterAutospacing="1" w:line="240" w:lineRule="auto"/>
              <w:rPr>
                <w:rFonts w:ascii="Arial" w:eastAsia="Times New Roman" w:hAnsi="Arial" w:cs="Arial"/>
                <w:lang w:eastAsia="en-AU"/>
              </w:rPr>
            </w:pPr>
            <w:r w:rsidRPr="00881AE0">
              <w:rPr>
                <w:rFonts w:ascii="Arial" w:eastAsia="Times New Roman" w:hAnsi="Arial" w:cs="Arial"/>
                <w:lang w:eastAsia="en-AU"/>
              </w:rPr>
              <w:t>A refreshed budget proposal for the remainder of 2023, will allow for the SRC with sufficient time in planning and relaying/ promoting initiative to students in a timely manner, this includes our affiliation with NUS, CISA, CAPA, etc.</w:t>
            </w:r>
          </w:p>
          <w:p w14:paraId="65B6C3E6" w14:textId="77777777" w:rsidR="00DE28AC" w:rsidRPr="00881AE0" w:rsidRDefault="00DE28AC" w:rsidP="00DE28AC">
            <w:pPr>
              <w:autoSpaceDE/>
              <w:autoSpaceDN/>
              <w:adjustRightInd/>
              <w:spacing w:before="100" w:beforeAutospacing="1" w:after="100" w:afterAutospacing="1" w:line="240" w:lineRule="auto"/>
              <w:rPr>
                <w:rFonts w:ascii="Arial" w:eastAsia="Times New Roman" w:hAnsi="Arial" w:cs="Arial"/>
                <w:lang w:eastAsia="en-AU"/>
              </w:rPr>
            </w:pPr>
            <w:r w:rsidRPr="00881AE0">
              <w:rPr>
                <w:rFonts w:ascii="Arial" w:eastAsia="Times New Roman" w:hAnsi="Arial" w:cs="Arial"/>
                <w:lang w:eastAsia="en-AU"/>
              </w:rPr>
              <w:t>Portfolios/Students Impacted - all portfolios, all student cohorts/groups.</w:t>
            </w:r>
          </w:p>
          <w:p w14:paraId="2F863582" w14:textId="77777777" w:rsidR="00DE28AC" w:rsidRPr="00881AE0" w:rsidRDefault="00DE28AC" w:rsidP="00DE28AC">
            <w:pPr>
              <w:autoSpaceDE/>
              <w:autoSpaceDN/>
              <w:adjustRightInd/>
              <w:spacing w:before="100" w:beforeAutospacing="1" w:after="100" w:afterAutospacing="1" w:line="240" w:lineRule="auto"/>
              <w:rPr>
                <w:rFonts w:ascii="Arial" w:eastAsia="Times New Roman" w:hAnsi="Arial" w:cs="Arial"/>
                <w:lang w:eastAsia="en-AU"/>
              </w:rPr>
            </w:pPr>
            <w:r w:rsidRPr="00881AE0">
              <w:rPr>
                <w:rFonts w:ascii="Arial" w:eastAsia="Times New Roman" w:hAnsi="Arial" w:cs="Arial"/>
                <w:lang w:eastAsia="en-AU"/>
              </w:rPr>
              <w:t>This arrangement allows for improvements to ensure representatives plan to spend their allocated budgets, alongside the focus of committees. Representatives that chose not to attend the proposal meeting or send proposals before this monthly SRC meeting cannot ask for a part since discussions have been ongoing since December 2022.</w:t>
            </w:r>
          </w:p>
          <w:p w14:paraId="4ABF85BB" w14:textId="77777777" w:rsidR="00DE28AC" w:rsidRPr="00881AE0" w:rsidRDefault="00DE28AC" w:rsidP="00DE28AC">
            <w:pPr>
              <w:autoSpaceDE/>
              <w:autoSpaceDN/>
              <w:adjustRightInd/>
              <w:spacing w:before="100" w:beforeAutospacing="1" w:after="100" w:afterAutospacing="1" w:line="240" w:lineRule="auto"/>
              <w:rPr>
                <w:rFonts w:ascii="Arial" w:eastAsia="Times New Roman" w:hAnsi="Arial" w:cs="Arial"/>
                <w:lang w:eastAsia="en-AU"/>
              </w:rPr>
            </w:pPr>
            <w:r w:rsidRPr="00881AE0">
              <w:rPr>
                <w:rFonts w:ascii="Arial" w:eastAsia="Times New Roman" w:hAnsi="Arial" w:cs="Arial"/>
                <w:lang w:eastAsia="en-AU"/>
              </w:rPr>
              <w:t>This proposal aims to provide transparency for the student community about the SSAF funded SRC budget will be spent. Furthermore, this proposal will also save time in future meetings by removing the need to submit agenda items for ongoing funding purposes, especially in need of last-minute events or student initiatives.</w:t>
            </w:r>
          </w:p>
          <w:p w14:paraId="307A380B" w14:textId="77777777" w:rsidR="00DE28AC" w:rsidRPr="00881AE0" w:rsidRDefault="00DE28AC" w:rsidP="00DE28AC">
            <w:pPr>
              <w:autoSpaceDE/>
              <w:autoSpaceDN/>
              <w:adjustRightInd/>
              <w:spacing w:before="100" w:beforeAutospacing="1" w:after="100" w:afterAutospacing="1" w:line="240" w:lineRule="auto"/>
              <w:rPr>
                <w:rFonts w:ascii="Arial" w:eastAsia="Times New Roman" w:hAnsi="Arial" w:cs="Arial"/>
                <w:lang w:eastAsia="en-AU"/>
              </w:rPr>
            </w:pPr>
            <w:r w:rsidRPr="00881AE0">
              <w:rPr>
                <w:rFonts w:ascii="Arial" w:eastAsia="Times New Roman" w:hAnsi="Arial" w:cs="Arial"/>
                <w:lang w:eastAsia="en-AU"/>
              </w:rPr>
              <w:t>SRC representatives will report updates on their portfolios budget, upon submission of monthly reports.</w:t>
            </w:r>
          </w:p>
          <w:p w14:paraId="73A82777" w14:textId="35294462" w:rsidR="00DC429E" w:rsidRPr="00881AE0" w:rsidRDefault="00DE28AC" w:rsidP="007F32D7">
            <w:pPr>
              <w:autoSpaceDE/>
              <w:autoSpaceDN/>
              <w:adjustRightInd/>
              <w:spacing w:before="100" w:beforeAutospacing="1" w:after="100" w:afterAutospacing="1" w:line="240" w:lineRule="auto"/>
              <w:rPr>
                <w:rFonts w:ascii="Arial" w:eastAsia="Times New Roman" w:hAnsi="Arial" w:cs="Arial"/>
                <w:lang w:eastAsia="en-AU"/>
              </w:rPr>
            </w:pPr>
            <w:r w:rsidRPr="00881AE0">
              <w:rPr>
                <w:rFonts w:ascii="Arial" w:eastAsia="Times New Roman" w:hAnsi="Arial" w:cs="Arial"/>
                <w:lang w:eastAsia="en-AU"/>
              </w:rPr>
              <w:t>After multiple discussions with both SRC representatives, and the WSU student cohorts I have liaised with dating back to 2021, I propose the following budget:</w:t>
            </w:r>
          </w:p>
        </w:tc>
      </w:tr>
      <w:tr w:rsidR="00DC429E" w:rsidRPr="00881AE0" w14:paraId="62CE2B64" w14:textId="77777777" w:rsidTr="00621A78">
        <w:trPr>
          <w:trHeight w:val="389"/>
        </w:trPr>
        <w:tc>
          <w:tcPr>
            <w:tcW w:w="1271" w:type="dxa"/>
          </w:tcPr>
          <w:p w14:paraId="16336EE7" w14:textId="77777777" w:rsidR="00DC429E" w:rsidRPr="00881AE0" w:rsidRDefault="00DC429E" w:rsidP="00621A78">
            <w:pPr>
              <w:pStyle w:val="NoSpacing"/>
              <w:spacing w:line="360" w:lineRule="auto"/>
              <w:rPr>
                <w:rFonts w:ascii="Arial" w:hAnsi="Arial" w:cs="Arial"/>
              </w:rPr>
            </w:pPr>
            <w:r w:rsidRPr="00881AE0">
              <w:rPr>
                <w:rFonts w:ascii="Arial" w:hAnsi="Arial" w:cs="Arial"/>
              </w:rPr>
              <w:t>Proposed Action/s</w:t>
            </w:r>
          </w:p>
        </w:tc>
        <w:tc>
          <w:tcPr>
            <w:tcW w:w="8513" w:type="dxa"/>
          </w:tcPr>
          <w:p w14:paraId="18D5BF93" w14:textId="5A80CE60" w:rsidR="009665A9" w:rsidRPr="00881AE0" w:rsidRDefault="00DC429E" w:rsidP="00621A78">
            <w:pPr>
              <w:pStyle w:val="paragraph"/>
              <w:spacing w:before="0" w:beforeAutospacing="0" w:after="0" w:afterAutospacing="0" w:line="360" w:lineRule="auto"/>
              <w:jc w:val="both"/>
              <w:textAlignment w:val="baseline"/>
              <w:rPr>
                <w:rFonts w:ascii="Arial" w:hAnsi="Arial" w:cs="Arial"/>
                <w:b/>
                <w:bCs/>
                <w:color w:val="000000"/>
              </w:rPr>
            </w:pPr>
            <w:r w:rsidRPr="00881AE0">
              <w:rPr>
                <w:rFonts w:ascii="Arial" w:hAnsi="Arial" w:cs="Arial"/>
                <w:b/>
                <w:bCs/>
                <w:color w:val="000000"/>
              </w:rPr>
              <w:t xml:space="preserve">I, </w:t>
            </w:r>
            <w:r w:rsidR="007F32D7" w:rsidRPr="00881AE0">
              <w:rPr>
                <w:rFonts w:ascii="Arial" w:hAnsi="Arial" w:cs="Arial"/>
                <w:b/>
                <w:bCs/>
                <w:color w:val="000000"/>
              </w:rPr>
              <w:t>Crystal Ram</w:t>
            </w:r>
            <w:r w:rsidRPr="00881AE0">
              <w:rPr>
                <w:rFonts w:ascii="Arial" w:hAnsi="Arial" w:cs="Arial"/>
                <w:b/>
                <w:bCs/>
                <w:color w:val="000000"/>
              </w:rPr>
              <w:t xml:space="preserve"> move that: </w:t>
            </w:r>
          </w:p>
          <w:tbl>
            <w:tblPr>
              <w:tblStyle w:val="TableGrid"/>
              <w:tblW w:w="9360" w:type="dxa"/>
              <w:tblLayout w:type="fixed"/>
              <w:tblLook w:val="06A0" w:firstRow="1" w:lastRow="0" w:firstColumn="1" w:lastColumn="0" w:noHBand="1" w:noVBand="1"/>
            </w:tblPr>
            <w:tblGrid>
              <w:gridCol w:w="6374"/>
              <w:gridCol w:w="2986"/>
            </w:tblGrid>
            <w:tr w:rsidR="009665A9" w:rsidRPr="00881AE0" w14:paraId="769095A2" w14:textId="77777777" w:rsidTr="00621A78">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25BA10" w14:textId="77777777" w:rsidR="009665A9" w:rsidRPr="00881AE0" w:rsidRDefault="009665A9" w:rsidP="009665A9">
                  <w:pPr>
                    <w:spacing w:line="240" w:lineRule="auto"/>
                    <w:rPr>
                      <w:rFonts w:ascii="Arial" w:hAnsi="Arial" w:cs="Arial"/>
                      <w:b/>
                      <w:bCs/>
                    </w:rPr>
                  </w:pPr>
                  <w:r w:rsidRPr="00881AE0">
                    <w:rPr>
                      <w:rFonts w:ascii="Arial" w:hAnsi="Arial" w:cs="Arial"/>
                      <w:b/>
                      <w:bCs/>
                    </w:rPr>
                    <w:t>Items</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5FC835" w14:textId="77777777" w:rsidR="009665A9" w:rsidRPr="00881AE0" w:rsidRDefault="009665A9" w:rsidP="009665A9">
                  <w:pPr>
                    <w:spacing w:line="240" w:lineRule="auto"/>
                    <w:rPr>
                      <w:rFonts w:ascii="Arial" w:hAnsi="Arial" w:cs="Arial"/>
                      <w:b/>
                      <w:bCs/>
                    </w:rPr>
                  </w:pPr>
                  <w:r w:rsidRPr="00881AE0">
                    <w:rPr>
                      <w:rFonts w:ascii="Arial" w:hAnsi="Arial" w:cs="Arial"/>
                      <w:b/>
                      <w:bCs/>
                    </w:rPr>
                    <w:t>Quotes/Cost</w:t>
                  </w:r>
                </w:p>
              </w:tc>
            </w:tr>
            <w:tr w:rsidR="009665A9" w:rsidRPr="00881AE0" w14:paraId="6E21886A" w14:textId="77777777" w:rsidTr="00621A78">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C955C6" w14:textId="77777777" w:rsidR="009665A9" w:rsidRPr="00881AE0" w:rsidRDefault="009665A9" w:rsidP="009665A9">
                  <w:pPr>
                    <w:spacing w:line="240" w:lineRule="auto"/>
                    <w:rPr>
                      <w:rFonts w:ascii="Arial" w:hAnsi="Arial" w:cs="Arial"/>
                    </w:rPr>
                  </w:pPr>
                  <w:r w:rsidRPr="00881AE0">
                    <w:rPr>
                      <w:rFonts w:ascii="Arial" w:hAnsi="Arial" w:cs="Arial"/>
                    </w:rPr>
                    <w:t xml:space="preserve">President Budget </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EC5262" w14:textId="77777777" w:rsidR="009665A9" w:rsidRPr="00881AE0" w:rsidRDefault="009665A9" w:rsidP="009665A9">
                  <w:pPr>
                    <w:spacing w:line="240" w:lineRule="auto"/>
                    <w:rPr>
                      <w:rFonts w:ascii="Arial" w:hAnsi="Arial" w:cs="Arial"/>
                    </w:rPr>
                  </w:pPr>
                  <w:r w:rsidRPr="00881AE0">
                    <w:rPr>
                      <w:rFonts w:ascii="Arial" w:hAnsi="Arial" w:cs="Arial"/>
                    </w:rPr>
                    <w:t>N/A</w:t>
                  </w:r>
                </w:p>
              </w:tc>
            </w:tr>
            <w:tr w:rsidR="009665A9" w:rsidRPr="00881AE0" w14:paraId="107857D1" w14:textId="77777777" w:rsidTr="00621A78">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B2C71" w14:textId="77777777" w:rsidR="009665A9" w:rsidRPr="00881AE0" w:rsidRDefault="009665A9" w:rsidP="009665A9">
                  <w:pPr>
                    <w:spacing w:line="240" w:lineRule="auto"/>
                    <w:rPr>
                      <w:rFonts w:ascii="Arial" w:hAnsi="Arial" w:cs="Arial"/>
                    </w:rPr>
                  </w:pPr>
                  <w:r w:rsidRPr="00881AE0">
                    <w:rPr>
                      <w:rFonts w:ascii="Arial" w:hAnsi="Arial" w:cs="Arial"/>
                    </w:rPr>
                    <w:t>General Secretary Budget</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4AE1C" w14:textId="77777777" w:rsidR="009665A9" w:rsidRPr="00881AE0" w:rsidRDefault="009665A9" w:rsidP="009665A9">
                  <w:pPr>
                    <w:spacing w:line="240" w:lineRule="auto"/>
                    <w:rPr>
                      <w:rFonts w:ascii="Arial" w:hAnsi="Arial" w:cs="Arial"/>
                    </w:rPr>
                  </w:pPr>
                  <w:r w:rsidRPr="00881AE0">
                    <w:rPr>
                      <w:rFonts w:ascii="Arial" w:hAnsi="Arial" w:cs="Arial"/>
                    </w:rPr>
                    <w:t>$0</w:t>
                  </w:r>
                </w:p>
              </w:tc>
            </w:tr>
            <w:tr w:rsidR="009665A9" w:rsidRPr="00881AE0" w14:paraId="44DDDC98" w14:textId="77777777" w:rsidTr="00621A78">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CDB946" w14:textId="77777777" w:rsidR="009665A9" w:rsidRPr="00881AE0" w:rsidRDefault="009665A9" w:rsidP="009665A9">
                  <w:pPr>
                    <w:spacing w:line="240" w:lineRule="auto"/>
                    <w:rPr>
                      <w:rFonts w:ascii="Arial" w:hAnsi="Arial" w:cs="Arial"/>
                    </w:rPr>
                  </w:pPr>
                  <w:bookmarkStart w:id="0" w:name="_Hlk127803467"/>
                  <w:r w:rsidRPr="00881AE0">
                    <w:rPr>
                      <w:rFonts w:ascii="Arial" w:hAnsi="Arial" w:cs="Arial"/>
                    </w:rPr>
                    <w:t xml:space="preserve">Vice-President Undergraduate – to be spent on general initiatives, materials, Lunch and Chats, etc. </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49B628" w14:textId="77777777" w:rsidR="009665A9" w:rsidRPr="00881AE0" w:rsidRDefault="009665A9" w:rsidP="009665A9">
                  <w:pPr>
                    <w:spacing w:line="240" w:lineRule="auto"/>
                    <w:rPr>
                      <w:rFonts w:ascii="Arial" w:hAnsi="Arial" w:cs="Arial"/>
                    </w:rPr>
                  </w:pPr>
                  <w:r w:rsidRPr="00881AE0">
                    <w:rPr>
                      <w:rFonts w:ascii="Arial" w:hAnsi="Arial" w:cs="Arial"/>
                    </w:rPr>
                    <w:t>$2,000</w:t>
                  </w:r>
                </w:p>
              </w:tc>
            </w:tr>
            <w:tr w:rsidR="009665A9" w:rsidRPr="00881AE0" w14:paraId="2CBE7DB5" w14:textId="77777777" w:rsidTr="00621A78">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498AD" w14:textId="77777777" w:rsidR="009665A9" w:rsidRPr="00881AE0" w:rsidRDefault="009665A9" w:rsidP="009665A9">
                  <w:pPr>
                    <w:spacing w:line="240" w:lineRule="auto"/>
                    <w:rPr>
                      <w:rFonts w:ascii="Arial" w:hAnsi="Arial" w:cs="Arial"/>
                    </w:rPr>
                  </w:pPr>
                  <w:r w:rsidRPr="00881AE0">
                    <w:rPr>
                      <w:rFonts w:ascii="Arial" w:hAnsi="Arial" w:cs="Arial"/>
                    </w:rPr>
                    <w:t>Vice President - Education (Postgraduate)</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1D613" w14:textId="77777777" w:rsidR="009665A9" w:rsidRPr="00881AE0" w:rsidRDefault="009665A9" w:rsidP="009665A9">
                  <w:pPr>
                    <w:spacing w:line="240" w:lineRule="auto"/>
                    <w:rPr>
                      <w:rFonts w:ascii="Arial" w:hAnsi="Arial" w:cs="Arial"/>
                    </w:rPr>
                  </w:pPr>
                  <w:r w:rsidRPr="00881AE0">
                    <w:rPr>
                      <w:rFonts w:ascii="Arial" w:hAnsi="Arial" w:cs="Arial"/>
                    </w:rPr>
                    <w:t>$0</w:t>
                  </w:r>
                </w:p>
              </w:tc>
            </w:tr>
            <w:tr w:rsidR="009665A9" w:rsidRPr="00881AE0" w14:paraId="0D261265" w14:textId="77777777" w:rsidTr="00621A78">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E94453" w14:textId="77777777" w:rsidR="009665A9" w:rsidRPr="00881AE0" w:rsidRDefault="009665A9" w:rsidP="009665A9">
                  <w:pPr>
                    <w:spacing w:line="240" w:lineRule="auto"/>
                    <w:rPr>
                      <w:rFonts w:ascii="Arial" w:hAnsi="Arial" w:cs="Arial"/>
                    </w:rPr>
                  </w:pPr>
                  <w:r w:rsidRPr="00881AE0">
                    <w:rPr>
                      <w:rFonts w:ascii="Arial" w:hAnsi="Arial" w:cs="Arial"/>
                    </w:rPr>
                    <w:t>Vice President - (Activities)</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EE723" w14:textId="77777777" w:rsidR="009665A9" w:rsidRPr="00881AE0" w:rsidRDefault="009665A9" w:rsidP="009665A9">
                  <w:pPr>
                    <w:spacing w:line="240" w:lineRule="auto"/>
                    <w:rPr>
                      <w:rFonts w:ascii="Arial" w:hAnsi="Arial" w:cs="Arial"/>
                    </w:rPr>
                  </w:pPr>
                  <w:r w:rsidRPr="00881AE0">
                    <w:rPr>
                      <w:rFonts w:ascii="Arial" w:hAnsi="Arial" w:cs="Arial"/>
                    </w:rPr>
                    <w:t>$30,000</w:t>
                  </w:r>
                </w:p>
              </w:tc>
            </w:tr>
            <w:tr w:rsidR="009665A9" w:rsidRPr="00881AE0" w14:paraId="6DC24585" w14:textId="77777777" w:rsidTr="00621A78">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9C56A8" w14:textId="77777777" w:rsidR="009665A9" w:rsidRPr="00881AE0" w:rsidRDefault="009665A9" w:rsidP="009665A9">
                  <w:pPr>
                    <w:spacing w:line="240" w:lineRule="auto"/>
                    <w:rPr>
                      <w:rFonts w:ascii="Arial" w:hAnsi="Arial" w:cs="Arial"/>
                    </w:rPr>
                  </w:pPr>
                  <w:r w:rsidRPr="00881AE0">
                    <w:rPr>
                      <w:rFonts w:ascii="Arial" w:hAnsi="Arial" w:cs="Arial"/>
                    </w:rPr>
                    <w:t>Bankstown Campus Representative</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B513B7" w14:textId="77777777" w:rsidR="009665A9" w:rsidRPr="00881AE0" w:rsidRDefault="009665A9" w:rsidP="009665A9">
                  <w:pPr>
                    <w:spacing w:line="240" w:lineRule="auto"/>
                    <w:rPr>
                      <w:rFonts w:ascii="Arial" w:hAnsi="Arial" w:cs="Arial"/>
                    </w:rPr>
                  </w:pPr>
                  <w:r w:rsidRPr="00881AE0">
                    <w:rPr>
                      <w:rFonts w:ascii="Arial" w:hAnsi="Arial" w:cs="Arial"/>
                    </w:rPr>
                    <w:t>$7,000</w:t>
                  </w:r>
                </w:p>
              </w:tc>
            </w:tr>
            <w:tr w:rsidR="009665A9" w:rsidRPr="00881AE0" w14:paraId="66CF1358" w14:textId="77777777" w:rsidTr="00621A78">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F1EAD6" w14:textId="77777777" w:rsidR="009665A9" w:rsidRPr="00881AE0" w:rsidRDefault="009665A9" w:rsidP="009665A9">
                  <w:pPr>
                    <w:spacing w:line="240" w:lineRule="auto"/>
                    <w:rPr>
                      <w:rFonts w:ascii="Arial" w:hAnsi="Arial" w:cs="Arial"/>
                    </w:rPr>
                  </w:pPr>
                  <w:r w:rsidRPr="00881AE0">
                    <w:rPr>
                      <w:rFonts w:ascii="Arial" w:hAnsi="Arial" w:cs="Arial"/>
                    </w:rPr>
                    <w:t>Campbelltown Campus Representative</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CB06C1" w14:textId="77777777" w:rsidR="009665A9" w:rsidRPr="00881AE0" w:rsidRDefault="009665A9" w:rsidP="009665A9">
                  <w:pPr>
                    <w:spacing w:line="240" w:lineRule="auto"/>
                    <w:rPr>
                      <w:rFonts w:ascii="Arial" w:hAnsi="Arial" w:cs="Arial"/>
                    </w:rPr>
                  </w:pPr>
                  <w:r w:rsidRPr="00881AE0">
                    <w:rPr>
                      <w:rFonts w:ascii="Arial" w:hAnsi="Arial" w:cs="Arial"/>
                    </w:rPr>
                    <w:t>$7,000</w:t>
                  </w:r>
                </w:p>
              </w:tc>
            </w:tr>
            <w:tr w:rsidR="009665A9" w:rsidRPr="00881AE0" w14:paraId="4B5EB81B" w14:textId="77777777" w:rsidTr="00621A78">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261347" w14:textId="77777777" w:rsidR="009665A9" w:rsidRPr="00881AE0" w:rsidRDefault="009665A9" w:rsidP="009665A9">
                  <w:pPr>
                    <w:spacing w:line="240" w:lineRule="auto"/>
                    <w:rPr>
                      <w:rFonts w:ascii="Arial" w:hAnsi="Arial" w:cs="Arial"/>
                    </w:rPr>
                  </w:pPr>
                  <w:r w:rsidRPr="00881AE0">
                    <w:rPr>
                      <w:rFonts w:ascii="Arial" w:hAnsi="Arial" w:cs="Arial"/>
                    </w:rPr>
                    <w:lastRenderedPageBreak/>
                    <w:t>Hawkesbury Campus Representative</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BE4B62" w14:textId="77777777" w:rsidR="009665A9" w:rsidRPr="00881AE0" w:rsidRDefault="009665A9" w:rsidP="009665A9">
                  <w:pPr>
                    <w:spacing w:line="240" w:lineRule="auto"/>
                    <w:rPr>
                      <w:rFonts w:ascii="Arial" w:hAnsi="Arial" w:cs="Arial"/>
                    </w:rPr>
                  </w:pPr>
                  <w:r w:rsidRPr="00881AE0">
                    <w:rPr>
                      <w:rFonts w:ascii="Arial" w:hAnsi="Arial" w:cs="Arial"/>
                    </w:rPr>
                    <w:t>$2,000</w:t>
                  </w:r>
                </w:p>
              </w:tc>
            </w:tr>
            <w:tr w:rsidR="009665A9" w:rsidRPr="00881AE0" w14:paraId="0DC6219C" w14:textId="77777777" w:rsidTr="00621A78">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C9C4EB" w14:textId="77777777" w:rsidR="009665A9" w:rsidRPr="00881AE0" w:rsidRDefault="009665A9" w:rsidP="009665A9">
                  <w:pPr>
                    <w:spacing w:line="240" w:lineRule="auto"/>
                    <w:rPr>
                      <w:rFonts w:ascii="Arial" w:hAnsi="Arial" w:cs="Arial"/>
                    </w:rPr>
                  </w:pPr>
                  <w:r w:rsidRPr="00881AE0">
                    <w:rPr>
                      <w:rFonts w:ascii="Arial" w:hAnsi="Arial" w:cs="Arial"/>
                    </w:rPr>
                    <w:t>Liverpool Campus Representative</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42E6E" w14:textId="77777777" w:rsidR="009665A9" w:rsidRPr="00881AE0" w:rsidRDefault="009665A9" w:rsidP="009665A9">
                  <w:pPr>
                    <w:spacing w:line="240" w:lineRule="auto"/>
                    <w:rPr>
                      <w:rFonts w:ascii="Arial" w:hAnsi="Arial" w:cs="Arial"/>
                    </w:rPr>
                  </w:pPr>
                  <w:r w:rsidRPr="00881AE0">
                    <w:rPr>
                      <w:rFonts w:ascii="Arial" w:hAnsi="Arial" w:cs="Arial"/>
                    </w:rPr>
                    <w:t>$7,000</w:t>
                  </w:r>
                </w:p>
              </w:tc>
            </w:tr>
            <w:tr w:rsidR="009665A9" w:rsidRPr="00881AE0" w14:paraId="69F9C99B" w14:textId="77777777" w:rsidTr="00621A78">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040384" w14:textId="77777777" w:rsidR="009665A9" w:rsidRPr="00881AE0" w:rsidRDefault="009665A9" w:rsidP="009665A9">
                  <w:pPr>
                    <w:spacing w:line="240" w:lineRule="auto"/>
                    <w:rPr>
                      <w:rFonts w:ascii="Arial" w:hAnsi="Arial" w:cs="Arial"/>
                    </w:rPr>
                  </w:pPr>
                  <w:r w:rsidRPr="00881AE0">
                    <w:rPr>
                      <w:rFonts w:ascii="Arial" w:hAnsi="Arial" w:cs="Arial"/>
                    </w:rPr>
                    <w:t>Parramatta Campus Representative</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078805" w14:textId="77777777" w:rsidR="009665A9" w:rsidRPr="00881AE0" w:rsidRDefault="009665A9" w:rsidP="009665A9">
                  <w:pPr>
                    <w:spacing w:line="240" w:lineRule="auto"/>
                    <w:rPr>
                      <w:rFonts w:ascii="Arial" w:hAnsi="Arial" w:cs="Arial"/>
                    </w:rPr>
                  </w:pPr>
                  <w:r w:rsidRPr="00881AE0">
                    <w:rPr>
                      <w:rFonts w:ascii="Arial" w:hAnsi="Arial" w:cs="Arial"/>
                    </w:rPr>
                    <w:t>$7,000</w:t>
                  </w:r>
                </w:p>
              </w:tc>
            </w:tr>
            <w:tr w:rsidR="009665A9" w:rsidRPr="00881AE0" w14:paraId="53D82C36" w14:textId="77777777" w:rsidTr="00621A78">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B83C71" w14:textId="77777777" w:rsidR="009665A9" w:rsidRPr="00881AE0" w:rsidRDefault="009665A9" w:rsidP="009665A9">
                  <w:pPr>
                    <w:spacing w:line="240" w:lineRule="auto"/>
                    <w:rPr>
                      <w:rFonts w:ascii="Arial" w:hAnsi="Arial" w:cs="Arial"/>
                    </w:rPr>
                  </w:pPr>
                  <w:r w:rsidRPr="00881AE0">
                    <w:rPr>
                      <w:rFonts w:ascii="Arial" w:hAnsi="Arial" w:cs="Arial"/>
                    </w:rPr>
                    <w:t>Parramatta City Campus Representative</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F37B90" w14:textId="77777777" w:rsidR="009665A9" w:rsidRPr="00881AE0" w:rsidRDefault="009665A9" w:rsidP="009665A9">
                  <w:pPr>
                    <w:spacing w:line="240" w:lineRule="auto"/>
                    <w:rPr>
                      <w:rFonts w:ascii="Arial" w:hAnsi="Arial" w:cs="Arial"/>
                    </w:rPr>
                  </w:pPr>
                  <w:r w:rsidRPr="00881AE0">
                    <w:rPr>
                      <w:rFonts w:ascii="Arial" w:hAnsi="Arial" w:cs="Arial"/>
                    </w:rPr>
                    <w:t>$7,000</w:t>
                  </w:r>
                </w:p>
              </w:tc>
            </w:tr>
            <w:tr w:rsidR="009665A9" w:rsidRPr="00881AE0" w14:paraId="423C3E1E" w14:textId="77777777" w:rsidTr="00621A78">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4F8D9" w14:textId="77777777" w:rsidR="009665A9" w:rsidRPr="00881AE0" w:rsidRDefault="009665A9" w:rsidP="009665A9">
                  <w:pPr>
                    <w:spacing w:line="240" w:lineRule="auto"/>
                    <w:rPr>
                      <w:rFonts w:ascii="Arial" w:hAnsi="Arial" w:cs="Arial"/>
                    </w:rPr>
                  </w:pPr>
                  <w:r w:rsidRPr="00881AE0">
                    <w:rPr>
                      <w:rFonts w:ascii="Arial" w:hAnsi="Arial" w:cs="Arial"/>
                    </w:rPr>
                    <w:t>Penrith Campus Representative</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6B5F84" w14:textId="77777777" w:rsidR="009665A9" w:rsidRPr="00881AE0" w:rsidRDefault="009665A9" w:rsidP="009665A9">
                  <w:pPr>
                    <w:spacing w:line="240" w:lineRule="auto"/>
                    <w:rPr>
                      <w:rFonts w:ascii="Arial" w:hAnsi="Arial" w:cs="Arial"/>
                    </w:rPr>
                  </w:pPr>
                  <w:r w:rsidRPr="00881AE0">
                    <w:rPr>
                      <w:rFonts w:ascii="Arial" w:hAnsi="Arial" w:cs="Arial"/>
                    </w:rPr>
                    <w:t>N/A</w:t>
                  </w:r>
                </w:p>
              </w:tc>
            </w:tr>
            <w:tr w:rsidR="009665A9" w:rsidRPr="00881AE0" w14:paraId="502B7019" w14:textId="77777777" w:rsidTr="00621A78">
              <w:trPr>
                <w:trHeight w:val="267"/>
              </w:trPr>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27E5B5" w14:textId="77777777" w:rsidR="009665A9" w:rsidRPr="00881AE0" w:rsidRDefault="009665A9" w:rsidP="009665A9">
                  <w:pPr>
                    <w:spacing w:line="240" w:lineRule="auto"/>
                    <w:rPr>
                      <w:rFonts w:ascii="Arial" w:hAnsi="Arial" w:cs="Arial"/>
                    </w:rPr>
                  </w:pPr>
                  <w:proofErr w:type="spellStart"/>
                  <w:r w:rsidRPr="00881AE0">
                    <w:rPr>
                      <w:rFonts w:ascii="Arial" w:hAnsi="Arial" w:cs="Arial"/>
                    </w:rPr>
                    <w:t>Nirimba</w:t>
                  </w:r>
                  <w:proofErr w:type="spellEnd"/>
                  <w:r w:rsidRPr="00881AE0">
                    <w:rPr>
                      <w:rFonts w:ascii="Arial" w:hAnsi="Arial" w:cs="Arial"/>
                    </w:rPr>
                    <w:t xml:space="preserve"> Campus Representative</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A41E4E" w14:textId="77777777" w:rsidR="009665A9" w:rsidRPr="00881AE0" w:rsidRDefault="009665A9" w:rsidP="009665A9">
                  <w:pPr>
                    <w:spacing w:line="240" w:lineRule="auto"/>
                    <w:rPr>
                      <w:rFonts w:ascii="Arial" w:hAnsi="Arial" w:cs="Arial"/>
                    </w:rPr>
                  </w:pPr>
                  <w:r w:rsidRPr="00881AE0">
                    <w:rPr>
                      <w:rFonts w:ascii="Arial" w:hAnsi="Arial" w:cs="Arial"/>
                    </w:rPr>
                    <w:t>$2,000</w:t>
                  </w:r>
                </w:p>
              </w:tc>
            </w:tr>
            <w:tr w:rsidR="009665A9" w:rsidRPr="00881AE0" w14:paraId="64744446" w14:textId="77777777" w:rsidTr="00621A78">
              <w:trPr>
                <w:trHeight w:val="267"/>
              </w:trPr>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86026" w14:textId="77777777" w:rsidR="009665A9" w:rsidRPr="00881AE0" w:rsidRDefault="009665A9" w:rsidP="009665A9">
                  <w:pPr>
                    <w:spacing w:line="240" w:lineRule="auto"/>
                    <w:rPr>
                      <w:rFonts w:ascii="Arial" w:hAnsi="Arial" w:cs="Arial"/>
                    </w:rPr>
                  </w:pPr>
                  <w:r w:rsidRPr="00881AE0">
                    <w:rPr>
                      <w:rFonts w:ascii="Arial" w:hAnsi="Arial" w:cs="Arial"/>
                    </w:rPr>
                    <w:t>Online Students Representative</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D6F50" w14:textId="77777777" w:rsidR="009665A9" w:rsidRPr="00881AE0" w:rsidRDefault="009665A9" w:rsidP="009665A9">
                  <w:pPr>
                    <w:spacing w:line="240" w:lineRule="auto"/>
                    <w:rPr>
                      <w:rFonts w:ascii="Arial" w:hAnsi="Arial" w:cs="Arial"/>
                    </w:rPr>
                  </w:pPr>
                  <w:r w:rsidRPr="00881AE0">
                    <w:rPr>
                      <w:rFonts w:ascii="Arial" w:hAnsi="Arial" w:cs="Arial"/>
                    </w:rPr>
                    <w:t>$2,000</w:t>
                  </w:r>
                </w:p>
              </w:tc>
            </w:tr>
            <w:tr w:rsidR="009665A9" w:rsidRPr="00881AE0" w14:paraId="61C83660" w14:textId="77777777" w:rsidTr="00621A78">
              <w:trPr>
                <w:trHeight w:val="267"/>
              </w:trPr>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C2724" w14:textId="77777777" w:rsidR="009665A9" w:rsidRPr="00881AE0" w:rsidRDefault="009665A9" w:rsidP="009665A9">
                  <w:pPr>
                    <w:spacing w:line="240" w:lineRule="auto"/>
                    <w:rPr>
                      <w:rFonts w:ascii="Arial" w:hAnsi="Arial" w:cs="Arial"/>
                    </w:rPr>
                  </w:pPr>
                  <w:r w:rsidRPr="00881AE0">
                    <w:rPr>
                      <w:rFonts w:ascii="Arial" w:hAnsi="Arial" w:cs="Arial"/>
                    </w:rPr>
                    <w:t>Small and Regional Campus Representative</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677A1" w14:textId="77777777" w:rsidR="009665A9" w:rsidRPr="00881AE0" w:rsidRDefault="009665A9" w:rsidP="009665A9">
                  <w:pPr>
                    <w:spacing w:line="240" w:lineRule="auto"/>
                    <w:rPr>
                      <w:rFonts w:ascii="Arial" w:hAnsi="Arial" w:cs="Arial"/>
                    </w:rPr>
                  </w:pPr>
                  <w:r w:rsidRPr="00881AE0">
                    <w:rPr>
                      <w:rFonts w:ascii="Arial" w:hAnsi="Arial" w:cs="Arial"/>
                    </w:rPr>
                    <w:t>$2,000</w:t>
                  </w:r>
                </w:p>
              </w:tc>
            </w:tr>
            <w:tr w:rsidR="009665A9" w:rsidRPr="00881AE0" w14:paraId="3B284915" w14:textId="77777777" w:rsidTr="00621A78">
              <w:trPr>
                <w:trHeight w:val="267"/>
              </w:trPr>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AE760" w14:textId="77777777" w:rsidR="009665A9" w:rsidRPr="00881AE0" w:rsidRDefault="009665A9" w:rsidP="009665A9">
                  <w:pPr>
                    <w:spacing w:line="240" w:lineRule="auto"/>
                    <w:rPr>
                      <w:rFonts w:ascii="Arial" w:hAnsi="Arial" w:cs="Arial"/>
                    </w:rPr>
                  </w:pPr>
                  <w:r w:rsidRPr="00881AE0">
                    <w:rPr>
                      <w:rFonts w:ascii="Arial" w:hAnsi="Arial" w:cs="Arial"/>
                    </w:rPr>
                    <w:t>Disabilities Representative</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B3A4B" w14:textId="77777777" w:rsidR="009665A9" w:rsidRPr="00881AE0" w:rsidRDefault="009665A9" w:rsidP="009665A9">
                  <w:pPr>
                    <w:spacing w:line="240" w:lineRule="auto"/>
                    <w:rPr>
                      <w:rFonts w:ascii="Arial" w:hAnsi="Arial" w:cs="Arial"/>
                    </w:rPr>
                  </w:pPr>
                  <w:r w:rsidRPr="00881AE0">
                    <w:rPr>
                      <w:rFonts w:ascii="Arial" w:hAnsi="Arial" w:cs="Arial"/>
                    </w:rPr>
                    <w:t>$5,000</w:t>
                  </w:r>
                </w:p>
              </w:tc>
            </w:tr>
            <w:tr w:rsidR="009665A9" w:rsidRPr="00881AE0" w14:paraId="437AFF9C" w14:textId="77777777" w:rsidTr="00621A78">
              <w:trPr>
                <w:trHeight w:val="267"/>
              </w:trPr>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86B72" w14:textId="77777777" w:rsidR="009665A9" w:rsidRPr="00881AE0" w:rsidRDefault="009665A9" w:rsidP="009665A9">
                  <w:pPr>
                    <w:spacing w:line="240" w:lineRule="auto"/>
                    <w:rPr>
                      <w:rFonts w:ascii="Arial" w:hAnsi="Arial" w:cs="Arial"/>
                    </w:rPr>
                  </w:pPr>
                  <w:r w:rsidRPr="00881AE0">
                    <w:rPr>
                      <w:rFonts w:ascii="Arial" w:hAnsi="Arial" w:cs="Arial"/>
                    </w:rPr>
                    <w:t>Environment Representative</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EAC75" w14:textId="77777777" w:rsidR="009665A9" w:rsidRPr="00881AE0" w:rsidRDefault="009665A9" w:rsidP="009665A9">
                  <w:pPr>
                    <w:spacing w:line="240" w:lineRule="auto"/>
                    <w:rPr>
                      <w:rFonts w:ascii="Arial" w:hAnsi="Arial" w:cs="Arial"/>
                    </w:rPr>
                  </w:pPr>
                  <w:r w:rsidRPr="00881AE0">
                    <w:rPr>
                      <w:rFonts w:ascii="Arial" w:hAnsi="Arial" w:cs="Arial"/>
                    </w:rPr>
                    <w:t>$2,000</w:t>
                  </w:r>
                </w:p>
              </w:tc>
            </w:tr>
            <w:tr w:rsidR="009665A9" w:rsidRPr="00881AE0" w14:paraId="2E71D73D" w14:textId="77777777" w:rsidTr="00621A78">
              <w:trPr>
                <w:trHeight w:val="267"/>
              </w:trPr>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CEE4B" w14:textId="77777777" w:rsidR="009665A9" w:rsidRPr="00881AE0" w:rsidRDefault="009665A9" w:rsidP="009665A9">
                  <w:pPr>
                    <w:spacing w:line="240" w:lineRule="auto"/>
                    <w:rPr>
                      <w:rFonts w:ascii="Arial" w:hAnsi="Arial" w:cs="Arial"/>
                    </w:rPr>
                  </w:pPr>
                  <w:r w:rsidRPr="00881AE0">
                    <w:rPr>
                      <w:rFonts w:ascii="Arial" w:hAnsi="Arial" w:cs="Arial"/>
                    </w:rPr>
                    <w:t>Ethno-Cultural Representative</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E9F4A" w14:textId="77777777" w:rsidR="009665A9" w:rsidRPr="00881AE0" w:rsidRDefault="009665A9" w:rsidP="009665A9">
                  <w:pPr>
                    <w:spacing w:line="240" w:lineRule="auto"/>
                    <w:rPr>
                      <w:rFonts w:ascii="Arial" w:hAnsi="Arial" w:cs="Arial"/>
                    </w:rPr>
                  </w:pPr>
                  <w:r w:rsidRPr="00881AE0">
                    <w:rPr>
                      <w:rFonts w:ascii="Arial" w:hAnsi="Arial" w:cs="Arial"/>
                    </w:rPr>
                    <w:t>$2,000</w:t>
                  </w:r>
                </w:p>
              </w:tc>
            </w:tr>
            <w:tr w:rsidR="009665A9" w:rsidRPr="00881AE0" w14:paraId="7B95C652" w14:textId="77777777" w:rsidTr="00621A78">
              <w:trPr>
                <w:trHeight w:val="267"/>
              </w:trPr>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B1494" w14:textId="77777777" w:rsidR="009665A9" w:rsidRPr="00881AE0" w:rsidRDefault="009665A9" w:rsidP="009665A9">
                  <w:pPr>
                    <w:spacing w:line="240" w:lineRule="auto"/>
                    <w:rPr>
                      <w:rFonts w:ascii="Arial" w:hAnsi="Arial" w:cs="Arial"/>
                    </w:rPr>
                  </w:pPr>
                  <w:r w:rsidRPr="00881AE0">
                    <w:rPr>
                      <w:rFonts w:ascii="Arial" w:hAnsi="Arial" w:cs="Arial"/>
                    </w:rPr>
                    <w:t>First Nations Representative</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14E4E" w14:textId="77777777" w:rsidR="009665A9" w:rsidRPr="00881AE0" w:rsidRDefault="009665A9" w:rsidP="009665A9">
                  <w:pPr>
                    <w:spacing w:line="240" w:lineRule="auto"/>
                    <w:rPr>
                      <w:rFonts w:ascii="Arial" w:hAnsi="Arial" w:cs="Arial"/>
                    </w:rPr>
                  </w:pPr>
                  <w:r w:rsidRPr="00881AE0">
                    <w:rPr>
                      <w:rFonts w:ascii="Arial" w:hAnsi="Arial" w:cs="Arial"/>
                    </w:rPr>
                    <w:t>$15,000</w:t>
                  </w:r>
                </w:p>
              </w:tc>
            </w:tr>
            <w:tr w:rsidR="009665A9" w:rsidRPr="00881AE0" w14:paraId="467F8E65" w14:textId="77777777" w:rsidTr="00621A78">
              <w:trPr>
                <w:trHeight w:val="267"/>
              </w:trPr>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63CA3" w14:textId="77777777" w:rsidR="009665A9" w:rsidRPr="00881AE0" w:rsidRDefault="009665A9" w:rsidP="009665A9">
                  <w:pPr>
                    <w:spacing w:line="240" w:lineRule="auto"/>
                    <w:rPr>
                      <w:rFonts w:ascii="Arial" w:hAnsi="Arial" w:cs="Arial"/>
                    </w:rPr>
                  </w:pPr>
                  <w:r w:rsidRPr="00881AE0">
                    <w:rPr>
                      <w:rFonts w:ascii="Arial" w:hAnsi="Arial" w:cs="Arial"/>
                    </w:rPr>
                    <w:t>International Students Representative</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11501" w14:textId="77777777" w:rsidR="009665A9" w:rsidRPr="00881AE0" w:rsidRDefault="009665A9" w:rsidP="009665A9">
                  <w:pPr>
                    <w:spacing w:line="240" w:lineRule="auto"/>
                    <w:rPr>
                      <w:rFonts w:ascii="Arial" w:hAnsi="Arial" w:cs="Arial"/>
                    </w:rPr>
                  </w:pPr>
                  <w:r w:rsidRPr="00881AE0">
                    <w:rPr>
                      <w:rFonts w:ascii="Arial" w:hAnsi="Arial" w:cs="Arial"/>
                    </w:rPr>
                    <w:t>$2,000</w:t>
                  </w:r>
                </w:p>
              </w:tc>
            </w:tr>
            <w:tr w:rsidR="009665A9" w:rsidRPr="00881AE0" w14:paraId="7EA55EB8" w14:textId="77777777" w:rsidTr="00621A78">
              <w:trPr>
                <w:trHeight w:val="267"/>
              </w:trPr>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69A06" w14:textId="77777777" w:rsidR="009665A9" w:rsidRPr="00881AE0" w:rsidRDefault="009665A9" w:rsidP="009665A9">
                  <w:pPr>
                    <w:spacing w:line="240" w:lineRule="auto"/>
                    <w:rPr>
                      <w:rFonts w:ascii="Arial" w:hAnsi="Arial" w:cs="Arial"/>
                    </w:rPr>
                  </w:pPr>
                  <w:r w:rsidRPr="00881AE0">
                    <w:rPr>
                      <w:rFonts w:ascii="Arial" w:hAnsi="Arial" w:cs="Arial"/>
                    </w:rPr>
                    <w:t>Queer Representative</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FB026" w14:textId="77777777" w:rsidR="009665A9" w:rsidRPr="00881AE0" w:rsidRDefault="009665A9" w:rsidP="009665A9">
                  <w:pPr>
                    <w:spacing w:line="240" w:lineRule="auto"/>
                    <w:rPr>
                      <w:rFonts w:ascii="Arial" w:hAnsi="Arial" w:cs="Arial"/>
                    </w:rPr>
                  </w:pPr>
                  <w:r w:rsidRPr="00881AE0">
                    <w:rPr>
                      <w:rFonts w:ascii="Arial" w:hAnsi="Arial" w:cs="Arial"/>
                    </w:rPr>
                    <w:t>$2,000</w:t>
                  </w:r>
                </w:p>
              </w:tc>
            </w:tr>
            <w:tr w:rsidR="009665A9" w:rsidRPr="00881AE0" w14:paraId="43EF9F8E" w14:textId="77777777" w:rsidTr="00621A78">
              <w:trPr>
                <w:trHeight w:val="267"/>
              </w:trPr>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FAC89" w14:textId="77777777" w:rsidR="009665A9" w:rsidRPr="00881AE0" w:rsidRDefault="009665A9" w:rsidP="009665A9">
                  <w:pPr>
                    <w:spacing w:line="240" w:lineRule="auto"/>
                    <w:rPr>
                      <w:rFonts w:ascii="Arial" w:hAnsi="Arial" w:cs="Arial"/>
                    </w:rPr>
                  </w:pPr>
                  <w:r w:rsidRPr="00881AE0">
                    <w:rPr>
                      <w:rFonts w:ascii="Arial" w:hAnsi="Arial" w:cs="Arial"/>
                    </w:rPr>
                    <w:t>Residential Students Representative</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AC8A1" w14:textId="77777777" w:rsidR="009665A9" w:rsidRPr="00881AE0" w:rsidRDefault="009665A9" w:rsidP="009665A9">
                  <w:pPr>
                    <w:spacing w:line="240" w:lineRule="auto"/>
                    <w:rPr>
                      <w:rFonts w:ascii="Arial" w:hAnsi="Arial" w:cs="Arial"/>
                    </w:rPr>
                  </w:pPr>
                  <w:r w:rsidRPr="00881AE0">
                    <w:rPr>
                      <w:rFonts w:ascii="Arial" w:hAnsi="Arial" w:cs="Arial"/>
                    </w:rPr>
                    <w:t>$2,000</w:t>
                  </w:r>
                </w:p>
              </w:tc>
            </w:tr>
            <w:tr w:rsidR="009665A9" w:rsidRPr="00881AE0" w14:paraId="21E16FBE" w14:textId="77777777" w:rsidTr="00621A78">
              <w:trPr>
                <w:trHeight w:val="267"/>
              </w:trPr>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8E6F9" w14:textId="77777777" w:rsidR="009665A9" w:rsidRPr="00881AE0" w:rsidRDefault="009665A9" w:rsidP="009665A9">
                  <w:pPr>
                    <w:spacing w:line="240" w:lineRule="auto"/>
                    <w:rPr>
                      <w:rFonts w:ascii="Arial" w:hAnsi="Arial" w:cs="Arial"/>
                    </w:rPr>
                  </w:pPr>
                  <w:r w:rsidRPr="00881AE0">
                    <w:rPr>
                      <w:rFonts w:ascii="Arial" w:hAnsi="Arial" w:cs="Arial"/>
                    </w:rPr>
                    <w:t>Welfare and Wellbeing Representative</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1B6DF" w14:textId="77777777" w:rsidR="009665A9" w:rsidRPr="00881AE0" w:rsidRDefault="009665A9" w:rsidP="009665A9">
                  <w:pPr>
                    <w:spacing w:line="240" w:lineRule="auto"/>
                    <w:rPr>
                      <w:rFonts w:ascii="Arial" w:hAnsi="Arial" w:cs="Arial"/>
                    </w:rPr>
                  </w:pPr>
                  <w:r w:rsidRPr="00881AE0">
                    <w:rPr>
                      <w:rFonts w:ascii="Arial" w:hAnsi="Arial" w:cs="Arial"/>
                    </w:rPr>
                    <w:t>$5,000</w:t>
                  </w:r>
                </w:p>
              </w:tc>
            </w:tr>
            <w:tr w:rsidR="009665A9" w:rsidRPr="00881AE0" w14:paraId="7DC25CBB" w14:textId="77777777" w:rsidTr="00621A78">
              <w:trPr>
                <w:trHeight w:val="267"/>
              </w:trPr>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8809F" w14:textId="77777777" w:rsidR="009665A9" w:rsidRPr="00881AE0" w:rsidRDefault="009665A9" w:rsidP="009665A9">
                  <w:pPr>
                    <w:spacing w:line="240" w:lineRule="auto"/>
                    <w:rPr>
                      <w:rFonts w:ascii="Arial" w:hAnsi="Arial" w:cs="Arial"/>
                    </w:rPr>
                  </w:pPr>
                  <w:r w:rsidRPr="00881AE0">
                    <w:rPr>
                      <w:rFonts w:ascii="Arial" w:hAnsi="Arial" w:cs="Arial"/>
                    </w:rPr>
                    <w:t>Women’s Representative</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B413B" w14:textId="77777777" w:rsidR="009665A9" w:rsidRPr="00881AE0" w:rsidRDefault="009665A9" w:rsidP="009665A9">
                  <w:pPr>
                    <w:spacing w:line="240" w:lineRule="auto"/>
                    <w:rPr>
                      <w:rFonts w:ascii="Arial" w:hAnsi="Arial" w:cs="Arial"/>
                    </w:rPr>
                  </w:pPr>
                  <w:r w:rsidRPr="00881AE0">
                    <w:rPr>
                      <w:rFonts w:ascii="Arial" w:hAnsi="Arial" w:cs="Arial"/>
                    </w:rPr>
                    <w:t>$5,000</w:t>
                  </w:r>
                </w:p>
              </w:tc>
            </w:tr>
            <w:tr w:rsidR="009665A9" w:rsidRPr="00881AE0" w14:paraId="605CC9F8" w14:textId="77777777" w:rsidTr="00621A78">
              <w:trPr>
                <w:trHeight w:val="267"/>
              </w:trPr>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C6C25" w14:textId="77777777" w:rsidR="009665A9" w:rsidRPr="00881AE0" w:rsidRDefault="009665A9" w:rsidP="009665A9">
                  <w:pPr>
                    <w:spacing w:line="240" w:lineRule="auto"/>
                    <w:rPr>
                      <w:rFonts w:ascii="Arial" w:hAnsi="Arial" w:cs="Arial"/>
                    </w:rPr>
                  </w:pPr>
                  <w:r w:rsidRPr="00881AE0">
                    <w:rPr>
                      <w:rFonts w:ascii="Arial" w:hAnsi="Arial" w:cs="Arial"/>
                    </w:rPr>
                    <w:t>NATCON Conference</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D84CE" w14:textId="77777777" w:rsidR="009665A9" w:rsidRPr="00881AE0" w:rsidRDefault="009665A9" w:rsidP="009665A9">
                  <w:pPr>
                    <w:spacing w:line="240" w:lineRule="auto"/>
                    <w:rPr>
                      <w:rFonts w:ascii="Arial" w:hAnsi="Arial" w:cs="Arial"/>
                    </w:rPr>
                  </w:pPr>
                  <w:r w:rsidRPr="00881AE0">
                    <w:rPr>
                      <w:rFonts w:ascii="Arial" w:hAnsi="Arial" w:cs="Arial"/>
                    </w:rPr>
                    <w:t>TBA</w:t>
                  </w:r>
                </w:p>
              </w:tc>
            </w:tr>
            <w:tr w:rsidR="009665A9" w:rsidRPr="00881AE0" w14:paraId="7396160A" w14:textId="77777777" w:rsidTr="00621A78">
              <w:trPr>
                <w:trHeight w:val="267"/>
              </w:trPr>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D281A" w14:textId="77777777" w:rsidR="009665A9" w:rsidRPr="00881AE0" w:rsidRDefault="009665A9" w:rsidP="009665A9">
                  <w:pPr>
                    <w:spacing w:line="240" w:lineRule="auto"/>
                    <w:rPr>
                      <w:rFonts w:ascii="Arial" w:hAnsi="Arial" w:cs="Arial"/>
                    </w:rPr>
                  </w:pPr>
                  <w:r w:rsidRPr="00881AE0">
                    <w:rPr>
                      <w:rFonts w:ascii="Arial" w:hAnsi="Arial" w:cs="Arial"/>
                    </w:rPr>
                    <w:t>NUS Affiliation – based on quotes on previous years</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854B3" w14:textId="77777777" w:rsidR="009665A9" w:rsidRPr="00881AE0" w:rsidRDefault="009665A9" w:rsidP="009665A9">
                  <w:pPr>
                    <w:spacing w:line="240" w:lineRule="auto"/>
                    <w:rPr>
                      <w:rFonts w:ascii="Arial" w:hAnsi="Arial" w:cs="Arial"/>
                    </w:rPr>
                  </w:pPr>
                  <w:r w:rsidRPr="00881AE0">
                    <w:rPr>
                      <w:rFonts w:ascii="Arial" w:hAnsi="Arial" w:cs="Arial"/>
                    </w:rPr>
                    <w:t>$1,200</w:t>
                  </w:r>
                </w:p>
              </w:tc>
            </w:tr>
            <w:tr w:rsidR="009665A9" w:rsidRPr="00881AE0" w14:paraId="008B775A" w14:textId="77777777" w:rsidTr="00621A78">
              <w:trPr>
                <w:trHeight w:val="267"/>
              </w:trPr>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8749E" w14:textId="77777777" w:rsidR="009665A9" w:rsidRPr="00881AE0" w:rsidRDefault="009665A9" w:rsidP="009665A9">
                  <w:pPr>
                    <w:spacing w:line="240" w:lineRule="auto"/>
                    <w:rPr>
                      <w:rFonts w:ascii="Arial" w:hAnsi="Arial" w:cs="Arial"/>
                    </w:rPr>
                  </w:pPr>
                  <w:r w:rsidRPr="00881AE0">
                    <w:rPr>
                      <w:rFonts w:ascii="Arial" w:hAnsi="Arial" w:cs="Arial"/>
                    </w:rPr>
                    <w:t>CISA Affiliation</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BC53" w14:textId="77777777" w:rsidR="009665A9" w:rsidRPr="00881AE0" w:rsidRDefault="009665A9" w:rsidP="009665A9">
                  <w:pPr>
                    <w:spacing w:line="240" w:lineRule="auto"/>
                    <w:rPr>
                      <w:rFonts w:ascii="Arial" w:hAnsi="Arial" w:cs="Arial"/>
                    </w:rPr>
                  </w:pPr>
                  <w:r w:rsidRPr="00881AE0">
                    <w:rPr>
                      <w:rFonts w:ascii="Arial" w:hAnsi="Arial" w:cs="Arial"/>
                    </w:rPr>
                    <w:t>TBA</w:t>
                  </w:r>
                </w:p>
              </w:tc>
            </w:tr>
            <w:tr w:rsidR="009665A9" w:rsidRPr="00881AE0" w14:paraId="29838221" w14:textId="77777777" w:rsidTr="00621A78">
              <w:trPr>
                <w:trHeight w:val="267"/>
              </w:trPr>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E57D8" w14:textId="77777777" w:rsidR="009665A9" w:rsidRPr="00881AE0" w:rsidRDefault="009665A9" w:rsidP="009665A9">
                  <w:pPr>
                    <w:spacing w:line="240" w:lineRule="auto"/>
                    <w:rPr>
                      <w:rFonts w:ascii="Arial" w:hAnsi="Arial" w:cs="Arial"/>
                    </w:rPr>
                  </w:pPr>
                  <w:r w:rsidRPr="00881AE0">
                    <w:rPr>
                      <w:rFonts w:ascii="Arial" w:hAnsi="Arial" w:cs="Arial"/>
                    </w:rPr>
                    <w:t xml:space="preserve">CAPA Affiliation </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CAA07" w14:textId="77777777" w:rsidR="009665A9" w:rsidRPr="00881AE0" w:rsidRDefault="009665A9" w:rsidP="009665A9">
                  <w:pPr>
                    <w:spacing w:line="240" w:lineRule="auto"/>
                    <w:rPr>
                      <w:rFonts w:ascii="Arial" w:hAnsi="Arial" w:cs="Arial"/>
                    </w:rPr>
                  </w:pPr>
                  <w:r w:rsidRPr="00881AE0">
                    <w:rPr>
                      <w:rFonts w:ascii="Arial" w:hAnsi="Arial" w:cs="Arial"/>
                    </w:rPr>
                    <w:t>TBA</w:t>
                  </w:r>
                </w:p>
              </w:tc>
            </w:tr>
            <w:tr w:rsidR="009665A9" w:rsidRPr="00881AE0" w14:paraId="5C025EAC" w14:textId="77777777" w:rsidTr="00621A78">
              <w:trPr>
                <w:trHeight w:val="267"/>
              </w:trPr>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4044D" w14:textId="77777777" w:rsidR="009665A9" w:rsidRPr="00881AE0" w:rsidRDefault="009665A9" w:rsidP="009665A9">
                  <w:pPr>
                    <w:spacing w:line="240" w:lineRule="auto"/>
                    <w:rPr>
                      <w:rFonts w:ascii="Arial" w:hAnsi="Arial" w:cs="Arial"/>
                    </w:rPr>
                  </w:pPr>
                  <w:r w:rsidRPr="00881AE0">
                    <w:rPr>
                      <w:rFonts w:ascii="Arial" w:hAnsi="Arial" w:cs="Arial"/>
                    </w:rPr>
                    <w:t xml:space="preserve">Muslim Club – </w:t>
                  </w:r>
                  <w:proofErr w:type="spellStart"/>
                  <w:r w:rsidRPr="00881AE0">
                    <w:rPr>
                      <w:rFonts w:ascii="Arial" w:hAnsi="Arial" w:cs="Arial"/>
                    </w:rPr>
                    <w:t>Afroze</w:t>
                  </w:r>
                  <w:proofErr w:type="spellEnd"/>
                  <w:r w:rsidRPr="00881AE0">
                    <w:rPr>
                      <w:rFonts w:ascii="Arial" w:hAnsi="Arial" w:cs="Arial"/>
                    </w:rPr>
                    <w:t xml:space="preserve"> </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5CAD0" w14:textId="77777777" w:rsidR="009665A9" w:rsidRPr="00881AE0" w:rsidRDefault="009665A9" w:rsidP="009665A9">
                  <w:pPr>
                    <w:spacing w:line="240" w:lineRule="auto"/>
                    <w:rPr>
                      <w:rFonts w:ascii="Arial" w:hAnsi="Arial" w:cs="Arial"/>
                    </w:rPr>
                  </w:pPr>
                  <w:r w:rsidRPr="00881AE0">
                    <w:rPr>
                      <w:rFonts w:ascii="Arial" w:hAnsi="Arial" w:cs="Arial"/>
                    </w:rPr>
                    <w:t>$1,000</w:t>
                  </w:r>
                </w:p>
              </w:tc>
            </w:tr>
            <w:tr w:rsidR="009665A9" w:rsidRPr="00881AE0" w14:paraId="07CF6DF0" w14:textId="77777777" w:rsidTr="00621A78">
              <w:trPr>
                <w:trHeight w:val="267"/>
              </w:trPr>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6CB31" w14:textId="77777777" w:rsidR="009665A9" w:rsidRPr="00881AE0" w:rsidRDefault="009665A9" w:rsidP="009665A9">
                  <w:pPr>
                    <w:spacing w:line="240" w:lineRule="auto"/>
                    <w:rPr>
                      <w:rFonts w:ascii="Arial" w:hAnsi="Arial" w:cs="Arial"/>
                    </w:rPr>
                  </w:pPr>
                  <w:r w:rsidRPr="00881AE0">
                    <w:rPr>
                      <w:rFonts w:ascii="Arial" w:hAnsi="Arial" w:cs="Arial"/>
                    </w:rPr>
                    <w:t xml:space="preserve">Afghani Event </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E076B" w14:textId="77777777" w:rsidR="009665A9" w:rsidRPr="00881AE0" w:rsidRDefault="009665A9" w:rsidP="009665A9">
                  <w:pPr>
                    <w:spacing w:line="240" w:lineRule="auto"/>
                    <w:rPr>
                      <w:rFonts w:ascii="Arial" w:hAnsi="Arial" w:cs="Arial"/>
                    </w:rPr>
                  </w:pPr>
                  <w:r w:rsidRPr="00881AE0">
                    <w:rPr>
                      <w:rFonts w:ascii="Arial" w:hAnsi="Arial" w:cs="Arial"/>
                    </w:rPr>
                    <w:t>$5,000</w:t>
                  </w:r>
                </w:p>
              </w:tc>
            </w:tr>
            <w:tr w:rsidR="009665A9" w:rsidRPr="00881AE0" w14:paraId="09D780C4" w14:textId="77777777" w:rsidTr="00621A78">
              <w:trPr>
                <w:trHeight w:val="267"/>
              </w:trPr>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95067" w14:textId="77777777" w:rsidR="009665A9" w:rsidRPr="00881AE0" w:rsidRDefault="009665A9" w:rsidP="009665A9">
                  <w:pPr>
                    <w:spacing w:line="240" w:lineRule="auto"/>
                    <w:rPr>
                      <w:rFonts w:ascii="Arial" w:hAnsi="Arial" w:cs="Arial"/>
                    </w:rPr>
                  </w:pPr>
                  <w:proofErr w:type="spellStart"/>
                  <w:r w:rsidRPr="00881AE0">
                    <w:rPr>
                      <w:rFonts w:ascii="Arial" w:hAnsi="Arial" w:cs="Arial"/>
                    </w:rPr>
                    <w:t>NaMSS</w:t>
                  </w:r>
                  <w:proofErr w:type="spellEnd"/>
                  <w:r w:rsidRPr="00881AE0">
                    <w:rPr>
                      <w:rFonts w:ascii="Arial" w:hAnsi="Arial" w:cs="Arial"/>
                    </w:rPr>
                    <w:t xml:space="preserve"> Grad Ball (see table)</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E4C72" w14:textId="77777777" w:rsidR="009665A9" w:rsidRPr="00881AE0" w:rsidRDefault="009665A9" w:rsidP="009665A9">
                  <w:pPr>
                    <w:spacing w:line="240" w:lineRule="auto"/>
                    <w:rPr>
                      <w:rFonts w:ascii="Arial" w:hAnsi="Arial" w:cs="Arial"/>
                    </w:rPr>
                  </w:pPr>
                  <w:r w:rsidRPr="00881AE0">
                    <w:rPr>
                      <w:rFonts w:ascii="Arial" w:hAnsi="Arial" w:cs="Arial"/>
                    </w:rPr>
                    <w:t>$25,000</w:t>
                  </w:r>
                </w:p>
              </w:tc>
            </w:tr>
          </w:tbl>
          <w:bookmarkEnd w:id="0"/>
          <w:p w14:paraId="177E4949" w14:textId="5ADFF816" w:rsidR="009665A9" w:rsidRPr="00881AE0" w:rsidRDefault="00D75261" w:rsidP="00D75261">
            <w:pPr>
              <w:rPr>
                <w:rFonts w:ascii="Arial" w:hAnsi="Arial" w:cs="Arial"/>
                <w:b/>
                <w:bCs/>
              </w:rPr>
            </w:pPr>
            <w:r w:rsidRPr="00881AE0">
              <w:rPr>
                <w:rFonts w:ascii="Arial" w:hAnsi="Arial" w:cs="Arial"/>
                <w:b/>
                <w:bCs/>
              </w:rPr>
              <w:t>Total: $147,200– without affiliation quotes</w:t>
            </w:r>
          </w:p>
        </w:tc>
      </w:tr>
    </w:tbl>
    <w:p w14:paraId="3FCC9E00" w14:textId="77777777" w:rsidR="00DC429E" w:rsidRDefault="00DC429E" w:rsidP="00EC3260"/>
    <w:p w14:paraId="5E334AF2" w14:textId="77777777" w:rsidR="00A63022" w:rsidRDefault="00A63022" w:rsidP="00A63022">
      <w:r>
        <w:t xml:space="preserve">Notes: </w:t>
      </w:r>
    </w:p>
    <w:p w14:paraId="70CF1B79" w14:textId="77777777" w:rsidR="00A63022" w:rsidRPr="00C62516" w:rsidRDefault="00A63022" w:rsidP="00A63022">
      <w:r w:rsidRPr="00C62516">
        <w:t xml:space="preserve">Outcome </w:t>
      </w:r>
    </w:p>
    <w:tbl>
      <w:tblPr>
        <w:tblStyle w:val="TableGrid"/>
        <w:tblW w:w="9776" w:type="dxa"/>
        <w:tblLook w:val="04A0" w:firstRow="1" w:lastRow="0" w:firstColumn="1" w:lastColumn="0" w:noHBand="0" w:noVBand="1"/>
      </w:tblPr>
      <w:tblGrid>
        <w:gridCol w:w="3005"/>
        <w:gridCol w:w="3005"/>
        <w:gridCol w:w="3766"/>
      </w:tblGrid>
      <w:tr w:rsidR="00A63022" w:rsidRPr="00C62516" w14:paraId="075108CC" w14:textId="77777777" w:rsidTr="00621A78">
        <w:tc>
          <w:tcPr>
            <w:tcW w:w="3005" w:type="dxa"/>
          </w:tcPr>
          <w:p w14:paraId="545DF0EF" w14:textId="77777777" w:rsidR="00A63022" w:rsidRPr="00C62516" w:rsidRDefault="00A63022" w:rsidP="00621A78">
            <w:pPr>
              <w:rPr>
                <w:rFonts w:ascii="Arial" w:hAnsi="Arial" w:cs="Arial"/>
                <w:b/>
              </w:rPr>
            </w:pPr>
            <w:r w:rsidRPr="00C62516">
              <w:rPr>
                <w:rFonts w:ascii="Arial" w:hAnsi="Arial" w:cs="Arial"/>
                <w:b/>
              </w:rPr>
              <w:lastRenderedPageBreak/>
              <w:t>No Votes</w:t>
            </w:r>
          </w:p>
        </w:tc>
        <w:tc>
          <w:tcPr>
            <w:tcW w:w="3005" w:type="dxa"/>
          </w:tcPr>
          <w:p w14:paraId="32F0E3F5" w14:textId="77777777" w:rsidR="00A63022" w:rsidRPr="00C62516" w:rsidRDefault="00A63022" w:rsidP="00621A78">
            <w:pPr>
              <w:rPr>
                <w:rFonts w:ascii="Arial" w:hAnsi="Arial" w:cs="Arial"/>
                <w:b/>
              </w:rPr>
            </w:pPr>
            <w:r w:rsidRPr="00C62516">
              <w:rPr>
                <w:rFonts w:ascii="Arial" w:hAnsi="Arial" w:cs="Arial"/>
                <w:b/>
              </w:rPr>
              <w:t xml:space="preserve">Abstain Votes </w:t>
            </w:r>
          </w:p>
        </w:tc>
        <w:tc>
          <w:tcPr>
            <w:tcW w:w="3766" w:type="dxa"/>
          </w:tcPr>
          <w:p w14:paraId="5E65ED64" w14:textId="77777777" w:rsidR="00A63022" w:rsidRPr="00C62516" w:rsidRDefault="00A63022" w:rsidP="00621A78">
            <w:pPr>
              <w:rPr>
                <w:rFonts w:ascii="Arial" w:hAnsi="Arial" w:cs="Arial"/>
                <w:b/>
              </w:rPr>
            </w:pPr>
            <w:r w:rsidRPr="00C62516">
              <w:rPr>
                <w:rFonts w:ascii="Arial" w:hAnsi="Arial" w:cs="Arial"/>
                <w:b/>
              </w:rPr>
              <w:t>Results</w:t>
            </w:r>
          </w:p>
        </w:tc>
      </w:tr>
      <w:tr w:rsidR="00A63022" w:rsidRPr="00C62516" w14:paraId="07619627" w14:textId="77777777" w:rsidTr="00621A78">
        <w:trPr>
          <w:trHeight w:val="546"/>
        </w:trPr>
        <w:tc>
          <w:tcPr>
            <w:tcW w:w="3005" w:type="dxa"/>
          </w:tcPr>
          <w:p w14:paraId="4ACB2A10" w14:textId="77777777" w:rsidR="00A63022" w:rsidRPr="00A31888" w:rsidRDefault="00A63022" w:rsidP="00621A78">
            <w:pPr>
              <w:rPr>
                <w:rFonts w:ascii="Arial" w:hAnsi="Arial" w:cs="Arial"/>
              </w:rPr>
            </w:pPr>
            <w:r>
              <w:rPr>
                <w:rFonts w:ascii="Arial" w:hAnsi="Arial" w:cs="Arial"/>
              </w:rPr>
              <w:t>Full Name/s:</w:t>
            </w:r>
          </w:p>
        </w:tc>
        <w:tc>
          <w:tcPr>
            <w:tcW w:w="3005" w:type="dxa"/>
          </w:tcPr>
          <w:p w14:paraId="6F198B3D" w14:textId="77777777" w:rsidR="00A63022" w:rsidRPr="00A31888" w:rsidRDefault="00A63022" w:rsidP="00621A78">
            <w:pPr>
              <w:rPr>
                <w:rFonts w:ascii="Arial" w:hAnsi="Arial" w:cs="Arial"/>
              </w:rPr>
            </w:pPr>
            <w:r>
              <w:rPr>
                <w:rFonts w:ascii="Arial" w:hAnsi="Arial" w:cs="Arial"/>
              </w:rPr>
              <w:t>Full Name/s:</w:t>
            </w:r>
          </w:p>
        </w:tc>
        <w:tc>
          <w:tcPr>
            <w:tcW w:w="3766" w:type="dxa"/>
          </w:tcPr>
          <w:p w14:paraId="41FFA4C9" w14:textId="77777777" w:rsidR="00A63022" w:rsidRPr="00FC4027" w:rsidRDefault="00A63022" w:rsidP="00621A78">
            <w:pPr>
              <w:rPr>
                <w:rFonts w:ascii="Arial" w:hAnsi="Arial" w:cs="Arial"/>
              </w:rPr>
            </w:pPr>
            <w:r w:rsidRPr="00381A08">
              <w:rPr>
                <w:rFonts w:ascii="Arial" w:hAnsi="Arial" w:cs="Arial"/>
                <w:b/>
              </w:rPr>
              <w:t>Status:</w:t>
            </w:r>
            <w:r w:rsidRPr="00381A08">
              <w:rPr>
                <w:rFonts w:ascii="Arial" w:hAnsi="Arial" w:cs="Arial"/>
              </w:rPr>
              <w:t xml:space="preserve"> Passed/ Passed as amended/ Not Passed</w:t>
            </w:r>
          </w:p>
        </w:tc>
      </w:tr>
    </w:tbl>
    <w:p w14:paraId="68A35CFD" w14:textId="77777777" w:rsidR="00A63022" w:rsidRDefault="00A63022" w:rsidP="00EC3260"/>
    <w:p w14:paraId="1D2F9587" w14:textId="001C57D6" w:rsidR="00155AE1" w:rsidRPr="00381A08" w:rsidRDefault="003D4EDC" w:rsidP="00EC3260">
      <w:pPr>
        <w:pStyle w:val="Heading2"/>
      </w:pPr>
      <w:r w:rsidRPr="00381A08">
        <w:t>12. General Business</w:t>
      </w:r>
    </w:p>
    <w:p w14:paraId="3D3E0740" w14:textId="1D9B3533" w:rsidR="00EA1B23" w:rsidRDefault="00926F7D" w:rsidP="00D5178D">
      <w:pPr>
        <w:rPr>
          <w:i/>
          <w:iCs/>
        </w:rPr>
      </w:pPr>
      <w:r>
        <w:rPr>
          <w:i/>
          <w:iCs/>
        </w:rPr>
        <w:t xml:space="preserve">Expressions Of Interests for the </w:t>
      </w:r>
      <w:proofErr w:type="spellStart"/>
      <w:r>
        <w:rPr>
          <w:i/>
          <w:iCs/>
        </w:rPr>
        <w:t>Procesures</w:t>
      </w:r>
      <w:proofErr w:type="spellEnd"/>
      <w:r>
        <w:rPr>
          <w:i/>
          <w:iCs/>
        </w:rPr>
        <w:t xml:space="preserve"> Committee </w:t>
      </w:r>
      <w:r w:rsidR="00AF4E23">
        <w:rPr>
          <w:i/>
          <w:iCs/>
        </w:rPr>
        <w:t xml:space="preserve">has been </w:t>
      </w:r>
      <w:proofErr w:type="gramStart"/>
      <w:r w:rsidR="00AF4E23">
        <w:rPr>
          <w:i/>
          <w:iCs/>
        </w:rPr>
        <w:t>released</w:t>
      </w:r>
      <w:proofErr w:type="gramEnd"/>
    </w:p>
    <w:p w14:paraId="56C0AA0F" w14:textId="589A1477" w:rsidR="00AF4E23" w:rsidRDefault="00AF4E23" w:rsidP="00D5178D">
      <w:pPr>
        <w:rPr>
          <w:i/>
          <w:iCs/>
        </w:rPr>
      </w:pPr>
      <w:r>
        <w:rPr>
          <w:i/>
          <w:iCs/>
        </w:rPr>
        <w:t>Expressions Of Interest for the remaining Student Representative Council members</w:t>
      </w:r>
    </w:p>
    <w:p w14:paraId="455176DF" w14:textId="684D2250" w:rsidR="003A4551" w:rsidRDefault="003A4551" w:rsidP="00D5178D">
      <w:pPr>
        <w:rPr>
          <w:i/>
          <w:iCs/>
        </w:rPr>
      </w:pPr>
      <w:r>
        <w:rPr>
          <w:i/>
          <w:iCs/>
        </w:rPr>
        <w:t>Terms of Reference for the Collectives</w:t>
      </w:r>
    </w:p>
    <w:p w14:paraId="0020C322" w14:textId="7077C142" w:rsidR="00D5178D" w:rsidRPr="00381A08" w:rsidRDefault="00D5178D" w:rsidP="00D5178D">
      <w:pPr>
        <w:rPr>
          <w:i/>
          <w:iCs/>
        </w:rPr>
      </w:pPr>
      <w:r w:rsidRPr="00381A08">
        <w:rPr>
          <w:i/>
          <w:iCs/>
        </w:rPr>
        <w:t>Any brief items for discussion that have not been tabled.</w:t>
      </w:r>
    </w:p>
    <w:p w14:paraId="0FB13407" w14:textId="77777777" w:rsidR="00155AE1" w:rsidRPr="00381A08" w:rsidRDefault="003D4EDC" w:rsidP="00EC3260">
      <w:pPr>
        <w:pStyle w:val="Heading2"/>
      </w:pPr>
      <w:r w:rsidRPr="00381A08">
        <w:t>13. Next Meeting and close</w:t>
      </w:r>
    </w:p>
    <w:p w14:paraId="21C85141" w14:textId="77777777" w:rsidR="007F4E00" w:rsidRPr="00381A08" w:rsidRDefault="007F4E00" w:rsidP="007F4E00">
      <w:pPr>
        <w:rPr>
          <w:i/>
          <w:iCs/>
        </w:rPr>
      </w:pPr>
      <w:r w:rsidRPr="00381A08">
        <w:rPr>
          <w:i/>
          <w:iCs/>
        </w:rPr>
        <w:t>Final comments from the Secretary.</w:t>
      </w:r>
    </w:p>
    <w:p w14:paraId="1CE1E609" w14:textId="77777777" w:rsidR="007F4E00" w:rsidRPr="007402C1" w:rsidRDefault="007F4E00" w:rsidP="007F4E00">
      <w:pPr>
        <w:rPr>
          <w:i/>
          <w:iCs/>
        </w:rPr>
      </w:pPr>
      <w:r w:rsidRPr="00381A08">
        <w:rPr>
          <w:i/>
          <w:iCs/>
        </w:rPr>
        <w:t>Meeting closed by the Chair.</w:t>
      </w:r>
    </w:p>
    <w:p w14:paraId="3FEAA2CF" w14:textId="77777777" w:rsidR="006D42D6" w:rsidRPr="00381A08" w:rsidRDefault="006D42D6" w:rsidP="006D42D6">
      <w:pPr>
        <w:pStyle w:val="Heading2"/>
      </w:pPr>
      <w:r w:rsidRPr="00381A08">
        <w:t>Agenda Documents</w:t>
      </w:r>
    </w:p>
    <w:p w14:paraId="2774C3AE" w14:textId="77777777" w:rsidR="006D42D6" w:rsidRPr="00381A08" w:rsidRDefault="006D42D6" w:rsidP="006D42D6">
      <w:pPr>
        <w:pStyle w:val="Heading3"/>
      </w:pPr>
      <w:r w:rsidRPr="00381A08">
        <w:t xml:space="preserve">Business Paper </w:t>
      </w:r>
      <w:proofErr w:type="gramStart"/>
      <w:r w:rsidRPr="00381A08">
        <w:t>A</w:t>
      </w:r>
      <w:proofErr w:type="gramEnd"/>
      <w:r w:rsidRPr="00381A08">
        <w:t xml:space="preserve"> Previous Meeting Minutes</w:t>
      </w:r>
    </w:p>
    <w:p w14:paraId="4583B3F1" w14:textId="77777777" w:rsidR="006D42D6" w:rsidRPr="00381A08" w:rsidRDefault="006D42D6" w:rsidP="006D42D6">
      <w:pPr>
        <w:pStyle w:val="Heading3"/>
      </w:pPr>
      <w:r w:rsidRPr="00381A08">
        <w:t>Business Paper B Monthly Member Reports</w:t>
      </w:r>
    </w:p>
    <w:p w14:paraId="689AF433" w14:textId="77777777" w:rsidR="006D42D6" w:rsidRPr="00381A08" w:rsidRDefault="006D42D6" w:rsidP="006D42D6">
      <w:pPr>
        <w:pStyle w:val="Heading3"/>
      </w:pPr>
      <w:r w:rsidRPr="00381A08">
        <w:t>Business Paper C Action Items</w:t>
      </w:r>
    </w:p>
    <w:p w14:paraId="1B972597" w14:textId="77777777" w:rsidR="006D42D6" w:rsidRPr="00381A08" w:rsidRDefault="006D42D6" w:rsidP="006D42D6">
      <w:pPr>
        <w:pStyle w:val="Heading3"/>
      </w:pPr>
      <w:r w:rsidRPr="00381A08">
        <w:t>Business Paper D Report from Student Community</w:t>
      </w:r>
    </w:p>
    <w:p w14:paraId="1089DC43" w14:textId="5DA2E9E9" w:rsidR="006D42D6" w:rsidRPr="00381A08" w:rsidRDefault="006D42D6" w:rsidP="006D42D6">
      <w:pPr>
        <w:pStyle w:val="Heading3"/>
      </w:pPr>
      <w:r w:rsidRPr="00381A08">
        <w:t>Business Paper E Reports from SRC Committees</w:t>
      </w:r>
      <w:r w:rsidR="00787C1A">
        <w:t xml:space="preserve"> (Nil)</w:t>
      </w:r>
    </w:p>
    <w:p w14:paraId="13D3B7FB" w14:textId="77777777" w:rsidR="006D42D6" w:rsidRDefault="006D42D6" w:rsidP="006D42D6">
      <w:pPr>
        <w:pStyle w:val="Heading3"/>
      </w:pPr>
      <w:r w:rsidRPr="00381A08">
        <w:t>Business Paper F [</w:t>
      </w:r>
      <w:proofErr w:type="spellStart"/>
      <w:r w:rsidRPr="00381A08">
        <w:t>Miscallaneous</w:t>
      </w:r>
      <w:proofErr w:type="spellEnd"/>
      <w:r w:rsidRPr="00381A08">
        <w:t>/ad-hoc items]</w:t>
      </w:r>
    </w:p>
    <w:p w14:paraId="0299A3E1" w14:textId="090F7E87" w:rsidR="00BA4EFB" w:rsidRDefault="00BA4EFB">
      <w:pPr>
        <w:pStyle w:val="ListParagraph"/>
        <w:numPr>
          <w:ilvl w:val="0"/>
          <w:numId w:val="26"/>
        </w:numPr>
      </w:pPr>
      <w:r>
        <w:t>Supporting material for Motion 12.1</w:t>
      </w:r>
      <w:r w:rsidR="00B52351">
        <w:t>3</w:t>
      </w:r>
    </w:p>
    <w:p w14:paraId="685B3A4A" w14:textId="680B6A74" w:rsidR="00BA4EFB" w:rsidRPr="00787C1A" w:rsidRDefault="00BA4EFB">
      <w:pPr>
        <w:pStyle w:val="ListParagraph"/>
        <w:numPr>
          <w:ilvl w:val="0"/>
          <w:numId w:val="26"/>
        </w:numPr>
      </w:pPr>
      <w:r>
        <w:t>Supporting material for Motion 12.1</w:t>
      </w:r>
      <w:r w:rsidR="00B52351">
        <w:t>4</w:t>
      </w:r>
    </w:p>
    <w:p w14:paraId="761633BC" w14:textId="77777777" w:rsidR="00155AE1" w:rsidRPr="00381A08" w:rsidRDefault="00155AE1" w:rsidP="00EC3260"/>
    <w:sectPr w:rsidR="00155AE1" w:rsidRPr="00381A08" w:rsidSect="009F17B6">
      <w:headerReference w:type="even" r:id="rId16"/>
      <w:footerReference w:type="even" r:id="rId17"/>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23C51" w14:textId="77777777" w:rsidR="00EA2527" w:rsidRDefault="00EA2527" w:rsidP="00EC3260">
      <w:r>
        <w:separator/>
      </w:r>
    </w:p>
    <w:p w14:paraId="1C70E73D" w14:textId="77777777" w:rsidR="00EA2527" w:rsidRDefault="00EA2527" w:rsidP="00EC3260"/>
    <w:p w14:paraId="3263D3A5" w14:textId="77777777" w:rsidR="00EA2527" w:rsidRDefault="00EA2527" w:rsidP="00EC3260"/>
  </w:endnote>
  <w:endnote w:type="continuationSeparator" w:id="0">
    <w:p w14:paraId="3BE79B09" w14:textId="77777777" w:rsidR="00EA2527" w:rsidRDefault="00EA2527" w:rsidP="00EC3260">
      <w:r>
        <w:continuationSeparator/>
      </w:r>
    </w:p>
    <w:p w14:paraId="3F337ED0" w14:textId="77777777" w:rsidR="00EA2527" w:rsidRDefault="00EA2527" w:rsidP="00EC3260"/>
    <w:p w14:paraId="3594C389" w14:textId="77777777" w:rsidR="00EA2527" w:rsidRDefault="00EA2527" w:rsidP="00EC3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1609762"/>
      <w:docPartObj>
        <w:docPartGallery w:val="Page Numbers (Bottom of Page)"/>
        <w:docPartUnique/>
      </w:docPartObj>
    </w:sdtPr>
    <w:sdtContent>
      <w:p w14:paraId="36BC0DFC" w14:textId="393B4595" w:rsidR="00296C41" w:rsidRDefault="00296C41" w:rsidP="00EC3260">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1304BD">
          <w:rPr>
            <w:rStyle w:val="PageNumber"/>
            <w:noProof/>
          </w:rPr>
          <w:t>1</w:t>
        </w:r>
        <w:r>
          <w:rPr>
            <w:rStyle w:val="PageNumber"/>
          </w:rPr>
          <w:fldChar w:fldCharType="end"/>
        </w:r>
      </w:p>
    </w:sdtContent>
  </w:sdt>
  <w:p w14:paraId="3904FC71" w14:textId="77777777" w:rsidR="00C84EC6" w:rsidRDefault="00C84EC6" w:rsidP="00EC3260">
    <w:pPr>
      <w:pStyle w:val="Footer"/>
    </w:pPr>
  </w:p>
  <w:p w14:paraId="52668A5C" w14:textId="77777777" w:rsidR="00245382" w:rsidRDefault="00245382" w:rsidP="00EC3260"/>
  <w:p w14:paraId="34EC0F53" w14:textId="77777777" w:rsidR="00245382" w:rsidRDefault="00245382" w:rsidP="00EC32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37258" w14:textId="77777777" w:rsidR="00EA2527" w:rsidRDefault="00EA2527" w:rsidP="00EC3260">
      <w:r>
        <w:separator/>
      </w:r>
    </w:p>
    <w:p w14:paraId="7E365515" w14:textId="77777777" w:rsidR="00EA2527" w:rsidRDefault="00EA2527" w:rsidP="00EC3260"/>
    <w:p w14:paraId="056B12E6" w14:textId="77777777" w:rsidR="00EA2527" w:rsidRDefault="00EA2527" w:rsidP="00EC3260"/>
  </w:footnote>
  <w:footnote w:type="continuationSeparator" w:id="0">
    <w:p w14:paraId="371BC382" w14:textId="77777777" w:rsidR="00EA2527" w:rsidRDefault="00EA2527" w:rsidP="00EC3260">
      <w:r>
        <w:continuationSeparator/>
      </w:r>
    </w:p>
    <w:p w14:paraId="3F28368E" w14:textId="77777777" w:rsidR="00EA2527" w:rsidRDefault="00EA2527" w:rsidP="00EC3260"/>
    <w:p w14:paraId="04C1C7BF" w14:textId="77777777" w:rsidR="00EA2527" w:rsidRDefault="00EA2527" w:rsidP="00EC32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6CAA" w14:textId="77777777" w:rsidR="00C84EC6" w:rsidRDefault="00C84EC6" w:rsidP="00EC3260">
    <w:pPr>
      <w:pStyle w:val="Header"/>
    </w:pPr>
  </w:p>
  <w:p w14:paraId="4FC9B04A" w14:textId="77777777" w:rsidR="00245382" w:rsidRDefault="00245382" w:rsidP="00EC3260"/>
  <w:p w14:paraId="64391CD7" w14:textId="77777777" w:rsidR="00245382" w:rsidRDefault="00245382" w:rsidP="00EC32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A85"/>
    <w:multiLevelType w:val="hybridMultilevel"/>
    <w:tmpl w:val="671CF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129E5"/>
    <w:multiLevelType w:val="multilevel"/>
    <w:tmpl w:val="FB3A9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CB7201"/>
    <w:multiLevelType w:val="multilevel"/>
    <w:tmpl w:val="CB8421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785"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1EC0668"/>
    <w:multiLevelType w:val="multilevel"/>
    <w:tmpl w:val="8460E9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D87728"/>
    <w:multiLevelType w:val="hybridMultilevel"/>
    <w:tmpl w:val="2FBA7D7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FF161B1"/>
    <w:multiLevelType w:val="hybridMultilevel"/>
    <w:tmpl w:val="356CC4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810691"/>
    <w:multiLevelType w:val="multilevel"/>
    <w:tmpl w:val="4AC250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30A31EE8"/>
    <w:multiLevelType w:val="hybridMultilevel"/>
    <w:tmpl w:val="C2BA10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27D1549"/>
    <w:multiLevelType w:val="hybridMultilevel"/>
    <w:tmpl w:val="8070C7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DE5A86"/>
    <w:multiLevelType w:val="hybridMultilevel"/>
    <w:tmpl w:val="038C5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444425"/>
    <w:multiLevelType w:val="multilevel"/>
    <w:tmpl w:val="F1DE744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45411B98"/>
    <w:multiLevelType w:val="hybridMultilevel"/>
    <w:tmpl w:val="B3E4D0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55D1284"/>
    <w:multiLevelType w:val="multilevel"/>
    <w:tmpl w:val="8460E9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AEA1C66"/>
    <w:multiLevelType w:val="multilevel"/>
    <w:tmpl w:val="382AEF9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4" w15:restartNumberingAfterBreak="0">
    <w:nsid w:val="651E0049"/>
    <w:multiLevelType w:val="multilevel"/>
    <w:tmpl w:val="C602CF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rPr>
        <w:rFonts w:ascii="Times New Roman" w:eastAsia="Times New Roman" w:hAnsi="Times New Roman" w:cs="Times New Roman"/>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59119F"/>
    <w:multiLevelType w:val="multilevel"/>
    <w:tmpl w:val="6496655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698D194D"/>
    <w:multiLevelType w:val="multilevel"/>
    <w:tmpl w:val="9D5087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CE17D5"/>
    <w:multiLevelType w:val="multilevel"/>
    <w:tmpl w:val="E974AF00"/>
    <w:lvl w:ilvl="0">
      <w:start w:val="1"/>
      <w:numFmt w:val="decimal"/>
      <w:lvlText w:val="%1."/>
      <w:lvlJc w:val="left"/>
      <w:pPr>
        <w:ind w:left="720" w:hanging="360"/>
      </w:pPr>
      <w:rPr>
        <w:rFonts w:hint="default"/>
        <w:b w:val="0"/>
        <w:bCs w:val="0"/>
        <w:sz w:val="24"/>
        <w:szCs w:val="24"/>
      </w:rPr>
    </w:lvl>
    <w:lvl w:ilvl="1">
      <w:start w:val="1"/>
      <w:numFmt w:val="decimal"/>
      <w:isLgl/>
      <w:lvlText w:val="%1.%2"/>
      <w:lvlJc w:val="left"/>
      <w:pPr>
        <w:ind w:left="927" w:hanging="360"/>
      </w:pPr>
      <w:rPr>
        <w:rFonts w:ascii="Times New Roman" w:hAnsi="Times New Roman" w:cs="Times New Roman" w:hint="default"/>
        <w:color w:val="000000"/>
        <w:sz w:val="27"/>
      </w:rPr>
    </w:lvl>
    <w:lvl w:ilvl="2">
      <w:start w:val="1"/>
      <w:numFmt w:val="decimal"/>
      <w:isLgl/>
      <w:lvlText w:val="%1.%2.%3"/>
      <w:lvlJc w:val="left"/>
      <w:pPr>
        <w:ind w:left="4824" w:hanging="720"/>
      </w:pPr>
      <w:rPr>
        <w:rFonts w:ascii="Times New Roman" w:hAnsi="Times New Roman" w:cs="Times New Roman" w:hint="default"/>
        <w:color w:val="000000"/>
        <w:sz w:val="27"/>
      </w:rPr>
    </w:lvl>
    <w:lvl w:ilvl="3">
      <w:start w:val="1"/>
      <w:numFmt w:val="decimal"/>
      <w:isLgl/>
      <w:lvlText w:val="%1.%2.%3.%4"/>
      <w:lvlJc w:val="left"/>
      <w:pPr>
        <w:ind w:left="7056" w:hanging="1080"/>
      </w:pPr>
      <w:rPr>
        <w:rFonts w:ascii="Times New Roman" w:hAnsi="Times New Roman" w:cs="Times New Roman" w:hint="default"/>
        <w:color w:val="000000"/>
        <w:sz w:val="27"/>
      </w:rPr>
    </w:lvl>
    <w:lvl w:ilvl="4">
      <w:start w:val="1"/>
      <w:numFmt w:val="decimal"/>
      <w:isLgl/>
      <w:lvlText w:val="%1.%2.%3.%4.%5"/>
      <w:lvlJc w:val="left"/>
      <w:pPr>
        <w:ind w:left="8928" w:hanging="1080"/>
      </w:pPr>
      <w:rPr>
        <w:rFonts w:ascii="Times New Roman" w:hAnsi="Times New Roman" w:cs="Times New Roman" w:hint="default"/>
        <w:color w:val="000000"/>
        <w:sz w:val="27"/>
      </w:rPr>
    </w:lvl>
    <w:lvl w:ilvl="5">
      <w:start w:val="1"/>
      <w:numFmt w:val="decimal"/>
      <w:isLgl/>
      <w:lvlText w:val="%1.%2.%3.%4.%5.%6"/>
      <w:lvlJc w:val="left"/>
      <w:pPr>
        <w:ind w:left="11160" w:hanging="1440"/>
      </w:pPr>
      <w:rPr>
        <w:rFonts w:ascii="Times New Roman" w:hAnsi="Times New Roman" w:cs="Times New Roman" w:hint="default"/>
        <w:color w:val="000000"/>
        <w:sz w:val="27"/>
      </w:rPr>
    </w:lvl>
    <w:lvl w:ilvl="6">
      <w:start w:val="1"/>
      <w:numFmt w:val="decimal"/>
      <w:isLgl/>
      <w:lvlText w:val="%1.%2.%3.%4.%5.%6.%7"/>
      <w:lvlJc w:val="left"/>
      <w:pPr>
        <w:ind w:left="13032" w:hanging="1440"/>
      </w:pPr>
      <w:rPr>
        <w:rFonts w:ascii="Times New Roman" w:hAnsi="Times New Roman" w:cs="Times New Roman" w:hint="default"/>
        <w:color w:val="000000"/>
        <w:sz w:val="27"/>
      </w:rPr>
    </w:lvl>
    <w:lvl w:ilvl="7">
      <w:start w:val="1"/>
      <w:numFmt w:val="decimal"/>
      <w:isLgl/>
      <w:lvlText w:val="%1.%2.%3.%4.%5.%6.%7.%8"/>
      <w:lvlJc w:val="left"/>
      <w:pPr>
        <w:ind w:left="15264" w:hanging="1800"/>
      </w:pPr>
      <w:rPr>
        <w:rFonts w:ascii="Times New Roman" w:hAnsi="Times New Roman" w:cs="Times New Roman" w:hint="default"/>
        <w:color w:val="000000"/>
        <w:sz w:val="27"/>
      </w:rPr>
    </w:lvl>
    <w:lvl w:ilvl="8">
      <w:start w:val="1"/>
      <w:numFmt w:val="decimal"/>
      <w:isLgl/>
      <w:lvlText w:val="%1.%2.%3.%4.%5.%6.%7.%8.%9"/>
      <w:lvlJc w:val="left"/>
      <w:pPr>
        <w:ind w:left="17136" w:hanging="1800"/>
      </w:pPr>
      <w:rPr>
        <w:rFonts w:ascii="Times New Roman" w:hAnsi="Times New Roman" w:cs="Times New Roman" w:hint="default"/>
        <w:color w:val="000000"/>
        <w:sz w:val="27"/>
      </w:rPr>
    </w:lvl>
  </w:abstractNum>
  <w:abstractNum w:abstractNumId="18" w15:restartNumberingAfterBreak="0">
    <w:nsid w:val="6C5E324A"/>
    <w:multiLevelType w:val="multilevel"/>
    <w:tmpl w:val="D7A44BD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6FE90747"/>
    <w:multiLevelType w:val="multilevel"/>
    <w:tmpl w:val="CD4A3E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6A0D47"/>
    <w:multiLevelType w:val="multilevel"/>
    <w:tmpl w:val="1778B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746E757D"/>
    <w:multiLevelType w:val="hybridMultilevel"/>
    <w:tmpl w:val="0216698A"/>
    <w:lvl w:ilvl="0" w:tplc="D338A1BE">
      <w:start w:val="2"/>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4A6888"/>
    <w:multiLevelType w:val="hybridMultilevel"/>
    <w:tmpl w:val="04965A3E"/>
    <w:lvl w:ilvl="0" w:tplc="D338A1BE">
      <w:start w:val="2"/>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880DCF"/>
    <w:multiLevelType w:val="multilevel"/>
    <w:tmpl w:val="BD3C4B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077B76"/>
    <w:multiLevelType w:val="multilevel"/>
    <w:tmpl w:val="8460E9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DA040DA"/>
    <w:multiLevelType w:val="multilevel"/>
    <w:tmpl w:val="72F0043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16cid:durableId="2031297024">
    <w:abstractNumId w:val="2"/>
  </w:num>
  <w:num w:numId="2" w16cid:durableId="1419211117">
    <w:abstractNumId w:val="8"/>
  </w:num>
  <w:num w:numId="3" w16cid:durableId="1092045462">
    <w:abstractNumId w:val="5"/>
  </w:num>
  <w:num w:numId="4" w16cid:durableId="639775057">
    <w:abstractNumId w:val="7"/>
  </w:num>
  <w:num w:numId="5" w16cid:durableId="1631204881">
    <w:abstractNumId w:val="17"/>
  </w:num>
  <w:num w:numId="6" w16cid:durableId="4941691">
    <w:abstractNumId w:val="6"/>
  </w:num>
  <w:num w:numId="7" w16cid:durableId="1875993566">
    <w:abstractNumId w:val="19"/>
  </w:num>
  <w:num w:numId="8" w16cid:durableId="404493293">
    <w:abstractNumId w:val="25"/>
  </w:num>
  <w:num w:numId="9" w16cid:durableId="1336616102">
    <w:abstractNumId w:val="23"/>
  </w:num>
  <w:num w:numId="10" w16cid:durableId="1534881910">
    <w:abstractNumId w:val="13"/>
  </w:num>
  <w:num w:numId="11" w16cid:durableId="301035141">
    <w:abstractNumId w:val="16"/>
  </w:num>
  <w:num w:numId="12" w16cid:durableId="1248807182">
    <w:abstractNumId w:val="15"/>
  </w:num>
  <w:num w:numId="13" w16cid:durableId="1433087612">
    <w:abstractNumId w:val="1"/>
  </w:num>
  <w:num w:numId="14" w16cid:durableId="20011582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09028255">
    <w:abstractNumId w:val="10"/>
  </w:num>
  <w:num w:numId="16" w16cid:durableId="776217083">
    <w:abstractNumId w:val="18"/>
  </w:num>
  <w:num w:numId="17" w16cid:durableId="2093314539">
    <w:abstractNumId w:val="20"/>
  </w:num>
  <w:num w:numId="18" w16cid:durableId="1980375616">
    <w:abstractNumId w:val="3"/>
  </w:num>
  <w:num w:numId="19" w16cid:durableId="714894109">
    <w:abstractNumId w:val="21"/>
  </w:num>
  <w:num w:numId="20" w16cid:durableId="329527578">
    <w:abstractNumId w:val="22"/>
  </w:num>
  <w:num w:numId="21" w16cid:durableId="79302604">
    <w:abstractNumId w:val="12"/>
  </w:num>
  <w:num w:numId="22" w16cid:durableId="328680685">
    <w:abstractNumId w:val="14"/>
  </w:num>
  <w:num w:numId="23" w16cid:durableId="76440686">
    <w:abstractNumId w:val="4"/>
  </w:num>
  <w:num w:numId="24" w16cid:durableId="2034111319">
    <w:abstractNumId w:val="9"/>
  </w:num>
  <w:num w:numId="25" w16cid:durableId="1632855423">
    <w:abstractNumId w:val="0"/>
  </w:num>
  <w:num w:numId="26" w16cid:durableId="256643337">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BA9"/>
    <w:rsid w:val="00000B71"/>
    <w:rsid w:val="00004F1D"/>
    <w:rsid w:val="00007648"/>
    <w:rsid w:val="000107C2"/>
    <w:rsid w:val="0001082B"/>
    <w:rsid w:val="000128E3"/>
    <w:rsid w:val="00013404"/>
    <w:rsid w:val="000145F8"/>
    <w:rsid w:val="00027510"/>
    <w:rsid w:val="0002780F"/>
    <w:rsid w:val="0003043F"/>
    <w:rsid w:val="0004231B"/>
    <w:rsid w:val="000425BD"/>
    <w:rsid w:val="00045BF4"/>
    <w:rsid w:val="00052773"/>
    <w:rsid w:val="000527B4"/>
    <w:rsid w:val="0005588F"/>
    <w:rsid w:val="0005629F"/>
    <w:rsid w:val="00062FB0"/>
    <w:rsid w:val="00070531"/>
    <w:rsid w:val="00080358"/>
    <w:rsid w:val="00083D86"/>
    <w:rsid w:val="00084FE7"/>
    <w:rsid w:val="0008795D"/>
    <w:rsid w:val="00095F5D"/>
    <w:rsid w:val="00096E2F"/>
    <w:rsid w:val="000A4248"/>
    <w:rsid w:val="000B0AD1"/>
    <w:rsid w:val="000B3B2C"/>
    <w:rsid w:val="000B7E7C"/>
    <w:rsid w:val="000C30B9"/>
    <w:rsid w:val="000C37FE"/>
    <w:rsid w:val="000C6F65"/>
    <w:rsid w:val="000D2F0A"/>
    <w:rsid w:val="000D5107"/>
    <w:rsid w:val="000D6AD4"/>
    <w:rsid w:val="000E3E1B"/>
    <w:rsid w:val="000E7330"/>
    <w:rsid w:val="000E7998"/>
    <w:rsid w:val="000F0289"/>
    <w:rsid w:val="000F3C4D"/>
    <w:rsid w:val="001042E3"/>
    <w:rsid w:val="00106FBB"/>
    <w:rsid w:val="00107690"/>
    <w:rsid w:val="001135E6"/>
    <w:rsid w:val="00120877"/>
    <w:rsid w:val="0012105F"/>
    <w:rsid w:val="001268AB"/>
    <w:rsid w:val="001304BD"/>
    <w:rsid w:val="0013091C"/>
    <w:rsid w:val="00133845"/>
    <w:rsid w:val="0013539E"/>
    <w:rsid w:val="001364BD"/>
    <w:rsid w:val="00144E6C"/>
    <w:rsid w:val="00146419"/>
    <w:rsid w:val="00150384"/>
    <w:rsid w:val="00150ED6"/>
    <w:rsid w:val="00151536"/>
    <w:rsid w:val="0015183C"/>
    <w:rsid w:val="00153FFA"/>
    <w:rsid w:val="00154CDE"/>
    <w:rsid w:val="001558A3"/>
    <w:rsid w:val="00155AE1"/>
    <w:rsid w:val="00157F96"/>
    <w:rsid w:val="001619FD"/>
    <w:rsid w:val="00162FC5"/>
    <w:rsid w:val="00162FE0"/>
    <w:rsid w:val="00166921"/>
    <w:rsid w:val="001669F3"/>
    <w:rsid w:val="001726F1"/>
    <w:rsid w:val="00172ACE"/>
    <w:rsid w:val="001731EE"/>
    <w:rsid w:val="00177182"/>
    <w:rsid w:val="001772D5"/>
    <w:rsid w:val="0018072F"/>
    <w:rsid w:val="00186770"/>
    <w:rsid w:val="00192909"/>
    <w:rsid w:val="00194BBA"/>
    <w:rsid w:val="00195776"/>
    <w:rsid w:val="00195EAB"/>
    <w:rsid w:val="00197BA9"/>
    <w:rsid w:val="001A3E33"/>
    <w:rsid w:val="001A5B31"/>
    <w:rsid w:val="001A608C"/>
    <w:rsid w:val="001A68B7"/>
    <w:rsid w:val="001C232D"/>
    <w:rsid w:val="001C2D6D"/>
    <w:rsid w:val="001C595D"/>
    <w:rsid w:val="001C69FE"/>
    <w:rsid w:val="001D0100"/>
    <w:rsid w:val="001D0452"/>
    <w:rsid w:val="001D1F18"/>
    <w:rsid w:val="001E5149"/>
    <w:rsid w:val="001F0DE4"/>
    <w:rsid w:val="001F3002"/>
    <w:rsid w:val="001F3C63"/>
    <w:rsid w:val="0020499C"/>
    <w:rsid w:val="002057A6"/>
    <w:rsid w:val="00215B18"/>
    <w:rsid w:val="00216894"/>
    <w:rsid w:val="00221004"/>
    <w:rsid w:val="0022229B"/>
    <w:rsid w:val="002256EF"/>
    <w:rsid w:val="002300F7"/>
    <w:rsid w:val="00236BDF"/>
    <w:rsid w:val="002375E7"/>
    <w:rsid w:val="002428D4"/>
    <w:rsid w:val="00245382"/>
    <w:rsid w:val="002476C9"/>
    <w:rsid w:val="00247B77"/>
    <w:rsid w:val="0025062F"/>
    <w:rsid w:val="00254876"/>
    <w:rsid w:val="00257E19"/>
    <w:rsid w:val="00260B96"/>
    <w:rsid w:val="00263B32"/>
    <w:rsid w:val="002645F8"/>
    <w:rsid w:val="00264E40"/>
    <w:rsid w:val="002765AC"/>
    <w:rsid w:val="00277D21"/>
    <w:rsid w:val="00284DAD"/>
    <w:rsid w:val="002869DD"/>
    <w:rsid w:val="002903F1"/>
    <w:rsid w:val="00296C41"/>
    <w:rsid w:val="002A55DC"/>
    <w:rsid w:val="002A60A8"/>
    <w:rsid w:val="002B44A8"/>
    <w:rsid w:val="002B4C37"/>
    <w:rsid w:val="002B5E1B"/>
    <w:rsid w:val="002C4A02"/>
    <w:rsid w:val="002C7A2C"/>
    <w:rsid w:val="002D13B5"/>
    <w:rsid w:val="002D19B6"/>
    <w:rsid w:val="002D308C"/>
    <w:rsid w:val="002D6824"/>
    <w:rsid w:val="002F0AE4"/>
    <w:rsid w:val="002F2A96"/>
    <w:rsid w:val="002F3FE7"/>
    <w:rsid w:val="002F608A"/>
    <w:rsid w:val="003026F7"/>
    <w:rsid w:val="00302736"/>
    <w:rsid w:val="00321988"/>
    <w:rsid w:val="00323160"/>
    <w:rsid w:val="00325D47"/>
    <w:rsid w:val="00326280"/>
    <w:rsid w:val="00331C96"/>
    <w:rsid w:val="00340633"/>
    <w:rsid w:val="00345F13"/>
    <w:rsid w:val="00350BD0"/>
    <w:rsid w:val="00355F36"/>
    <w:rsid w:val="00355FA7"/>
    <w:rsid w:val="003632AE"/>
    <w:rsid w:val="0036548C"/>
    <w:rsid w:val="0037487F"/>
    <w:rsid w:val="0037774B"/>
    <w:rsid w:val="003806B1"/>
    <w:rsid w:val="00381A08"/>
    <w:rsid w:val="00382FD0"/>
    <w:rsid w:val="00384157"/>
    <w:rsid w:val="00391EA5"/>
    <w:rsid w:val="00391FEF"/>
    <w:rsid w:val="003922F3"/>
    <w:rsid w:val="00392975"/>
    <w:rsid w:val="00396B6A"/>
    <w:rsid w:val="00396D29"/>
    <w:rsid w:val="003975B4"/>
    <w:rsid w:val="003A0F93"/>
    <w:rsid w:val="003A3384"/>
    <w:rsid w:val="003A397E"/>
    <w:rsid w:val="003A4551"/>
    <w:rsid w:val="003A4656"/>
    <w:rsid w:val="003A7E32"/>
    <w:rsid w:val="003B6215"/>
    <w:rsid w:val="003B634A"/>
    <w:rsid w:val="003B67DC"/>
    <w:rsid w:val="003C1679"/>
    <w:rsid w:val="003C1923"/>
    <w:rsid w:val="003C1B61"/>
    <w:rsid w:val="003C305E"/>
    <w:rsid w:val="003C360E"/>
    <w:rsid w:val="003C40B8"/>
    <w:rsid w:val="003C7386"/>
    <w:rsid w:val="003D134D"/>
    <w:rsid w:val="003D27DC"/>
    <w:rsid w:val="003D4371"/>
    <w:rsid w:val="003D4EDC"/>
    <w:rsid w:val="003D5622"/>
    <w:rsid w:val="003E1C04"/>
    <w:rsid w:val="003E1F0B"/>
    <w:rsid w:val="003E4812"/>
    <w:rsid w:val="003E728E"/>
    <w:rsid w:val="003F0646"/>
    <w:rsid w:val="003F2A54"/>
    <w:rsid w:val="003F335A"/>
    <w:rsid w:val="003F73EA"/>
    <w:rsid w:val="004017E1"/>
    <w:rsid w:val="004024D3"/>
    <w:rsid w:val="00414D43"/>
    <w:rsid w:val="00417610"/>
    <w:rsid w:val="0041776D"/>
    <w:rsid w:val="004235B3"/>
    <w:rsid w:val="00425898"/>
    <w:rsid w:val="00434A23"/>
    <w:rsid w:val="00435779"/>
    <w:rsid w:val="00435E65"/>
    <w:rsid w:val="00442201"/>
    <w:rsid w:val="004455C9"/>
    <w:rsid w:val="004533BD"/>
    <w:rsid w:val="0046380F"/>
    <w:rsid w:val="004660DC"/>
    <w:rsid w:val="00470012"/>
    <w:rsid w:val="00470C31"/>
    <w:rsid w:val="00472C27"/>
    <w:rsid w:val="00473341"/>
    <w:rsid w:val="00473D47"/>
    <w:rsid w:val="00475DF9"/>
    <w:rsid w:val="004808BA"/>
    <w:rsid w:val="00483151"/>
    <w:rsid w:val="00485040"/>
    <w:rsid w:val="00486017"/>
    <w:rsid w:val="00487D6A"/>
    <w:rsid w:val="00492A8E"/>
    <w:rsid w:val="00495962"/>
    <w:rsid w:val="004964C7"/>
    <w:rsid w:val="004977BA"/>
    <w:rsid w:val="004A04B0"/>
    <w:rsid w:val="004A0C7F"/>
    <w:rsid w:val="004A20AB"/>
    <w:rsid w:val="004A517C"/>
    <w:rsid w:val="004A5211"/>
    <w:rsid w:val="004A66D4"/>
    <w:rsid w:val="004A7B9A"/>
    <w:rsid w:val="004B079D"/>
    <w:rsid w:val="004B1108"/>
    <w:rsid w:val="004B19C2"/>
    <w:rsid w:val="004B3AA2"/>
    <w:rsid w:val="004B72EC"/>
    <w:rsid w:val="004B7D23"/>
    <w:rsid w:val="004C125C"/>
    <w:rsid w:val="004C1A76"/>
    <w:rsid w:val="004C4A3F"/>
    <w:rsid w:val="004E2775"/>
    <w:rsid w:val="004F18DB"/>
    <w:rsid w:val="004F495D"/>
    <w:rsid w:val="005002F7"/>
    <w:rsid w:val="0050274B"/>
    <w:rsid w:val="00503B4A"/>
    <w:rsid w:val="00503B86"/>
    <w:rsid w:val="005076D1"/>
    <w:rsid w:val="005126B7"/>
    <w:rsid w:val="005143E6"/>
    <w:rsid w:val="00515B55"/>
    <w:rsid w:val="0052441D"/>
    <w:rsid w:val="00524AA8"/>
    <w:rsid w:val="005252D2"/>
    <w:rsid w:val="00533A96"/>
    <w:rsid w:val="005408FC"/>
    <w:rsid w:val="005460BC"/>
    <w:rsid w:val="005511CB"/>
    <w:rsid w:val="00553272"/>
    <w:rsid w:val="00556C57"/>
    <w:rsid w:val="00574841"/>
    <w:rsid w:val="00575054"/>
    <w:rsid w:val="00580576"/>
    <w:rsid w:val="00580730"/>
    <w:rsid w:val="00580A89"/>
    <w:rsid w:val="0058146C"/>
    <w:rsid w:val="00581BFD"/>
    <w:rsid w:val="00586AFB"/>
    <w:rsid w:val="005A61E1"/>
    <w:rsid w:val="005A61F4"/>
    <w:rsid w:val="005A68C1"/>
    <w:rsid w:val="005B0F77"/>
    <w:rsid w:val="005B6A00"/>
    <w:rsid w:val="005B7474"/>
    <w:rsid w:val="005C353D"/>
    <w:rsid w:val="005D0088"/>
    <w:rsid w:val="005D0355"/>
    <w:rsid w:val="005D0D47"/>
    <w:rsid w:val="005D486D"/>
    <w:rsid w:val="005D7861"/>
    <w:rsid w:val="005E3958"/>
    <w:rsid w:val="005E3C02"/>
    <w:rsid w:val="005E672D"/>
    <w:rsid w:val="005F3B59"/>
    <w:rsid w:val="005F4D83"/>
    <w:rsid w:val="00600C95"/>
    <w:rsid w:val="006023ED"/>
    <w:rsid w:val="00602FE4"/>
    <w:rsid w:val="006067D4"/>
    <w:rsid w:val="006102BB"/>
    <w:rsid w:val="00611390"/>
    <w:rsid w:val="00612765"/>
    <w:rsid w:val="006218E5"/>
    <w:rsid w:val="00621D1B"/>
    <w:rsid w:val="00626D71"/>
    <w:rsid w:val="00633CCD"/>
    <w:rsid w:val="00634482"/>
    <w:rsid w:val="00634E59"/>
    <w:rsid w:val="00636738"/>
    <w:rsid w:val="00637B73"/>
    <w:rsid w:val="00641247"/>
    <w:rsid w:val="006421B1"/>
    <w:rsid w:val="00644A11"/>
    <w:rsid w:val="00651585"/>
    <w:rsid w:val="00652C27"/>
    <w:rsid w:val="00653185"/>
    <w:rsid w:val="00655111"/>
    <w:rsid w:val="00660CC1"/>
    <w:rsid w:val="006615A0"/>
    <w:rsid w:val="00666418"/>
    <w:rsid w:val="006705E2"/>
    <w:rsid w:val="00674283"/>
    <w:rsid w:val="00676A6A"/>
    <w:rsid w:val="006803EE"/>
    <w:rsid w:val="0068373F"/>
    <w:rsid w:val="00687E46"/>
    <w:rsid w:val="006907B9"/>
    <w:rsid w:val="00693854"/>
    <w:rsid w:val="00693D69"/>
    <w:rsid w:val="00693D88"/>
    <w:rsid w:val="00695ED0"/>
    <w:rsid w:val="006A0DA6"/>
    <w:rsid w:val="006A3D87"/>
    <w:rsid w:val="006A6896"/>
    <w:rsid w:val="006A6A24"/>
    <w:rsid w:val="006B335F"/>
    <w:rsid w:val="006C0A1A"/>
    <w:rsid w:val="006C0B10"/>
    <w:rsid w:val="006C0DFD"/>
    <w:rsid w:val="006C1505"/>
    <w:rsid w:val="006C1735"/>
    <w:rsid w:val="006C6704"/>
    <w:rsid w:val="006D0D39"/>
    <w:rsid w:val="006D214F"/>
    <w:rsid w:val="006D42D6"/>
    <w:rsid w:val="006E1B74"/>
    <w:rsid w:val="006E28DC"/>
    <w:rsid w:val="006E29A9"/>
    <w:rsid w:val="006E3344"/>
    <w:rsid w:val="006E4CE4"/>
    <w:rsid w:val="006E69D0"/>
    <w:rsid w:val="006F1AAD"/>
    <w:rsid w:val="006F298F"/>
    <w:rsid w:val="006F324F"/>
    <w:rsid w:val="006F44D0"/>
    <w:rsid w:val="007000F1"/>
    <w:rsid w:val="007057F6"/>
    <w:rsid w:val="00705F0A"/>
    <w:rsid w:val="00707BEF"/>
    <w:rsid w:val="007103F0"/>
    <w:rsid w:val="0071174A"/>
    <w:rsid w:val="00713F5C"/>
    <w:rsid w:val="0071594A"/>
    <w:rsid w:val="00717422"/>
    <w:rsid w:val="00722786"/>
    <w:rsid w:val="007246B9"/>
    <w:rsid w:val="00731182"/>
    <w:rsid w:val="00734C6C"/>
    <w:rsid w:val="0073775D"/>
    <w:rsid w:val="007377B2"/>
    <w:rsid w:val="007402C1"/>
    <w:rsid w:val="00746096"/>
    <w:rsid w:val="00746FEB"/>
    <w:rsid w:val="00747092"/>
    <w:rsid w:val="007511A2"/>
    <w:rsid w:val="007612D7"/>
    <w:rsid w:val="007617F9"/>
    <w:rsid w:val="00764A29"/>
    <w:rsid w:val="00776B4C"/>
    <w:rsid w:val="00776E88"/>
    <w:rsid w:val="00777A6A"/>
    <w:rsid w:val="00780D35"/>
    <w:rsid w:val="0078355D"/>
    <w:rsid w:val="0078526A"/>
    <w:rsid w:val="00787C1A"/>
    <w:rsid w:val="00790F6D"/>
    <w:rsid w:val="00791E35"/>
    <w:rsid w:val="007A0196"/>
    <w:rsid w:val="007A5FB0"/>
    <w:rsid w:val="007A6FD1"/>
    <w:rsid w:val="007B3D47"/>
    <w:rsid w:val="007B6D2B"/>
    <w:rsid w:val="007C5F35"/>
    <w:rsid w:val="007C70AD"/>
    <w:rsid w:val="007D055E"/>
    <w:rsid w:val="007D165D"/>
    <w:rsid w:val="007D1E22"/>
    <w:rsid w:val="007D26E0"/>
    <w:rsid w:val="007D5E2A"/>
    <w:rsid w:val="007D6DC0"/>
    <w:rsid w:val="007D7A7C"/>
    <w:rsid w:val="007E43E2"/>
    <w:rsid w:val="007E73C1"/>
    <w:rsid w:val="007F32D7"/>
    <w:rsid w:val="007F4E00"/>
    <w:rsid w:val="007F5D71"/>
    <w:rsid w:val="00802956"/>
    <w:rsid w:val="00810D21"/>
    <w:rsid w:val="008152E8"/>
    <w:rsid w:val="00820026"/>
    <w:rsid w:val="00820B70"/>
    <w:rsid w:val="0082466E"/>
    <w:rsid w:val="008255B9"/>
    <w:rsid w:val="00827B03"/>
    <w:rsid w:val="00831BEF"/>
    <w:rsid w:val="00843308"/>
    <w:rsid w:val="008438F2"/>
    <w:rsid w:val="00843C9C"/>
    <w:rsid w:val="00847CE5"/>
    <w:rsid w:val="00850175"/>
    <w:rsid w:val="008544D0"/>
    <w:rsid w:val="00854CDA"/>
    <w:rsid w:val="0085515E"/>
    <w:rsid w:val="0085655D"/>
    <w:rsid w:val="0085684C"/>
    <w:rsid w:val="00862183"/>
    <w:rsid w:val="00862750"/>
    <w:rsid w:val="00862903"/>
    <w:rsid w:val="008664D6"/>
    <w:rsid w:val="0087317B"/>
    <w:rsid w:val="00874F35"/>
    <w:rsid w:val="00875D2B"/>
    <w:rsid w:val="00877BAE"/>
    <w:rsid w:val="00881AE0"/>
    <w:rsid w:val="0088287C"/>
    <w:rsid w:val="0088305C"/>
    <w:rsid w:val="00884179"/>
    <w:rsid w:val="008842FE"/>
    <w:rsid w:val="00890FEF"/>
    <w:rsid w:val="008912B3"/>
    <w:rsid w:val="0089218B"/>
    <w:rsid w:val="0089748E"/>
    <w:rsid w:val="0089770F"/>
    <w:rsid w:val="008A175A"/>
    <w:rsid w:val="008A3B4D"/>
    <w:rsid w:val="008A7C7B"/>
    <w:rsid w:val="008B0B1E"/>
    <w:rsid w:val="008B1B45"/>
    <w:rsid w:val="008B1F3F"/>
    <w:rsid w:val="008B5499"/>
    <w:rsid w:val="008C0CC5"/>
    <w:rsid w:val="008C2C41"/>
    <w:rsid w:val="008D06AA"/>
    <w:rsid w:val="008D142D"/>
    <w:rsid w:val="008D1AD1"/>
    <w:rsid w:val="008D20F2"/>
    <w:rsid w:val="008D2384"/>
    <w:rsid w:val="008D4655"/>
    <w:rsid w:val="008D514D"/>
    <w:rsid w:val="008D6B84"/>
    <w:rsid w:val="008D73BB"/>
    <w:rsid w:val="008E02F3"/>
    <w:rsid w:val="008E466B"/>
    <w:rsid w:val="008E46FC"/>
    <w:rsid w:val="008E7297"/>
    <w:rsid w:val="008F2BCA"/>
    <w:rsid w:val="008F7530"/>
    <w:rsid w:val="008F7B6B"/>
    <w:rsid w:val="009008B5"/>
    <w:rsid w:val="00910F38"/>
    <w:rsid w:val="00912036"/>
    <w:rsid w:val="00912F1D"/>
    <w:rsid w:val="00916B43"/>
    <w:rsid w:val="00920B27"/>
    <w:rsid w:val="00923EE5"/>
    <w:rsid w:val="00926F7D"/>
    <w:rsid w:val="00930B11"/>
    <w:rsid w:val="00934BA6"/>
    <w:rsid w:val="0093594A"/>
    <w:rsid w:val="009368C0"/>
    <w:rsid w:val="00947A72"/>
    <w:rsid w:val="00951683"/>
    <w:rsid w:val="00951DAC"/>
    <w:rsid w:val="009540D4"/>
    <w:rsid w:val="00956968"/>
    <w:rsid w:val="0096140D"/>
    <w:rsid w:val="00963847"/>
    <w:rsid w:val="00963CFF"/>
    <w:rsid w:val="00965E41"/>
    <w:rsid w:val="00965F09"/>
    <w:rsid w:val="009665A9"/>
    <w:rsid w:val="009744E6"/>
    <w:rsid w:val="00982641"/>
    <w:rsid w:val="009869AC"/>
    <w:rsid w:val="00987005"/>
    <w:rsid w:val="009920D7"/>
    <w:rsid w:val="00995F66"/>
    <w:rsid w:val="00997D98"/>
    <w:rsid w:val="009B4BE7"/>
    <w:rsid w:val="009B7FAF"/>
    <w:rsid w:val="009C08E4"/>
    <w:rsid w:val="009C3A92"/>
    <w:rsid w:val="009C3BE0"/>
    <w:rsid w:val="009C5933"/>
    <w:rsid w:val="009D61E6"/>
    <w:rsid w:val="009D6BA6"/>
    <w:rsid w:val="009E0BD7"/>
    <w:rsid w:val="009E14A9"/>
    <w:rsid w:val="009E24E8"/>
    <w:rsid w:val="009E4AE2"/>
    <w:rsid w:val="009E6608"/>
    <w:rsid w:val="009E7C53"/>
    <w:rsid w:val="009F17B6"/>
    <w:rsid w:val="009F1DB6"/>
    <w:rsid w:val="009F3EEB"/>
    <w:rsid w:val="009F47FE"/>
    <w:rsid w:val="009F5014"/>
    <w:rsid w:val="00A0228D"/>
    <w:rsid w:val="00A02670"/>
    <w:rsid w:val="00A02CF5"/>
    <w:rsid w:val="00A056EC"/>
    <w:rsid w:val="00A0745B"/>
    <w:rsid w:val="00A115C8"/>
    <w:rsid w:val="00A12B6B"/>
    <w:rsid w:val="00A214C3"/>
    <w:rsid w:val="00A22DC7"/>
    <w:rsid w:val="00A24F37"/>
    <w:rsid w:val="00A25245"/>
    <w:rsid w:val="00A25676"/>
    <w:rsid w:val="00A26638"/>
    <w:rsid w:val="00A31888"/>
    <w:rsid w:val="00A31EDF"/>
    <w:rsid w:val="00A3329B"/>
    <w:rsid w:val="00A33850"/>
    <w:rsid w:val="00A403B1"/>
    <w:rsid w:val="00A40426"/>
    <w:rsid w:val="00A466D3"/>
    <w:rsid w:val="00A6280F"/>
    <w:rsid w:val="00A63022"/>
    <w:rsid w:val="00A637F4"/>
    <w:rsid w:val="00A65A85"/>
    <w:rsid w:val="00A7344A"/>
    <w:rsid w:val="00A84C3D"/>
    <w:rsid w:val="00A84FFB"/>
    <w:rsid w:val="00A86590"/>
    <w:rsid w:val="00A868BB"/>
    <w:rsid w:val="00A90B2B"/>
    <w:rsid w:val="00A94FCF"/>
    <w:rsid w:val="00A961D2"/>
    <w:rsid w:val="00A96F27"/>
    <w:rsid w:val="00AA7B16"/>
    <w:rsid w:val="00AB0F1A"/>
    <w:rsid w:val="00AB19CA"/>
    <w:rsid w:val="00AB2005"/>
    <w:rsid w:val="00AB5C6C"/>
    <w:rsid w:val="00AB7735"/>
    <w:rsid w:val="00AC3F09"/>
    <w:rsid w:val="00AC5039"/>
    <w:rsid w:val="00AD0A7E"/>
    <w:rsid w:val="00AD3077"/>
    <w:rsid w:val="00AD3A0A"/>
    <w:rsid w:val="00AD578F"/>
    <w:rsid w:val="00AD6512"/>
    <w:rsid w:val="00AE0E66"/>
    <w:rsid w:val="00AE0F1B"/>
    <w:rsid w:val="00AE3892"/>
    <w:rsid w:val="00AE4F33"/>
    <w:rsid w:val="00AF1DB1"/>
    <w:rsid w:val="00AF4E23"/>
    <w:rsid w:val="00AF5F97"/>
    <w:rsid w:val="00B013C2"/>
    <w:rsid w:val="00B05AC0"/>
    <w:rsid w:val="00B06BBF"/>
    <w:rsid w:val="00B076E9"/>
    <w:rsid w:val="00B12E73"/>
    <w:rsid w:val="00B23613"/>
    <w:rsid w:val="00B24EB2"/>
    <w:rsid w:val="00B3046B"/>
    <w:rsid w:val="00B35272"/>
    <w:rsid w:val="00B503F9"/>
    <w:rsid w:val="00B50D88"/>
    <w:rsid w:val="00B52351"/>
    <w:rsid w:val="00B65492"/>
    <w:rsid w:val="00B65758"/>
    <w:rsid w:val="00B65ACA"/>
    <w:rsid w:val="00B66338"/>
    <w:rsid w:val="00B66B21"/>
    <w:rsid w:val="00B67AE8"/>
    <w:rsid w:val="00B70B74"/>
    <w:rsid w:val="00B73284"/>
    <w:rsid w:val="00B73C86"/>
    <w:rsid w:val="00B7449B"/>
    <w:rsid w:val="00B82838"/>
    <w:rsid w:val="00B8303A"/>
    <w:rsid w:val="00B847E9"/>
    <w:rsid w:val="00B864B4"/>
    <w:rsid w:val="00B86F4B"/>
    <w:rsid w:val="00B90D20"/>
    <w:rsid w:val="00B976C6"/>
    <w:rsid w:val="00BA233E"/>
    <w:rsid w:val="00BA3CE9"/>
    <w:rsid w:val="00BA3D33"/>
    <w:rsid w:val="00BA4423"/>
    <w:rsid w:val="00BA4EFB"/>
    <w:rsid w:val="00BB0775"/>
    <w:rsid w:val="00BB1BC1"/>
    <w:rsid w:val="00BB1FA3"/>
    <w:rsid w:val="00BB44E2"/>
    <w:rsid w:val="00BB468D"/>
    <w:rsid w:val="00BB5290"/>
    <w:rsid w:val="00BB6732"/>
    <w:rsid w:val="00BB7D65"/>
    <w:rsid w:val="00BD3CF2"/>
    <w:rsid w:val="00BE3C29"/>
    <w:rsid w:val="00BE403B"/>
    <w:rsid w:val="00BF1241"/>
    <w:rsid w:val="00BF38B3"/>
    <w:rsid w:val="00BF3F46"/>
    <w:rsid w:val="00BF40A4"/>
    <w:rsid w:val="00BF6F67"/>
    <w:rsid w:val="00C00D96"/>
    <w:rsid w:val="00C0310F"/>
    <w:rsid w:val="00C04E08"/>
    <w:rsid w:val="00C059B7"/>
    <w:rsid w:val="00C06A8C"/>
    <w:rsid w:val="00C11CE8"/>
    <w:rsid w:val="00C13979"/>
    <w:rsid w:val="00C14ED1"/>
    <w:rsid w:val="00C16067"/>
    <w:rsid w:val="00C1718B"/>
    <w:rsid w:val="00C202C7"/>
    <w:rsid w:val="00C51A9B"/>
    <w:rsid w:val="00C52624"/>
    <w:rsid w:val="00C54488"/>
    <w:rsid w:val="00C55A06"/>
    <w:rsid w:val="00C604EA"/>
    <w:rsid w:val="00C62516"/>
    <w:rsid w:val="00C62C77"/>
    <w:rsid w:val="00C66215"/>
    <w:rsid w:val="00C66649"/>
    <w:rsid w:val="00C70577"/>
    <w:rsid w:val="00C71234"/>
    <w:rsid w:val="00C71980"/>
    <w:rsid w:val="00C72E94"/>
    <w:rsid w:val="00C73E3C"/>
    <w:rsid w:val="00C80A62"/>
    <w:rsid w:val="00C82ACE"/>
    <w:rsid w:val="00C84EC6"/>
    <w:rsid w:val="00C86F81"/>
    <w:rsid w:val="00C904B1"/>
    <w:rsid w:val="00C90B25"/>
    <w:rsid w:val="00C91B00"/>
    <w:rsid w:val="00C93741"/>
    <w:rsid w:val="00C95C8C"/>
    <w:rsid w:val="00C961F0"/>
    <w:rsid w:val="00CA325F"/>
    <w:rsid w:val="00CA787A"/>
    <w:rsid w:val="00CB01A8"/>
    <w:rsid w:val="00CB0516"/>
    <w:rsid w:val="00CB0647"/>
    <w:rsid w:val="00CB4084"/>
    <w:rsid w:val="00CB47F4"/>
    <w:rsid w:val="00CB764B"/>
    <w:rsid w:val="00CC18D6"/>
    <w:rsid w:val="00CC4657"/>
    <w:rsid w:val="00CC669C"/>
    <w:rsid w:val="00CC7777"/>
    <w:rsid w:val="00CD5441"/>
    <w:rsid w:val="00CE2378"/>
    <w:rsid w:val="00CE287C"/>
    <w:rsid w:val="00CE31B4"/>
    <w:rsid w:val="00CE4716"/>
    <w:rsid w:val="00CE63E1"/>
    <w:rsid w:val="00CE68E8"/>
    <w:rsid w:val="00CF04EF"/>
    <w:rsid w:val="00CF0A84"/>
    <w:rsid w:val="00CF4CF1"/>
    <w:rsid w:val="00CF56ED"/>
    <w:rsid w:val="00D007FE"/>
    <w:rsid w:val="00D01636"/>
    <w:rsid w:val="00D03F82"/>
    <w:rsid w:val="00D06092"/>
    <w:rsid w:val="00D11C37"/>
    <w:rsid w:val="00D14D4D"/>
    <w:rsid w:val="00D1760B"/>
    <w:rsid w:val="00D235C0"/>
    <w:rsid w:val="00D24CB5"/>
    <w:rsid w:val="00D24D16"/>
    <w:rsid w:val="00D31411"/>
    <w:rsid w:val="00D31A57"/>
    <w:rsid w:val="00D31EED"/>
    <w:rsid w:val="00D357F0"/>
    <w:rsid w:val="00D45A24"/>
    <w:rsid w:val="00D47644"/>
    <w:rsid w:val="00D5178D"/>
    <w:rsid w:val="00D51E23"/>
    <w:rsid w:val="00D57379"/>
    <w:rsid w:val="00D5738B"/>
    <w:rsid w:val="00D573F4"/>
    <w:rsid w:val="00D605A0"/>
    <w:rsid w:val="00D60A90"/>
    <w:rsid w:val="00D6144B"/>
    <w:rsid w:val="00D64743"/>
    <w:rsid w:val="00D75261"/>
    <w:rsid w:val="00D752F2"/>
    <w:rsid w:val="00D75D2F"/>
    <w:rsid w:val="00D8236B"/>
    <w:rsid w:val="00D8369D"/>
    <w:rsid w:val="00D9276A"/>
    <w:rsid w:val="00D953D2"/>
    <w:rsid w:val="00DA0CF9"/>
    <w:rsid w:val="00DA4FF6"/>
    <w:rsid w:val="00DB0775"/>
    <w:rsid w:val="00DB093E"/>
    <w:rsid w:val="00DB26A2"/>
    <w:rsid w:val="00DB7FC6"/>
    <w:rsid w:val="00DC1F4B"/>
    <w:rsid w:val="00DC40DE"/>
    <w:rsid w:val="00DC429E"/>
    <w:rsid w:val="00DD1130"/>
    <w:rsid w:val="00DD3EE2"/>
    <w:rsid w:val="00DD6A39"/>
    <w:rsid w:val="00DE13B7"/>
    <w:rsid w:val="00DE18D2"/>
    <w:rsid w:val="00DE28AC"/>
    <w:rsid w:val="00DE4028"/>
    <w:rsid w:val="00DE4C44"/>
    <w:rsid w:val="00DE7174"/>
    <w:rsid w:val="00DF0D50"/>
    <w:rsid w:val="00DF0E26"/>
    <w:rsid w:val="00DF3ABD"/>
    <w:rsid w:val="00DF3AE7"/>
    <w:rsid w:val="00DF4D85"/>
    <w:rsid w:val="00DF6B8E"/>
    <w:rsid w:val="00E01FF9"/>
    <w:rsid w:val="00E02D87"/>
    <w:rsid w:val="00E11663"/>
    <w:rsid w:val="00E20082"/>
    <w:rsid w:val="00E236C9"/>
    <w:rsid w:val="00E2556C"/>
    <w:rsid w:val="00E25579"/>
    <w:rsid w:val="00E26DA1"/>
    <w:rsid w:val="00E27879"/>
    <w:rsid w:val="00E40435"/>
    <w:rsid w:val="00E413C9"/>
    <w:rsid w:val="00E52F57"/>
    <w:rsid w:val="00E5311B"/>
    <w:rsid w:val="00E57969"/>
    <w:rsid w:val="00E66F21"/>
    <w:rsid w:val="00E67FC2"/>
    <w:rsid w:val="00E72518"/>
    <w:rsid w:val="00E73FEC"/>
    <w:rsid w:val="00E75A56"/>
    <w:rsid w:val="00E76820"/>
    <w:rsid w:val="00E768A3"/>
    <w:rsid w:val="00E77CC5"/>
    <w:rsid w:val="00E871E8"/>
    <w:rsid w:val="00E977B6"/>
    <w:rsid w:val="00EA1199"/>
    <w:rsid w:val="00EA1B23"/>
    <w:rsid w:val="00EA2527"/>
    <w:rsid w:val="00EA476B"/>
    <w:rsid w:val="00EB5AA5"/>
    <w:rsid w:val="00EB7E9B"/>
    <w:rsid w:val="00EC3260"/>
    <w:rsid w:val="00ED08EE"/>
    <w:rsid w:val="00ED0EC1"/>
    <w:rsid w:val="00ED14CF"/>
    <w:rsid w:val="00ED37C0"/>
    <w:rsid w:val="00ED3D30"/>
    <w:rsid w:val="00ED40A8"/>
    <w:rsid w:val="00ED5036"/>
    <w:rsid w:val="00EE035B"/>
    <w:rsid w:val="00EE42E3"/>
    <w:rsid w:val="00EE4BBC"/>
    <w:rsid w:val="00EE568D"/>
    <w:rsid w:val="00EF1DB5"/>
    <w:rsid w:val="00EF1F5C"/>
    <w:rsid w:val="00EF3646"/>
    <w:rsid w:val="00EF4460"/>
    <w:rsid w:val="00EF4971"/>
    <w:rsid w:val="00F0253F"/>
    <w:rsid w:val="00F040D8"/>
    <w:rsid w:val="00F14DFE"/>
    <w:rsid w:val="00F16799"/>
    <w:rsid w:val="00F20899"/>
    <w:rsid w:val="00F20FD9"/>
    <w:rsid w:val="00F266C7"/>
    <w:rsid w:val="00F26AD7"/>
    <w:rsid w:val="00F272C7"/>
    <w:rsid w:val="00F30CEB"/>
    <w:rsid w:val="00F31BE4"/>
    <w:rsid w:val="00F31C68"/>
    <w:rsid w:val="00F43DB1"/>
    <w:rsid w:val="00F455DC"/>
    <w:rsid w:val="00F46121"/>
    <w:rsid w:val="00F513D2"/>
    <w:rsid w:val="00F51564"/>
    <w:rsid w:val="00F523E5"/>
    <w:rsid w:val="00F524B5"/>
    <w:rsid w:val="00F7113C"/>
    <w:rsid w:val="00F71BB7"/>
    <w:rsid w:val="00F7337E"/>
    <w:rsid w:val="00F77B76"/>
    <w:rsid w:val="00F83BA3"/>
    <w:rsid w:val="00F86152"/>
    <w:rsid w:val="00F907D0"/>
    <w:rsid w:val="00F91626"/>
    <w:rsid w:val="00F95075"/>
    <w:rsid w:val="00F9637C"/>
    <w:rsid w:val="00FA2725"/>
    <w:rsid w:val="00FB1ABD"/>
    <w:rsid w:val="00FB3960"/>
    <w:rsid w:val="00FC1EC6"/>
    <w:rsid w:val="00FC3AB2"/>
    <w:rsid w:val="00FC4027"/>
    <w:rsid w:val="00FC5344"/>
    <w:rsid w:val="00FC6C8A"/>
    <w:rsid w:val="00FD0DFD"/>
    <w:rsid w:val="00FD1860"/>
    <w:rsid w:val="00FD4D52"/>
    <w:rsid w:val="00FD7BE0"/>
    <w:rsid w:val="00FE0956"/>
    <w:rsid w:val="00FE0D6C"/>
    <w:rsid w:val="00FE3606"/>
    <w:rsid w:val="00FE4853"/>
    <w:rsid w:val="00FE4F7B"/>
    <w:rsid w:val="00FE78D4"/>
    <w:rsid w:val="00FF1393"/>
    <w:rsid w:val="00FF70C9"/>
    <w:rsid w:val="00FF720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F67B8"/>
  <w15:docId w15:val="{E2A0EE3F-3D05-9C48-80AF-B59184CB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022"/>
    <w:pPr>
      <w:autoSpaceDE w:val="0"/>
      <w:autoSpaceDN w:val="0"/>
      <w:adjustRightInd w:val="0"/>
      <w:spacing w:after="240" w:line="360" w:lineRule="auto"/>
    </w:pPr>
    <w:rPr>
      <w:color w:val="000000"/>
      <w:sz w:val="24"/>
      <w:szCs w:val="24"/>
      <w:lang w:val="en-AU"/>
    </w:rPr>
  </w:style>
  <w:style w:type="paragraph" w:styleId="Heading1">
    <w:name w:val="heading 1"/>
    <w:basedOn w:val="Normal"/>
    <w:next w:val="Normal"/>
    <w:autoRedefine/>
    <w:uiPriority w:val="9"/>
    <w:qFormat/>
    <w:rsid w:val="001A68B7"/>
    <w:pPr>
      <w:keepNext/>
      <w:keepLines/>
      <w:contextualSpacing/>
      <w:outlineLvl w:val="0"/>
    </w:pPr>
    <w:rPr>
      <w:b/>
      <w:color w:val="1F497D" w:themeColor="text2"/>
      <w:sz w:val="48"/>
      <w:szCs w:val="48"/>
    </w:rPr>
  </w:style>
  <w:style w:type="paragraph" w:styleId="Heading2">
    <w:name w:val="heading 2"/>
    <w:basedOn w:val="Normal"/>
    <w:next w:val="Normal"/>
    <w:link w:val="Heading2Char"/>
    <w:uiPriority w:val="9"/>
    <w:unhideWhenUsed/>
    <w:qFormat/>
    <w:rsid w:val="00E236C9"/>
    <w:pPr>
      <w:keepNext/>
      <w:keepLines/>
      <w:spacing w:before="360" w:after="120"/>
      <w:outlineLvl w:val="1"/>
    </w:pPr>
    <w:rPr>
      <w:b/>
      <w:bCs/>
      <w:color w:val="1F497D" w:themeColor="text2"/>
      <w:szCs w:val="32"/>
    </w:rPr>
  </w:style>
  <w:style w:type="paragraph" w:styleId="Heading3">
    <w:name w:val="heading 3"/>
    <w:basedOn w:val="Normal"/>
    <w:next w:val="Normal"/>
    <w:link w:val="Heading3Char"/>
    <w:autoRedefine/>
    <w:uiPriority w:val="9"/>
    <w:unhideWhenUsed/>
    <w:qFormat/>
    <w:rsid w:val="00E236C9"/>
    <w:pPr>
      <w:keepNext/>
      <w:keepLines/>
      <w:spacing w:before="320" w:after="80"/>
      <w:outlineLvl w:val="2"/>
    </w:pPr>
    <w:rPr>
      <w:bCs/>
      <w:color w:val="1F497D" w:themeColor="text2"/>
      <w:szCs w:val="28"/>
    </w:rPr>
  </w:style>
  <w:style w:type="paragraph" w:styleId="Heading4">
    <w:name w:val="heading 4"/>
    <w:basedOn w:val="Normal"/>
    <w:next w:val="Normal"/>
    <w:uiPriority w:val="9"/>
    <w:unhideWhenUsed/>
    <w:qFormat/>
    <w:rsid w:val="004A20AB"/>
    <w:pPr>
      <w:keepNext/>
      <w:keepLines/>
      <w:spacing w:before="280" w:after="80"/>
      <w:outlineLvl w:val="3"/>
    </w:pPr>
    <w:rPr>
      <w:i/>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F7530"/>
    <w:pPr>
      <w:ind w:left="720"/>
      <w:contextualSpacing/>
    </w:pPr>
  </w:style>
  <w:style w:type="paragraph" w:styleId="Header">
    <w:name w:val="header"/>
    <w:basedOn w:val="Normal"/>
    <w:link w:val="HeaderChar"/>
    <w:uiPriority w:val="99"/>
    <w:unhideWhenUsed/>
    <w:rsid w:val="00890FEF"/>
    <w:pPr>
      <w:tabs>
        <w:tab w:val="center" w:pos="4513"/>
        <w:tab w:val="right" w:pos="9026"/>
      </w:tabs>
      <w:spacing w:line="240" w:lineRule="auto"/>
    </w:pPr>
  </w:style>
  <w:style w:type="character" w:customStyle="1" w:styleId="HeaderChar">
    <w:name w:val="Header Char"/>
    <w:basedOn w:val="DefaultParagraphFont"/>
    <w:link w:val="Header"/>
    <w:uiPriority w:val="99"/>
    <w:rsid w:val="00890FEF"/>
  </w:style>
  <w:style w:type="paragraph" w:styleId="Footer">
    <w:name w:val="footer"/>
    <w:basedOn w:val="Normal"/>
    <w:link w:val="FooterChar"/>
    <w:uiPriority w:val="99"/>
    <w:unhideWhenUsed/>
    <w:rsid w:val="00890FEF"/>
    <w:pPr>
      <w:tabs>
        <w:tab w:val="center" w:pos="4513"/>
        <w:tab w:val="right" w:pos="9026"/>
      </w:tabs>
      <w:spacing w:line="240" w:lineRule="auto"/>
    </w:pPr>
  </w:style>
  <w:style w:type="character" w:customStyle="1" w:styleId="FooterChar">
    <w:name w:val="Footer Char"/>
    <w:basedOn w:val="DefaultParagraphFont"/>
    <w:link w:val="Footer"/>
    <w:uiPriority w:val="99"/>
    <w:rsid w:val="00890FEF"/>
  </w:style>
  <w:style w:type="paragraph" w:customStyle="1" w:styleId="Body">
    <w:name w:val="Body"/>
    <w:rsid w:val="00F907D0"/>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AU" w:eastAsia="en-AU"/>
      <w14:textOutline w14:w="0" w14:cap="flat" w14:cmpd="sng" w14:algn="ctr">
        <w14:noFill/>
        <w14:prstDash w14:val="solid"/>
        <w14:bevel/>
      </w14:textOutline>
    </w:rPr>
  </w:style>
  <w:style w:type="table" w:styleId="TableGrid">
    <w:name w:val="Table Grid"/>
    <w:basedOn w:val="TableNormal"/>
    <w:uiPriority w:val="39"/>
    <w:rsid w:val="00C961F0"/>
    <w:pPr>
      <w:spacing w:line="240" w:lineRule="auto"/>
    </w:pPr>
    <w:rPr>
      <w:rFonts w:asciiTheme="minorHAnsi" w:eastAsiaTheme="minorHAnsi" w:hAnsiTheme="minorHAnsi" w:cstheme="minorBid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E236C9"/>
    <w:rPr>
      <w:b/>
      <w:bCs/>
      <w:color w:val="1F497D" w:themeColor="text2"/>
      <w:sz w:val="24"/>
      <w:szCs w:val="32"/>
      <w:lang w:val="en-AU"/>
    </w:rPr>
  </w:style>
  <w:style w:type="paragraph" w:styleId="NormalWeb">
    <w:name w:val="Normal (Web)"/>
    <w:basedOn w:val="Normal"/>
    <w:uiPriority w:val="99"/>
    <w:unhideWhenUsed/>
    <w:rsid w:val="004B7D23"/>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TableParagraph">
    <w:name w:val="Table Paragraph"/>
    <w:basedOn w:val="Normal"/>
    <w:uiPriority w:val="1"/>
    <w:qFormat/>
    <w:rsid w:val="00107690"/>
    <w:pPr>
      <w:widowControl w:val="0"/>
      <w:spacing w:before="80" w:line="240" w:lineRule="auto"/>
      <w:ind w:left="97"/>
    </w:pPr>
    <w:rPr>
      <w:rFonts w:ascii="Times New Roman" w:eastAsia="Times New Roman" w:hAnsi="Times New Roman" w:cs="Times New Roman"/>
      <w:lang w:val="en-US" w:eastAsia="en-US"/>
    </w:rPr>
  </w:style>
  <w:style w:type="character" w:styleId="PageNumber">
    <w:name w:val="page number"/>
    <w:basedOn w:val="DefaultParagraphFont"/>
    <w:uiPriority w:val="99"/>
    <w:semiHidden/>
    <w:unhideWhenUsed/>
    <w:rsid w:val="00296C41"/>
  </w:style>
  <w:style w:type="paragraph" w:customStyle="1" w:styleId="Default">
    <w:name w:val="Default"/>
    <w:rsid w:val="00472C27"/>
    <w:pPr>
      <w:autoSpaceDE w:val="0"/>
      <w:autoSpaceDN w:val="0"/>
      <w:adjustRightInd w:val="0"/>
      <w:spacing w:line="240" w:lineRule="auto"/>
    </w:pPr>
    <w:rPr>
      <w:color w:val="000000"/>
      <w:sz w:val="24"/>
      <w:szCs w:val="24"/>
      <w:lang w:val="en-AU"/>
    </w:rPr>
  </w:style>
  <w:style w:type="paragraph" w:styleId="NoSpacing">
    <w:name w:val="No Spacing"/>
    <w:uiPriority w:val="1"/>
    <w:qFormat/>
    <w:rsid w:val="00574841"/>
    <w:pPr>
      <w:autoSpaceDE w:val="0"/>
      <w:autoSpaceDN w:val="0"/>
      <w:adjustRightInd w:val="0"/>
      <w:spacing w:line="240" w:lineRule="auto"/>
    </w:pPr>
    <w:rPr>
      <w:rFonts w:eastAsiaTheme="minorHAnsi"/>
      <w:color w:val="000000"/>
      <w:sz w:val="24"/>
      <w:szCs w:val="24"/>
      <w:lang w:val="en-AU" w:eastAsia="en-US"/>
    </w:rPr>
  </w:style>
  <w:style w:type="character" w:customStyle="1" w:styleId="Heading3Char">
    <w:name w:val="Heading 3 Char"/>
    <w:basedOn w:val="DefaultParagraphFont"/>
    <w:link w:val="Heading3"/>
    <w:uiPriority w:val="9"/>
    <w:rsid w:val="008F2BCA"/>
    <w:rPr>
      <w:bCs/>
      <w:color w:val="1F497D" w:themeColor="text2"/>
      <w:sz w:val="24"/>
      <w:szCs w:val="28"/>
      <w:lang w:val="en-AU"/>
    </w:rPr>
  </w:style>
  <w:style w:type="character" w:styleId="Hyperlink">
    <w:name w:val="Hyperlink"/>
    <w:basedOn w:val="DefaultParagraphFont"/>
    <w:uiPriority w:val="99"/>
    <w:unhideWhenUsed/>
    <w:rsid w:val="00FA2725"/>
    <w:rPr>
      <w:color w:val="0000FF" w:themeColor="hyperlink"/>
      <w:u w:val="single"/>
    </w:rPr>
  </w:style>
  <w:style w:type="character" w:styleId="UnresolvedMention">
    <w:name w:val="Unresolved Mention"/>
    <w:basedOn w:val="DefaultParagraphFont"/>
    <w:uiPriority w:val="99"/>
    <w:semiHidden/>
    <w:unhideWhenUsed/>
    <w:rsid w:val="00FA2725"/>
    <w:rPr>
      <w:color w:val="605E5C"/>
      <w:shd w:val="clear" w:color="auto" w:fill="E1DFDD"/>
    </w:rPr>
  </w:style>
  <w:style w:type="paragraph" w:customStyle="1" w:styleId="paragraph">
    <w:name w:val="paragraph"/>
    <w:basedOn w:val="Normal"/>
    <w:rsid w:val="00DD1130"/>
    <w:pPr>
      <w:autoSpaceDE/>
      <w:autoSpaceDN/>
      <w:adjustRightInd/>
      <w:spacing w:before="100" w:beforeAutospacing="1" w:after="100" w:afterAutospacing="1" w:line="240" w:lineRule="auto"/>
    </w:pPr>
    <w:rPr>
      <w:rFonts w:ascii="Times New Roman" w:eastAsia="Times New Roman" w:hAnsi="Times New Roman" w:cs="Times New Roman"/>
      <w:color w:val="auto"/>
      <w:lang w:eastAsia="en-AU"/>
    </w:rPr>
  </w:style>
  <w:style w:type="character" w:customStyle="1" w:styleId="normaltextrun">
    <w:name w:val="normaltextrun"/>
    <w:basedOn w:val="DefaultParagraphFont"/>
    <w:rsid w:val="00DD1130"/>
  </w:style>
  <w:style w:type="character" w:customStyle="1" w:styleId="eop">
    <w:name w:val="eop"/>
    <w:basedOn w:val="DefaultParagraphFont"/>
    <w:rsid w:val="00DD1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933">
      <w:bodyDiv w:val="1"/>
      <w:marLeft w:val="0"/>
      <w:marRight w:val="0"/>
      <w:marTop w:val="0"/>
      <w:marBottom w:val="0"/>
      <w:divBdr>
        <w:top w:val="none" w:sz="0" w:space="0" w:color="auto"/>
        <w:left w:val="none" w:sz="0" w:space="0" w:color="auto"/>
        <w:bottom w:val="none" w:sz="0" w:space="0" w:color="auto"/>
        <w:right w:val="none" w:sz="0" w:space="0" w:color="auto"/>
      </w:divBdr>
    </w:div>
    <w:div w:id="58018467">
      <w:bodyDiv w:val="1"/>
      <w:marLeft w:val="0"/>
      <w:marRight w:val="0"/>
      <w:marTop w:val="0"/>
      <w:marBottom w:val="0"/>
      <w:divBdr>
        <w:top w:val="none" w:sz="0" w:space="0" w:color="auto"/>
        <w:left w:val="none" w:sz="0" w:space="0" w:color="auto"/>
        <w:bottom w:val="none" w:sz="0" w:space="0" w:color="auto"/>
        <w:right w:val="none" w:sz="0" w:space="0" w:color="auto"/>
      </w:divBdr>
    </w:div>
    <w:div w:id="169177175">
      <w:bodyDiv w:val="1"/>
      <w:marLeft w:val="0"/>
      <w:marRight w:val="0"/>
      <w:marTop w:val="0"/>
      <w:marBottom w:val="0"/>
      <w:divBdr>
        <w:top w:val="none" w:sz="0" w:space="0" w:color="auto"/>
        <w:left w:val="none" w:sz="0" w:space="0" w:color="auto"/>
        <w:bottom w:val="none" w:sz="0" w:space="0" w:color="auto"/>
        <w:right w:val="none" w:sz="0" w:space="0" w:color="auto"/>
      </w:divBdr>
    </w:div>
    <w:div w:id="335502047">
      <w:bodyDiv w:val="1"/>
      <w:marLeft w:val="0"/>
      <w:marRight w:val="0"/>
      <w:marTop w:val="0"/>
      <w:marBottom w:val="0"/>
      <w:divBdr>
        <w:top w:val="none" w:sz="0" w:space="0" w:color="auto"/>
        <w:left w:val="none" w:sz="0" w:space="0" w:color="auto"/>
        <w:bottom w:val="none" w:sz="0" w:space="0" w:color="auto"/>
        <w:right w:val="none" w:sz="0" w:space="0" w:color="auto"/>
      </w:divBdr>
    </w:div>
    <w:div w:id="546793305">
      <w:bodyDiv w:val="1"/>
      <w:marLeft w:val="0"/>
      <w:marRight w:val="0"/>
      <w:marTop w:val="0"/>
      <w:marBottom w:val="0"/>
      <w:divBdr>
        <w:top w:val="none" w:sz="0" w:space="0" w:color="auto"/>
        <w:left w:val="none" w:sz="0" w:space="0" w:color="auto"/>
        <w:bottom w:val="none" w:sz="0" w:space="0" w:color="auto"/>
        <w:right w:val="none" w:sz="0" w:space="0" w:color="auto"/>
      </w:divBdr>
    </w:div>
    <w:div w:id="987708867">
      <w:bodyDiv w:val="1"/>
      <w:marLeft w:val="0"/>
      <w:marRight w:val="0"/>
      <w:marTop w:val="0"/>
      <w:marBottom w:val="0"/>
      <w:divBdr>
        <w:top w:val="none" w:sz="0" w:space="0" w:color="auto"/>
        <w:left w:val="none" w:sz="0" w:space="0" w:color="auto"/>
        <w:bottom w:val="none" w:sz="0" w:space="0" w:color="auto"/>
        <w:right w:val="none" w:sz="0" w:space="0" w:color="auto"/>
      </w:divBdr>
    </w:div>
    <w:div w:id="1144659351">
      <w:bodyDiv w:val="1"/>
      <w:marLeft w:val="0"/>
      <w:marRight w:val="0"/>
      <w:marTop w:val="0"/>
      <w:marBottom w:val="0"/>
      <w:divBdr>
        <w:top w:val="none" w:sz="0" w:space="0" w:color="auto"/>
        <w:left w:val="none" w:sz="0" w:space="0" w:color="auto"/>
        <w:bottom w:val="none" w:sz="0" w:space="0" w:color="auto"/>
        <w:right w:val="none" w:sz="0" w:space="0" w:color="auto"/>
      </w:divBdr>
    </w:div>
    <w:div w:id="1650743104">
      <w:bodyDiv w:val="1"/>
      <w:marLeft w:val="0"/>
      <w:marRight w:val="0"/>
      <w:marTop w:val="0"/>
      <w:marBottom w:val="0"/>
      <w:divBdr>
        <w:top w:val="none" w:sz="0" w:space="0" w:color="auto"/>
        <w:left w:val="none" w:sz="0" w:space="0" w:color="auto"/>
        <w:bottom w:val="none" w:sz="0" w:space="0" w:color="auto"/>
        <w:right w:val="none" w:sz="0" w:space="0" w:color="auto"/>
      </w:divBdr>
    </w:div>
    <w:div w:id="1686588348">
      <w:bodyDiv w:val="1"/>
      <w:marLeft w:val="0"/>
      <w:marRight w:val="0"/>
      <w:marTop w:val="0"/>
      <w:marBottom w:val="0"/>
      <w:divBdr>
        <w:top w:val="none" w:sz="0" w:space="0" w:color="auto"/>
        <w:left w:val="none" w:sz="0" w:space="0" w:color="auto"/>
        <w:bottom w:val="none" w:sz="0" w:space="0" w:color="auto"/>
        <w:right w:val="none" w:sz="0" w:space="0" w:color="auto"/>
      </w:divBdr>
    </w:div>
    <w:div w:id="1718898462">
      <w:bodyDiv w:val="1"/>
      <w:marLeft w:val="0"/>
      <w:marRight w:val="0"/>
      <w:marTop w:val="0"/>
      <w:marBottom w:val="0"/>
      <w:divBdr>
        <w:top w:val="none" w:sz="0" w:space="0" w:color="auto"/>
        <w:left w:val="none" w:sz="0" w:space="0" w:color="auto"/>
        <w:bottom w:val="none" w:sz="0" w:space="0" w:color="auto"/>
        <w:right w:val="none" w:sz="0" w:space="0" w:color="auto"/>
      </w:divBdr>
    </w:div>
    <w:div w:id="2092311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rintedworkwear.com.au/custom-printed/mens-titan-jack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ylesspromotions.com.au/jk21-embroidered-unisex-champion-track-tops?qty=30&amp;col=Black/Gold&amp;bran1=Digital%20Transfer%20(up%20to%2064cm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universitiesaustralia.edu.au/wp-content/uploads/2022/03/2021-NSSS-National-Report.pdf"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ustomvarsityapparel.com.au/varsity-jac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5A917-1D9C-4D4E-835A-2652F323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21</Pages>
  <Words>4241</Words>
  <Characters>24179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Bowen Fucile</cp:lastModifiedBy>
  <cp:revision>130</cp:revision>
  <cp:lastPrinted>2023-01-09T23:20:00Z</cp:lastPrinted>
  <dcterms:created xsi:type="dcterms:W3CDTF">2023-02-25T02:24:00Z</dcterms:created>
  <dcterms:modified xsi:type="dcterms:W3CDTF">2023-02-25T11:26:00Z</dcterms:modified>
</cp:coreProperties>
</file>